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21B1E6" w14:textId="77777777" w:rsidR="000B79F7" w:rsidRPr="002F3FAF" w:rsidRDefault="000B79F7" w:rsidP="009E580C">
      <w:pPr>
        <w:pStyle w:val="text"/>
        <w:ind w:firstLine="400"/>
        <w:rPr>
          <w:rFonts w:eastAsia="等线"/>
        </w:rPr>
        <w:sectPr w:rsidR="000B79F7" w:rsidRPr="002F3FAF" w:rsidSect="00A50031">
          <w:type w:val="continuous"/>
          <w:pgSz w:w="11906" w:h="16838"/>
          <w:pgMar w:top="1418" w:right="1418" w:bottom="1418" w:left="1418" w:header="851" w:footer="992" w:gutter="0"/>
          <w:cols w:space="425"/>
          <w:docGrid w:type="lines" w:linePitch="360"/>
        </w:sectPr>
      </w:pPr>
    </w:p>
    <w:p w14:paraId="189A3AB8" w14:textId="22255169" w:rsidR="007B578F" w:rsidRDefault="00E823DE" w:rsidP="007B578F">
      <w:pPr>
        <w:pStyle w:val="Author"/>
        <w:rPr>
          <w:rFonts w:eastAsia="等线"/>
          <w:w w:val="110"/>
          <w:sz w:val="32"/>
          <w:szCs w:val="32"/>
        </w:rPr>
      </w:pPr>
      <w:r w:rsidRPr="00E823DE">
        <w:rPr>
          <w:w w:val="110"/>
          <w:sz w:val="32"/>
          <w:szCs w:val="32"/>
          <w:lang w:eastAsia="en-US"/>
        </w:rPr>
        <w:t>Lightweight</w:t>
      </w:r>
      <w:r w:rsidR="007B578F" w:rsidRPr="00C520DA">
        <w:rPr>
          <w:w w:val="110"/>
          <w:sz w:val="32"/>
          <w:szCs w:val="32"/>
          <w:lang w:eastAsia="en-US"/>
        </w:rPr>
        <w:t xml:space="preserve"> Mod</w:t>
      </w:r>
      <w:r w:rsidR="00EB33B6">
        <w:rPr>
          <w:rFonts w:eastAsia="等线" w:hint="eastAsia"/>
          <w:w w:val="110"/>
          <w:sz w:val="32"/>
          <w:szCs w:val="32"/>
        </w:rPr>
        <w:t>al</w:t>
      </w:r>
      <w:r w:rsidR="007B578F" w:rsidRPr="00C520DA">
        <w:rPr>
          <w:w w:val="110"/>
          <w:sz w:val="32"/>
          <w:szCs w:val="32"/>
          <w:lang w:eastAsia="en-US"/>
        </w:rPr>
        <w:t xml:space="preserve"> Super-Resolution</w:t>
      </w:r>
      <w:r w:rsidR="007B578F">
        <w:rPr>
          <w:rFonts w:eastAsia="等线" w:hint="eastAsia"/>
          <w:w w:val="110"/>
          <w:sz w:val="32"/>
          <w:szCs w:val="32"/>
        </w:rPr>
        <w:t xml:space="preserve"> </w:t>
      </w:r>
      <w:r>
        <w:rPr>
          <w:rFonts w:eastAsia="等线" w:hint="eastAsia"/>
          <w:w w:val="110"/>
          <w:sz w:val="32"/>
          <w:szCs w:val="32"/>
        </w:rPr>
        <w:t>CNN</w:t>
      </w:r>
      <w:r w:rsidR="007B578F" w:rsidRPr="00C520DA">
        <w:rPr>
          <w:w w:val="110"/>
          <w:sz w:val="32"/>
          <w:szCs w:val="32"/>
          <w:lang w:eastAsia="en-US"/>
        </w:rPr>
        <w:t xml:space="preserve"> and Fourier Neural Operator for High-Resolution</w:t>
      </w:r>
      <w:r w:rsidR="007B578F">
        <w:rPr>
          <w:rFonts w:eastAsia="等线" w:hint="eastAsia"/>
          <w:w w:val="110"/>
          <w:sz w:val="32"/>
          <w:szCs w:val="32"/>
        </w:rPr>
        <w:t xml:space="preserve"> </w:t>
      </w:r>
      <w:r w:rsidR="007B578F" w:rsidRPr="00C520DA">
        <w:rPr>
          <w:w w:val="110"/>
          <w:sz w:val="32"/>
          <w:szCs w:val="32"/>
          <w:lang w:eastAsia="en-US"/>
        </w:rPr>
        <w:t>Damage Identification</w:t>
      </w:r>
    </w:p>
    <w:p w14:paraId="6FCB7444" w14:textId="432D9222" w:rsidR="007B578F" w:rsidRPr="00EC0927" w:rsidRDefault="007B578F" w:rsidP="007B578F">
      <w:pPr>
        <w:pStyle w:val="Author"/>
        <w:rPr>
          <w:rFonts w:eastAsia="等线"/>
          <w:w w:val="105"/>
          <w:sz w:val="16"/>
          <w:szCs w:val="16"/>
        </w:rPr>
      </w:pPr>
      <w:r w:rsidRPr="002F3FAF">
        <w:rPr>
          <w:rFonts w:eastAsia="等线" w:hint="eastAsia"/>
        </w:rPr>
        <w:t>Jinghao Fei</w:t>
      </w:r>
      <w:r w:rsidRPr="002F3FAF">
        <w:rPr>
          <w:rFonts w:eastAsia="等线" w:hint="eastAsia"/>
          <w:vertAlign w:val="superscript"/>
        </w:rPr>
        <w:t xml:space="preserve"> </w:t>
      </w:r>
      <w:r w:rsidRPr="002F3FAF">
        <w:rPr>
          <w:rFonts w:eastAsia="等线" w:hint="eastAsia"/>
          <w:color w:val="4C94D8" w:themeColor="text2" w:themeTint="80"/>
          <w:vertAlign w:val="superscript"/>
        </w:rPr>
        <w:t>a</w:t>
      </w:r>
      <w:r w:rsidRPr="002F3FAF">
        <w:rPr>
          <w:rFonts w:ascii="微软雅黑" w:eastAsia="微软雅黑" w:hAnsi="微软雅黑" w:cs="微软雅黑" w:hint="eastAsia"/>
          <w:w w:val="105"/>
        </w:rPr>
        <w:t xml:space="preserve">, </w:t>
      </w:r>
      <w:r w:rsidRPr="002F3FAF">
        <w:rPr>
          <w:w w:val="105"/>
        </w:rPr>
        <w:t>Chul-Woo Kim</w:t>
      </w:r>
      <w:r w:rsidRPr="002F3FAF">
        <w:rPr>
          <w:rFonts w:eastAsia="等线" w:hint="eastAsia"/>
          <w:vertAlign w:val="superscript"/>
        </w:rPr>
        <w:t xml:space="preserve"> </w:t>
      </w:r>
      <w:r w:rsidRPr="002F3FAF">
        <w:rPr>
          <w:rFonts w:eastAsia="等线" w:hint="eastAsia"/>
          <w:color w:val="4C94D8" w:themeColor="text2" w:themeTint="80"/>
          <w:vertAlign w:val="superscript"/>
        </w:rPr>
        <w:t>a,</w:t>
      </w:r>
      <w:r w:rsidRPr="002F3FAF">
        <w:rPr>
          <w:rFonts w:eastAsia="等线" w:hint="eastAsia"/>
          <w:color w:val="4C94D8" w:themeColor="text2" w:themeTint="80"/>
          <w:w w:val="105"/>
        </w:rPr>
        <w:t>*</w:t>
      </w:r>
      <w:r w:rsidRPr="002F3FAF">
        <w:rPr>
          <w:rFonts w:ascii="微软雅黑" w:eastAsia="微软雅黑" w:hAnsi="微软雅黑" w:cs="微软雅黑" w:hint="eastAsia"/>
          <w:w w:val="105"/>
        </w:rPr>
        <w:t>,</w:t>
      </w:r>
      <w:r w:rsidR="00EE1690" w:rsidRPr="00EE1690">
        <w:rPr>
          <w:rFonts w:eastAsia="等线" w:hint="eastAsia"/>
          <w:w w:val="105"/>
        </w:rPr>
        <w:t xml:space="preserve"> </w:t>
      </w:r>
      <w:r w:rsidR="00EE1690" w:rsidRPr="002F3FAF">
        <w:rPr>
          <w:rFonts w:eastAsia="等线" w:hint="eastAsia"/>
          <w:w w:val="105"/>
        </w:rPr>
        <w:t>Debao Chen</w:t>
      </w:r>
      <w:r w:rsidRPr="002F3FAF">
        <w:rPr>
          <w:rFonts w:ascii="微软雅黑" w:eastAsia="微软雅黑" w:hAnsi="微软雅黑" w:cs="微软雅黑" w:hint="eastAsia"/>
          <w:w w:val="105"/>
        </w:rPr>
        <w:t xml:space="preserve"> </w:t>
      </w:r>
      <w:r w:rsidRPr="002F3FAF">
        <w:rPr>
          <w:rFonts w:eastAsia="等线" w:hint="eastAsia"/>
          <w:color w:val="4C94D8" w:themeColor="text2" w:themeTint="80"/>
          <w:vertAlign w:val="superscript"/>
        </w:rPr>
        <w:t>a</w:t>
      </w:r>
      <w:r w:rsidRPr="002F3FAF">
        <w:rPr>
          <w:rFonts w:ascii="微软雅黑" w:eastAsia="微软雅黑" w:hAnsi="微软雅黑" w:cs="微软雅黑" w:hint="eastAsia"/>
          <w:w w:val="105"/>
        </w:rPr>
        <w:t xml:space="preserve">, </w:t>
      </w:r>
      <w:r w:rsidR="00EE1690" w:rsidRPr="002F3FAF">
        <w:rPr>
          <w:rFonts w:eastAsia="等线" w:hint="eastAsia"/>
          <w:w w:val="105"/>
        </w:rPr>
        <w:t>Hongkang Pan</w:t>
      </w:r>
      <w:r w:rsidR="00EE1690" w:rsidRPr="002F3FAF">
        <w:rPr>
          <w:rFonts w:eastAsia="等线" w:hint="eastAsia"/>
          <w:color w:val="4C94D8" w:themeColor="text2" w:themeTint="80"/>
          <w:vertAlign w:val="superscript"/>
        </w:rPr>
        <w:t xml:space="preserve"> </w:t>
      </w:r>
      <w:r w:rsidRPr="002F3FAF">
        <w:rPr>
          <w:rFonts w:eastAsia="等线" w:hint="eastAsia"/>
          <w:color w:val="4C94D8" w:themeColor="text2" w:themeTint="80"/>
          <w:vertAlign w:val="superscript"/>
        </w:rPr>
        <w:t>a</w:t>
      </w:r>
      <w:r w:rsidRPr="002F3FAF">
        <w:rPr>
          <w:rFonts w:ascii="微软雅黑" w:eastAsia="微软雅黑" w:hAnsi="微软雅黑" w:cs="微软雅黑" w:hint="eastAsia"/>
          <w:w w:val="105"/>
        </w:rPr>
        <w:t xml:space="preserve">, </w:t>
      </w:r>
      <w:r w:rsidRPr="002F3FAF">
        <w:rPr>
          <w:rFonts w:eastAsia="等线" w:hint="eastAsia"/>
          <w:w w:val="105"/>
        </w:rPr>
        <w:t>Rongxiu Chen</w:t>
      </w:r>
      <w:r w:rsidRPr="002F3FAF">
        <w:rPr>
          <w:rFonts w:eastAsia="等线" w:hint="eastAsia"/>
          <w:color w:val="4C94D8" w:themeColor="text2" w:themeTint="80"/>
          <w:vertAlign w:val="superscript"/>
        </w:rPr>
        <w:t xml:space="preserve"> a</w:t>
      </w:r>
      <w:r w:rsidRPr="002F3FAF">
        <w:rPr>
          <w:rFonts w:ascii="微软雅黑" w:eastAsia="微软雅黑" w:hAnsi="微软雅黑" w:cs="微软雅黑" w:hint="eastAsia"/>
          <w:w w:val="105"/>
        </w:rPr>
        <w:t xml:space="preserve">, </w:t>
      </w:r>
      <w:r w:rsidRPr="002F3FAF">
        <w:rPr>
          <w:rFonts w:eastAsia="等线" w:hint="eastAsia"/>
          <w:w w:val="105"/>
        </w:rPr>
        <w:t>Jiaji Wang</w:t>
      </w:r>
      <w:r w:rsidRPr="002F3FAF">
        <w:rPr>
          <w:rFonts w:eastAsia="等线" w:hint="eastAsia"/>
          <w:color w:val="4C94D8" w:themeColor="text2" w:themeTint="80"/>
          <w:vertAlign w:val="superscript"/>
        </w:rPr>
        <w:t xml:space="preserve"> b</w:t>
      </w:r>
      <w:r w:rsidRPr="002F3FAF">
        <w:rPr>
          <w:w w:val="105"/>
        </w:rPr>
        <w:t xml:space="preserve"> </w:t>
      </w:r>
      <w:r w:rsidRPr="002F3FAF">
        <w:rPr>
          <w:w w:val="105"/>
        </w:rPr>
        <w:t> </w:t>
      </w:r>
      <w:r w:rsidRPr="002F3FAF">
        <w:rPr>
          <w:rFonts w:eastAsia="等线"/>
          <w:w w:val="105"/>
        </w:rPr>
        <w:br/>
      </w:r>
      <w:r w:rsidRPr="00EC0927">
        <w:rPr>
          <w:rFonts w:eastAsia="等线" w:hint="eastAsia"/>
          <w:color w:val="4C94D8" w:themeColor="text2" w:themeTint="80"/>
          <w:vertAlign w:val="superscript"/>
        </w:rPr>
        <w:t xml:space="preserve">a </w:t>
      </w:r>
      <w:r w:rsidRPr="00EC0927">
        <w:rPr>
          <w:rFonts w:eastAsia="等线"/>
          <w:w w:val="105"/>
          <w:sz w:val="16"/>
          <w:szCs w:val="16"/>
        </w:rPr>
        <w:t>Department of Civil and Earth Resources Engineering, Kyoto University, Kyoto, Japan</w:t>
      </w:r>
    </w:p>
    <w:p w14:paraId="6B384338" w14:textId="77777777" w:rsidR="007B578F" w:rsidRPr="00EC0927" w:rsidRDefault="007B578F" w:rsidP="007B578F">
      <w:pPr>
        <w:pStyle w:val="Author"/>
        <w:rPr>
          <w:rFonts w:eastAsia="等线"/>
          <w:w w:val="105"/>
          <w:sz w:val="16"/>
          <w:szCs w:val="16"/>
        </w:rPr>
      </w:pPr>
      <w:r w:rsidRPr="00EC0927">
        <w:rPr>
          <w:rFonts w:eastAsia="等线" w:hint="eastAsia"/>
          <w:color w:val="4C94D8" w:themeColor="text2" w:themeTint="80"/>
          <w:vertAlign w:val="superscript"/>
        </w:rPr>
        <w:t xml:space="preserve">b </w:t>
      </w:r>
      <w:r w:rsidRPr="00EC0927">
        <w:rPr>
          <w:rFonts w:eastAsia="等线"/>
          <w:w w:val="105"/>
          <w:sz w:val="16"/>
          <w:szCs w:val="16"/>
        </w:rPr>
        <w:t>Department of Civil Engineering, The University of Hong Kong, Pokfulam, Hong Kong, China</w:t>
      </w:r>
    </w:p>
    <w:p w14:paraId="6877B88C" w14:textId="447587DC" w:rsidR="007B578F" w:rsidRPr="00EC0927" w:rsidRDefault="007B578F" w:rsidP="007B578F">
      <w:pPr>
        <w:pStyle w:val="Author"/>
        <w:rPr>
          <w:rFonts w:eastAsia="等线"/>
          <w:w w:val="105"/>
          <w:sz w:val="16"/>
          <w:szCs w:val="16"/>
        </w:rPr>
      </w:pPr>
      <w:r w:rsidRPr="00EC0927">
        <w:rPr>
          <w:rFonts w:eastAsia="等线"/>
          <w:color w:val="4C94D8" w:themeColor="text2" w:themeTint="80"/>
          <w:w w:val="105"/>
        </w:rPr>
        <w:t>*</w:t>
      </w:r>
      <w:r w:rsidRPr="00EC0927">
        <w:rPr>
          <w:rFonts w:eastAsia="等线"/>
          <w:w w:val="105"/>
          <w:sz w:val="16"/>
          <w:szCs w:val="16"/>
        </w:rPr>
        <w:t>Corresponding author.</w:t>
      </w:r>
      <w:r w:rsidRPr="00EC0927">
        <w:rPr>
          <w:rFonts w:eastAsia="等线" w:hint="eastAsia"/>
          <w:w w:val="105"/>
          <w:sz w:val="16"/>
          <w:szCs w:val="16"/>
        </w:rPr>
        <w:t xml:space="preserve"> </w:t>
      </w:r>
      <w:r w:rsidRPr="00EC0927">
        <w:rPr>
          <w:rFonts w:eastAsia="等线"/>
          <w:w w:val="105"/>
          <w:sz w:val="16"/>
          <w:szCs w:val="16"/>
        </w:rPr>
        <w:t>E-mail address: kim.chulwoo.5u@kyoto-u.ac.jp (C-W. Kim).</w:t>
      </w:r>
    </w:p>
    <w:p w14:paraId="53EFC0C7" w14:textId="77777777" w:rsidR="007B578F" w:rsidRPr="002F3FAF" w:rsidRDefault="007B578F" w:rsidP="007B578F">
      <w:pPr>
        <w:pStyle w:val="11"/>
        <w:spacing w:before="180" w:after="180"/>
        <w:rPr>
          <w:rFonts w:eastAsia="等线"/>
        </w:rPr>
      </w:pPr>
      <w:r w:rsidRPr="002F3FAF">
        <w:rPr>
          <w:rFonts w:eastAsia="等线" w:hint="eastAsia"/>
        </w:rPr>
        <w:t>Abstract</w:t>
      </w:r>
    </w:p>
    <w:p w14:paraId="0348963B" w14:textId="77777777" w:rsidR="00FE4931" w:rsidRDefault="00FE4931" w:rsidP="00FE4931">
      <w:pPr>
        <w:pStyle w:val="text"/>
        <w:ind w:firstLine="400"/>
        <w:rPr>
          <w:rFonts w:eastAsia="等线"/>
          <w:b/>
        </w:rPr>
      </w:pPr>
      <w:r w:rsidRPr="00FE4931">
        <w:rPr>
          <w:rFonts w:eastAsia="等线"/>
        </w:rPr>
        <w:t>Accurate damage identification is essential for ensuring the safety and reliability of civil infrastructure. This study proposes a synergistic deep learning framework that integrates a Modal Super-Resolution Convolutional Neural Network (MoSRNet) with a Modal–Stiffness Fourier Neural Operator (MS-FNO) for high-resolution damage identification in bridge structures. The MoSRNet reconstructs fine-meshed modal data from coarsely measured mode shapes, while the MS-FNO establishes an operator mapping from modal responses to stiffness fields, enabling end-to-end prediction of spatially continuous damage. Training data are generated using one-dimensional Gaussian Random Fields (GRFs) to simulate realistic, continuous stiffness loss patterns and enhance model generalization. The proposed framework is validated through extensive numerical simulations and laboratory experiments on a simply supported steel beam and is benchmarked against a ResNet baseline. Results demonstrate that the framework achieves superior accuracy, robustness, and physical interpretability, successfully identifying complex damage patterns even when using only three mode shapes and seven sensors, thereby highlighting its effectiveness and practicality for real-world structural health monitoring applications.</w:t>
      </w:r>
    </w:p>
    <w:p w14:paraId="2EC6B854" w14:textId="09D674B9" w:rsidR="007B578F" w:rsidRDefault="007B578F" w:rsidP="003C0855">
      <w:pPr>
        <w:pStyle w:val="11"/>
        <w:spacing w:before="180" w:after="180"/>
        <w:rPr>
          <w:rFonts w:eastAsia="等线"/>
        </w:rPr>
      </w:pPr>
      <w:r w:rsidRPr="002F3FAF">
        <w:rPr>
          <w:rFonts w:eastAsia="等线" w:hint="eastAsia"/>
        </w:rPr>
        <w:t>Keywords</w:t>
      </w:r>
    </w:p>
    <w:p w14:paraId="3A3B28DE" w14:textId="3CB53707" w:rsidR="00D42D71" w:rsidRDefault="00EE2BA3" w:rsidP="000B7730">
      <w:pPr>
        <w:pStyle w:val="text"/>
        <w:ind w:firstLineChars="0" w:firstLine="0"/>
        <w:rPr>
          <w:rFonts w:eastAsia="等线"/>
        </w:rPr>
      </w:pPr>
      <w:r w:rsidRPr="002F3FAF">
        <w:rPr>
          <w:rFonts w:eastAsia="等线"/>
        </w:rPr>
        <w:t xml:space="preserve">Fourier Neural Operator, Convolutional Neural Network, </w:t>
      </w:r>
      <w:r w:rsidR="00B25651" w:rsidRPr="002F3FAF">
        <w:rPr>
          <w:rFonts w:eastAsia="等线"/>
        </w:rPr>
        <w:t>Mode shape</w:t>
      </w:r>
      <w:r w:rsidRPr="002F3FAF">
        <w:rPr>
          <w:rFonts w:eastAsia="等线"/>
        </w:rPr>
        <w:t xml:space="preserve">, Damage </w:t>
      </w:r>
      <w:r w:rsidRPr="002F3FAF">
        <w:rPr>
          <w:rFonts w:eastAsia="等线" w:hint="eastAsia"/>
        </w:rPr>
        <w:t>Identification</w:t>
      </w:r>
      <w:r w:rsidRPr="002F3FAF">
        <w:rPr>
          <w:rFonts w:eastAsia="等线"/>
        </w:rPr>
        <w:t>,</w:t>
      </w:r>
      <w:r w:rsidR="00273645" w:rsidRPr="002F3FAF">
        <w:rPr>
          <w:rFonts w:eastAsia="等线" w:hint="eastAsia"/>
        </w:rPr>
        <w:t xml:space="preserve"> </w:t>
      </w:r>
      <w:r w:rsidR="00D42D71">
        <w:rPr>
          <w:rFonts w:eastAsia="等线" w:hint="eastAsia"/>
        </w:rPr>
        <w:t>Gaussian random field</w:t>
      </w:r>
      <w:r w:rsidR="00161ADF" w:rsidRPr="002F3FAF">
        <w:rPr>
          <w:rFonts w:eastAsia="等线" w:hint="eastAsia"/>
        </w:rPr>
        <w:t>,</w:t>
      </w:r>
      <w:r w:rsidRPr="002F3FAF">
        <w:rPr>
          <w:rFonts w:eastAsia="等线"/>
        </w:rPr>
        <w:t xml:space="preserve"> </w:t>
      </w:r>
      <w:r w:rsidR="00273645" w:rsidRPr="002F3FAF">
        <w:rPr>
          <w:rFonts w:eastAsia="等线" w:hint="eastAsia"/>
        </w:rPr>
        <w:t>Structural</w:t>
      </w:r>
      <w:r w:rsidR="00273645" w:rsidRPr="002F3FAF">
        <w:rPr>
          <w:rFonts w:eastAsia="等线"/>
        </w:rPr>
        <w:t xml:space="preserve"> Health Monitoring</w:t>
      </w:r>
      <w:r w:rsidR="00BE64A4" w:rsidRPr="002F3FAF">
        <w:rPr>
          <w:rFonts w:eastAsia="等线" w:hint="eastAsia"/>
        </w:rPr>
        <w:t>.</w:t>
      </w:r>
    </w:p>
    <w:p w14:paraId="0812615B" w14:textId="7840A059" w:rsidR="00D42D71" w:rsidRDefault="00D42D71" w:rsidP="00D42D71">
      <w:pPr>
        <w:pStyle w:val="text"/>
        <w:ind w:firstLine="400"/>
        <w:rPr>
          <w:rFonts w:eastAsia="等线"/>
        </w:rPr>
      </w:pPr>
      <w:r>
        <w:rPr>
          <w:rFonts w:eastAsia="等线"/>
        </w:rPr>
        <w:br w:type="page"/>
      </w:r>
    </w:p>
    <w:p w14:paraId="2211E143" w14:textId="48A8BF66" w:rsidR="00511025" w:rsidRDefault="00511025" w:rsidP="00511025">
      <w:pPr>
        <w:pStyle w:val="11"/>
        <w:spacing w:before="180" w:after="180"/>
        <w:rPr>
          <w:rFonts w:eastAsia="等线"/>
        </w:rPr>
      </w:pPr>
      <w:r w:rsidRPr="000B7730">
        <w:lastRenderedPageBreak/>
        <w:t xml:space="preserve">1 </w:t>
      </w:r>
      <w:r w:rsidR="00CA3733" w:rsidRPr="000B7730">
        <w:t>INTRODUCTION</w:t>
      </w:r>
    </w:p>
    <w:p w14:paraId="57731CDD" w14:textId="7F9F6684" w:rsidR="00C50EE7" w:rsidRPr="00C50EE7" w:rsidRDefault="00DB3E5B" w:rsidP="00C50EE7">
      <w:pPr>
        <w:pStyle w:val="text"/>
        <w:ind w:firstLine="400"/>
        <w:rPr>
          <w:rFonts w:eastAsia="等线"/>
        </w:rPr>
      </w:pPr>
      <w:r w:rsidRPr="00DB3E5B">
        <w:rPr>
          <w:rFonts w:eastAsia="等线"/>
        </w:rPr>
        <w:t>Civil infrastructure, such as roads, bridges, and railways, constitutes the backbone of modern society. Throughout their service life, these structures inevitably deteriorate due to aging, natural disasters, and human-induced factors. Ensuring the safety of civil infrastructure is essential, as any major failure can lead to severe social and economic consequences</w:t>
      </w:r>
      <w:r w:rsidR="00CB7B54">
        <w:rPr>
          <w:rFonts w:eastAsia="等线" w:hint="eastAsia"/>
        </w:rPr>
        <w:t xml:space="preserve"> </w:t>
      </w:r>
      <w:r w:rsidR="00CB7B54">
        <w:rPr>
          <w:rFonts w:eastAsia="等线"/>
        </w:rPr>
        <w:fldChar w:fldCharType="begin"/>
      </w:r>
      <w:r w:rsidR="00CB7B54">
        <w:rPr>
          <w:rFonts w:eastAsia="等线"/>
        </w:rPr>
        <w:instrText xml:space="preserve"> ADDIN ZOTERO_ITEM CSL_CITATION {"citationID":"zQoYbCBh","properties":{"formattedCitation":"[1]","plainCitation":"[1]","noteIndex":0},"citationItems":[{"id":5,"uris":["http://zotero.org/users/14279454/items/CPGF6WHR"],"itemData":{"id":5,"type":"article-journal","abstract":"Cost-competent maintenance and management of civil infrastructure requires balanced consideration of both the structure performance and the total cost accrued over the entire life-cycle. Most existing maintenance and management systems are developed on the basis of life-cycle cost minimization only. The single maintenance and management solution thus obtained, however, does not necessarily result in satisfactory long-term structure performance. Another concern is that the structure performance is usually described by the visual inspection-based structure condition states. The actual structure safety level, however, has not been explicitly or adequately considered in determining maintenance management decisions. This paper reviews the recent development of life-cycle maintenance and management planning for deteriorating civil infrastructure with emphasis on bridges using optimization techniques and considering simultaneously multiple and often competing criteria in terms of condition, safety and life-cycle cost. This multiple-objective approach leads to a large pool of alternative maintenance and management solutions that helps active decision-making by choosing a compromise solution of preferably balancing structure performance and life-cycle cost.","container-title":"Structure and Infrastructure Engineering","DOI":"10.1080/15732470500253164","ISSN":"1573-2479","issue":"1","note":"publisher: Taylor &amp; Francis\n_eprint: https://doi.org/10.1080/15732470500253164","page":"29-41","source":"Taylor and Francis+NEJM","title":"Maintenance and management of civil infrastructure based on condition, safety, optimization, and life-cycle cost</w:instrText>
      </w:r>
      <w:r w:rsidR="00CB7B54">
        <w:rPr>
          <w:rFonts w:ascii="Cambria Math" w:eastAsia="等线" w:hAnsi="Cambria Math" w:cs="Cambria Math"/>
        </w:rPr>
        <w:instrText>∗</w:instrText>
      </w:r>
      <w:r w:rsidR="00CB7B54">
        <w:rPr>
          <w:rFonts w:eastAsia="等线"/>
        </w:rPr>
        <w:instrText xml:space="preserve">","volume":"3","author":[{"family":"Frangopol","given":"Dan M."},{"family":"Liu","given":"Min"}],"issued":{"date-parts":[["2007",3,1]]}}}],"schema":"https://github.com/citation-style-language/schema/raw/master/csl-citation.json"} </w:instrText>
      </w:r>
      <w:r w:rsidR="00CB7B54">
        <w:rPr>
          <w:rFonts w:eastAsia="等线"/>
        </w:rPr>
        <w:fldChar w:fldCharType="separate"/>
      </w:r>
      <w:r w:rsidR="00CB7B54" w:rsidRPr="00CB7B54">
        <w:rPr>
          <w:rFonts w:eastAsia="等线"/>
        </w:rPr>
        <w:t>[1]</w:t>
      </w:r>
      <w:r w:rsidR="00CB7B54">
        <w:rPr>
          <w:rFonts w:eastAsia="等线"/>
        </w:rPr>
        <w:fldChar w:fldCharType="end"/>
      </w:r>
      <w:r w:rsidR="002E6917" w:rsidRPr="002E6917">
        <w:rPr>
          <w:rFonts w:eastAsia="等线"/>
        </w:rPr>
        <w:t>.</w:t>
      </w:r>
      <w:r w:rsidR="00CB7B54">
        <w:rPr>
          <w:rFonts w:eastAsia="等线" w:hint="eastAsia"/>
        </w:rPr>
        <w:t xml:space="preserve"> </w:t>
      </w:r>
      <w:r w:rsidR="00051B2B" w:rsidRPr="00051B2B">
        <w:rPr>
          <w:rFonts w:eastAsia="等线"/>
        </w:rPr>
        <w:t>For instance, the Morandi Bridge in Genoa, Italy, collapsed as a result of long-term inadequate maintenance, causing 43 fatalities</w:t>
      </w:r>
      <w:r w:rsidR="00023D48">
        <w:rPr>
          <w:rFonts w:eastAsia="等线" w:hint="eastAsia"/>
          <w:lang w:val="en"/>
        </w:rPr>
        <w:t xml:space="preserve"> </w:t>
      </w:r>
      <w:r w:rsidR="00023D48">
        <w:rPr>
          <w:rFonts w:eastAsia="等线"/>
          <w:lang w:val="en"/>
        </w:rPr>
        <w:fldChar w:fldCharType="begin"/>
      </w:r>
      <w:r w:rsidR="00023D48">
        <w:rPr>
          <w:rFonts w:eastAsia="等线"/>
          <w:lang w:val="en"/>
        </w:rPr>
        <w:instrText xml:space="preserve"> ADDIN ZOTERO_ITEM CSL_CITATION {"citationID":"1qNV7Yg7","properties":{"formattedCitation":"[2]","plainCitation":"[2]","noteIndex":0},"citationItems":[{"id":348,"uris":["http://zotero.org/users/14279454/items/WVVUM5BD"],"itemData":{"id":348,"type":"article-journal","abstract":"Morandi’s Polcevera viaduct was an important transportation link that connected port of Genoa to other major cities in Europe. The bridge was in service for over 50 years and carried the traffic over one of the busiest highways in Europe. Real-time structural health monitoring would have provided data for maintenanceand warned of impending failure. The objective of the study reported herein was to estimate the remaining service life and predicting the end of life for the bridge in the absence of available sensor data. The analysis involved time-domain estimation of bridge capacity loss over the period of bridge service and increase in demand over the same period. In addition to the existing information about the bridge, combined effects of corrosion and fatigue were considered in estimating the decrease in the capacity of the bridge from the time it was placed in service. Classical influence line analysis of the individual sections of the pylon–deck system of the bridge, together with the finite element model of the bridge, provided the numerical tool for analysis of the bridge. A number of different approaches were compared in estimating the remaining life of the bridge, including the cumulative damage law of Palmgren and Miner, as well as the Goodman, Gerber and Soderberg mean fatigue stress diagrams. The predicted timing of collapse by these models ranged from the year 2014 based on the cumulative damage law, and 2016 by the Gerber and Goodman diagrams. The estimates from this study predict the collapse of the bridge 2–4 years prior to the actual collapse date in 2018. The results of this study indicated that even without an active instrumented structural health monitoring system, basic engineering principles may provide the backing for estimation of remaining life of the infrastructure. In the case of the Morandi bridge, such an analysis at some point during its service life would have possibly predicted imminence of collapse prior to the actual collapse.","container-title":"Journal of Civil Structural Health Monitoring","DOI":"10.1007/s13349-019-00370-7","ISSN":"2190-5479","issue":"1","journalAbbreviation":"J Civil Struct Health Monit","language":"en","page":"69-85","source":"Springer Link","title":"Post-collapse analysis of Morandi’s Polcevera viaduct in Genoa Italy","volume":"10","author":[{"family":"Morgese","given":"Maurizio"},{"family":"Ansari","given":"Farhad"},{"family":"Domaneschi","given":"Marco"},{"family":"Cimellaro","given":"Gian Paolo"}],"issued":{"date-parts":[["2020",2,1]]}}}],"schema":"https://github.com/citation-style-language/schema/raw/master/csl-citation.json"} </w:instrText>
      </w:r>
      <w:r w:rsidR="00023D48">
        <w:rPr>
          <w:rFonts w:eastAsia="等线"/>
          <w:lang w:val="en"/>
        </w:rPr>
        <w:fldChar w:fldCharType="separate"/>
      </w:r>
      <w:r w:rsidR="00023D48" w:rsidRPr="00023D48">
        <w:rPr>
          <w:rFonts w:eastAsia="等线"/>
        </w:rPr>
        <w:t>[2]</w:t>
      </w:r>
      <w:r w:rsidR="00023D48">
        <w:rPr>
          <w:rFonts w:eastAsia="等线"/>
          <w:lang w:val="en"/>
        </w:rPr>
        <w:fldChar w:fldCharType="end"/>
      </w:r>
      <w:r w:rsidR="00AC3D1C">
        <w:rPr>
          <w:rFonts w:eastAsia="等线" w:hint="eastAsia"/>
          <w:lang w:val="en"/>
        </w:rPr>
        <w:t xml:space="preserve">. </w:t>
      </w:r>
      <w:r w:rsidR="00051B2B" w:rsidRPr="00051B2B">
        <w:rPr>
          <w:rFonts w:eastAsia="等线"/>
          <w:lang w:val="en"/>
        </w:rPr>
        <w:t>Similarly, the Fern Hollow Bridge in Pittsburgh, USA, collapsed after 49 years of service, with investigations revealing that insufficient periodic maintenance was a major contributing factor</w:t>
      </w:r>
      <w:r w:rsidR="00A35AE0">
        <w:rPr>
          <w:rFonts w:eastAsia="等线" w:hint="eastAsia"/>
        </w:rPr>
        <w:t xml:space="preserve"> </w:t>
      </w:r>
      <w:r w:rsidR="001E7F6D">
        <w:rPr>
          <w:rFonts w:eastAsia="等线"/>
        </w:rPr>
        <w:fldChar w:fldCharType="begin"/>
      </w:r>
      <w:r w:rsidR="00023D48">
        <w:rPr>
          <w:rFonts w:eastAsia="等线"/>
        </w:rPr>
        <w:instrText xml:space="preserve"> ADDIN ZOTERO_ITEM CSL_CITATION {"citationID":"bkKWhC3t","properties":{"formattedCitation":"[3]","plainCitation":"[3]","noteIndex":0},"citationItems":[{"id":346,"uris":["http://zotero.org/users/14279454/items/ZIMCHSBT"],"itemData":{"id":346,"type":"webpage","language":"en","title":"Collapse of the Fern Hollow Bridge","URL":"https://www.ntsb.gov/investigations/AccidentReports/Reports/HIR2402.pdf","author":[{"family":"National Transportation Safety Board, USA","given":""}],"issued":{"date-parts":[["2022",1,28]]}}}],"schema":"https://github.com/citation-style-language/schema/raw/master/csl-citation.json"} </w:instrText>
      </w:r>
      <w:r w:rsidR="001E7F6D">
        <w:rPr>
          <w:rFonts w:eastAsia="等线"/>
        </w:rPr>
        <w:fldChar w:fldCharType="separate"/>
      </w:r>
      <w:r w:rsidR="00023D48" w:rsidRPr="00023D48">
        <w:rPr>
          <w:rFonts w:eastAsia="等线"/>
        </w:rPr>
        <w:t>[3]</w:t>
      </w:r>
      <w:r w:rsidR="001E7F6D">
        <w:rPr>
          <w:rFonts w:eastAsia="等线"/>
        </w:rPr>
        <w:fldChar w:fldCharType="end"/>
      </w:r>
      <w:r w:rsidR="00734CC5">
        <w:rPr>
          <w:rFonts w:eastAsia="等线" w:hint="eastAsia"/>
        </w:rPr>
        <w:t xml:space="preserve">. </w:t>
      </w:r>
      <w:r w:rsidR="000B7D6E" w:rsidRPr="000B7D6E">
        <w:rPr>
          <w:rFonts w:eastAsia="等线"/>
          <w:lang w:val="en"/>
        </w:rPr>
        <w:t>To prevent such incidents and to ensure the safe and efficient operation of social and economic systems, the implementation of effective structural health monitoring (SHM) is of critical importance.</w:t>
      </w:r>
    </w:p>
    <w:p w14:paraId="6024BD99" w14:textId="21817141" w:rsidR="005A7AE6" w:rsidRDefault="00FA27BD" w:rsidP="002E6917">
      <w:pPr>
        <w:pStyle w:val="text"/>
        <w:ind w:firstLine="400"/>
        <w:rPr>
          <w:rFonts w:eastAsia="等线"/>
        </w:rPr>
      </w:pPr>
      <w:r>
        <w:rPr>
          <w:rFonts w:eastAsia="等线" w:hint="eastAsia"/>
        </w:rPr>
        <w:t xml:space="preserve"> </w:t>
      </w:r>
      <w:r w:rsidR="000B7D6E" w:rsidRPr="000B7D6E">
        <w:rPr>
          <w:rFonts w:eastAsia="等线"/>
        </w:rPr>
        <w:t>In general, SHM approaches can be categorized into two types: manual inspection and automated monitoring. At the current stage, manual inspection remains the mainstream practice. Conventional manual inspections include routine checks, examinations of fracture-critical components, and underwater assessments. These are typically conducted periodically, at intervals ranging from one to six years, depending on national regulations</w:t>
      </w:r>
      <w:r w:rsidR="001E57D2">
        <w:rPr>
          <w:rFonts w:eastAsia="等线" w:hint="eastAsia"/>
        </w:rPr>
        <w:t xml:space="preserve"> </w:t>
      </w:r>
      <w:r w:rsidR="001E57D2">
        <w:rPr>
          <w:rFonts w:eastAsia="等线"/>
        </w:rPr>
        <w:fldChar w:fldCharType="begin"/>
      </w:r>
      <w:r w:rsidR="001E57D2">
        <w:rPr>
          <w:rFonts w:eastAsia="等线"/>
        </w:rPr>
        <w:instrText xml:space="preserve"> ADDIN ZOTERO_ITEM CSL_CITATION {"citationID":"zw3FdnWY","properties":{"formattedCitation":"[4]","plainCitation":"[4]","noteIndex":0},"citationItems":[{"id":83,"uris":["http://zotero.org/users/14279454/items/QUTTH4AS"],"itemData":{"id":83,"type":"book","note":"DOI: 10.13140/RG.2.1.5179.5604","source":"ResearchGate","title":"Bridge Inspection Practices","author":[{"family":"Hearn","given":"George"}],"issued":{"date-parts":[["2007",1,1]]}}}],"schema":"https://github.com/citation-style-language/schema/raw/master/csl-citation.json"} </w:instrText>
      </w:r>
      <w:r w:rsidR="001E57D2">
        <w:rPr>
          <w:rFonts w:eastAsia="等线"/>
        </w:rPr>
        <w:fldChar w:fldCharType="separate"/>
      </w:r>
      <w:r w:rsidR="001E57D2" w:rsidRPr="001E57D2">
        <w:rPr>
          <w:rFonts w:eastAsia="等线"/>
        </w:rPr>
        <w:t>[4]</w:t>
      </w:r>
      <w:r w:rsidR="001E57D2">
        <w:rPr>
          <w:rFonts w:eastAsia="等线"/>
        </w:rPr>
        <w:fldChar w:fldCharType="end"/>
      </w:r>
      <w:r w:rsidR="00D43FD5">
        <w:rPr>
          <w:rFonts w:eastAsia="等线" w:hint="eastAsia"/>
        </w:rPr>
        <w:t xml:space="preserve">. </w:t>
      </w:r>
      <w:r w:rsidR="009F27D2" w:rsidRPr="009F27D2">
        <w:rPr>
          <w:rFonts w:eastAsia="等线"/>
        </w:rPr>
        <w:t>However, most manual inspections rely heavily on visual assessments of structural surfaces, which often fail to capture the actual internal condition of the structure. A study on 31 types of bridges reported a weak correlation between visual condition ratings and actual structural integrity</w:t>
      </w:r>
      <w:r w:rsidR="00AA4F13">
        <w:rPr>
          <w:rFonts w:eastAsia="等线" w:hint="eastAsia"/>
        </w:rPr>
        <w:t xml:space="preserve"> </w:t>
      </w:r>
      <w:r w:rsidR="00AA4F13">
        <w:rPr>
          <w:rFonts w:eastAsia="等线"/>
        </w:rPr>
        <w:fldChar w:fldCharType="begin"/>
      </w:r>
      <w:r w:rsidR="00AA4F13">
        <w:rPr>
          <w:rFonts w:eastAsia="等线"/>
        </w:rPr>
        <w:instrText xml:space="preserve"> ADDIN ZOTERO_ITEM CSL_CITATION {"citationID":"MQq7cLfZ","properties":{"formattedCitation":"[5]","plainCitation":"[5]","noteIndex":0},"citationItems":[{"id":141,"uris":["http://zotero.org/users/14279454/items/ND84VMCC"],"itemData":{"id":141,"type":"article-journal","container-title":"International Science Index","language":"en-US","note":"publisher: Citeseer","page":"135–138","source":"Google Scholar","title":"The importance of bridge health monitoring","volume":"6","author":[{"family":"Chupanit","given":"Punya"},{"family":"Phromsorn","given":"Chayatan"}],"issued":{"date-parts":[["2012"]]}}}],"schema":"https://github.com/citation-style-language/schema/raw/master/csl-citation.json"} </w:instrText>
      </w:r>
      <w:r w:rsidR="00AA4F13">
        <w:rPr>
          <w:rFonts w:eastAsia="等线"/>
        </w:rPr>
        <w:fldChar w:fldCharType="separate"/>
      </w:r>
      <w:r w:rsidR="00AA4F13" w:rsidRPr="00AA4F13">
        <w:rPr>
          <w:rFonts w:eastAsia="等线"/>
        </w:rPr>
        <w:t>[5]</w:t>
      </w:r>
      <w:r w:rsidR="00AA4F13">
        <w:rPr>
          <w:rFonts w:eastAsia="等线"/>
        </w:rPr>
        <w:fldChar w:fldCharType="end"/>
      </w:r>
      <w:r w:rsidR="00643F17" w:rsidRPr="00643F17">
        <w:rPr>
          <w:rFonts w:eastAsia="等线"/>
        </w:rPr>
        <w:t>.</w:t>
      </w:r>
      <w:r w:rsidR="00CD7223">
        <w:rPr>
          <w:rFonts w:eastAsia="等线" w:hint="eastAsia"/>
        </w:rPr>
        <w:t xml:space="preserve"> </w:t>
      </w:r>
      <w:r w:rsidR="009F27D2" w:rsidRPr="009F27D2">
        <w:rPr>
          <w:rFonts w:eastAsia="等线"/>
        </w:rPr>
        <w:t>To address this limitation, several advanced non-destructive testing (NDT) techniques—such as acoustic emission</w:t>
      </w:r>
      <w:r w:rsidR="003167E6">
        <w:rPr>
          <w:rFonts w:eastAsia="等线" w:hint="eastAsia"/>
        </w:rPr>
        <w:t xml:space="preserve"> </w:t>
      </w:r>
      <w:r w:rsidR="003167E6">
        <w:rPr>
          <w:rFonts w:eastAsia="等线"/>
        </w:rPr>
        <w:fldChar w:fldCharType="begin"/>
      </w:r>
      <w:r w:rsidR="0008096F">
        <w:rPr>
          <w:rFonts w:eastAsia="等线"/>
        </w:rPr>
        <w:instrText xml:space="preserve"> ADDIN ZOTERO_ITEM CSL_CITATION {"citationID":"n7wtQLmF","properties":{"unsorted":true,"formattedCitation":"[6\\uc0\\u8211{}8]","plainCitation":"[6–8]","noteIndex":0},"citationItems":[{"id":353,"uris":["http://zotero.org/users/14279454/items/9A5D3A5K"],"itemData":{"id":353,"type":"article-journal","abstract":"Acoustic Emission (AE) is a non-destructive testing technique which can be used to identify both the damage level and the nature of that damage such as tensile cracks and shear movements at critical zones within a structure. In this work, the acoustic emission parameters of amplitude, rise time, average frequency and signal strength were used to classify the damage and to determine the damage level. Laboratory experiments were performed on a beam (150 250 1900 mm). The acoustic emission analysis was successfully used to determine crack movements and classify damage levels in accordance with the observations made during an increasing loading cycle.","container-title":"Construction and Building Materials","DOI":"10.1016/j.conbuildmat.2013.03.095","ISSN":"09500618","journalAbbreviation":"Construction and Building Materials","language":"en","page":"78-86","source":"DOI.org (Crossref)","title":"Damage classification in reinforced concrete beam by acoustic emission signal analysis","volume":"45","author":[{"family":"Shahidan","given":"Shahiron"},{"family":"Pulin","given":"Rhys"},{"family":"Muhamad Bunnori","given":"Norazura"},{"family":"Holford","given":"Karen M."}],"issued":{"date-parts":[["2013",8]]}}},{"id":360,"uris":["http://zotero.org/users/14279454/items/CCXYXE6U"],"itemData":{"id":360,"type":"article-journal","abstract":"To advance the intelligent operation and maintenance of bridges, a deep learning-based acoustic emission (AE) data clustering framework was developed for evaluating fatigue cracks in welded joints under conditions of operational noise interference and complex damage mechanisms. Specifically, a convolutional autoencoder (CAE) model was implemented to extract damage-sensitive features from AE wavelet images. Additionally, a physics-guided single-and-cross-case strategy using Gaussian mixture models (GMMs) was presented to diagnose overlapping microscopic noise and damage mechanisms across different cases with various crack lengths. Field tests demonstrated the efficiency of the proposed framework to distinguish AE data induced by noise, crack propagation, surface fretting, and impact, enabling accurate identification of no-damage, minor-damage, and serious-damage cases according to their characteristic mechanisms. Future work will incorporate long-term monitoring data from additional cases to further refine the damage quantification and enhance the overall robustness.","container-title":"Automation in Construction","DOI":"10.1016/j.autcon.2024.105540","ISSN":"09265805","journalAbbreviation":"Automation in Construction","language":"en","page":"105540","source":"DOI.org (Crossref)","title":"Deep learning-based acoustic emission data clustering for crack evaluation of welded joints in field bridges","volume":"165","author":[{"family":"Li","given":"Dan"},{"family":"Chen","given":"Qingfeng"},{"family":"Wang","given":"Hao"},{"family":"Shen","given":"Peng"},{"family":"Li","given":"Zibing"},{"family":"He","given":"Wenyu"}],"issued":{"date-parts":[["2024",9]]}}},{"id":354,"uris":["http://zotero.org/users/14279454/items/XSQRAS5C"],"itemData":{"id":354,"type":"article-journal","abstract":"Accurate and rapid identification of tunnel lining stress states is crucial for effective maintenance of tunnel structural safety. This paper presents an innovative method for intelligent non-destructive concrete stress state identification using time–frequency analysis of active acoustic emission (AE) wave signals. The approach combines advanced signal processing techniques with machine learning to achieve non-destructive assessment of concrete stress states in tunnel linings. In this study, AE waveforms were collected from concrete specimens under uniaxial graded loading tests. An adaptive threshold wavelet denoising method, optimized by the zebra optimization algorithm (ZOA), was employed to enhance signal quality. K-Medoids clustering algorithm with dynamic time warping (DTW) distance metric was used to categorize stress states into four levels. A dual-branch deep convolutional neural network (DB-DCNN) was developed, integrating fast Fourier transform (FFT) and variational mode decomposition (VMD) for stress state classification. The DB-DCNN model achieved an overall accuracy of 99.36%, with cross-validation demonstrating robust performance across different data partitions. On site validation demonstrated the practical applicability, with stress state predictions consistent with traditional monitoring data and numerical simulation results. The proposed method enables accurate classification and assessment of concrete stress states, strongly supporting the visualization of concrete state on active service and implementation of intelligent structural health monitoring. This work contributes to engineering informatics by demonstrating how computational methods can formalize complex, experience-dependent engineering analysis into standardized, data-driven processes.","container-title":"Advanced Engineering Informatics","DOI":"10.1016/j.aei.2025.103757","ISSN":"1474-0346","journalAbbreviation":"Advanced Engineering Informatics","page":"103757","source":"ScienceDirect","title":"AI-driven non-destructive concrete stress state identification: A novel approach based on time–frequency analysis of active acoustic emission signals","title-short":"AI-driven non-destructive concrete stress state identification","volume":"68","author":[{"family":"Zhu","given":"Shuaida"},{"family":"Zhang","given":"Dongming"},{"family":"Zhou","given":"Mingliang"},{"family":"Guan","given":"Peixuan"},{"family":"Duo","given":"Shengjun"},{"family":"Huang","given":"Hongwei"}],"issued":{"date-parts":[["2025",11,1]]}}}],"schema":"https://github.com/citation-style-language/schema/raw/master/csl-citation.json"} </w:instrText>
      </w:r>
      <w:r w:rsidR="003167E6">
        <w:rPr>
          <w:rFonts w:eastAsia="等线"/>
        </w:rPr>
        <w:fldChar w:fldCharType="separate"/>
      </w:r>
      <w:r w:rsidR="0008096F" w:rsidRPr="0008096F">
        <w:t>[6–8]</w:t>
      </w:r>
      <w:r w:rsidR="003167E6">
        <w:rPr>
          <w:rFonts w:eastAsia="等线"/>
        </w:rPr>
        <w:fldChar w:fldCharType="end"/>
      </w:r>
      <w:r w:rsidR="009046E1">
        <w:rPr>
          <w:rFonts w:eastAsia="等线" w:hint="eastAsia"/>
        </w:rPr>
        <w:t xml:space="preserve"> </w:t>
      </w:r>
      <w:r w:rsidR="001254C3" w:rsidRPr="001254C3">
        <w:rPr>
          <w:rFonts w:eastAsia="等线"/>
        </w:rPr>
        <w:t>and guided wave methods</w:t>
      </w:r>
      <w:r w:rsidR="001254C3">
        <w:rPr>
          <w:rFonts w:eastAsia="等线" w:hint="eastAsia"/>
        </w:rPr>
        <w:t xml:space="preserve"> </w:t>
      </w:r>
      <w:r w:rsidR="00F04D93">
        <w:rPr>
          <w:rFonts w:eastAsia="等线"/>
        </w:rPr>
        <w:fldChar w:fldCharType="begin"/>
      </w:r>
      <w:r w:rsidR="00E36E18">
        <w:rPr>
          <w:rFonts w:eastAsia="等线"/>
        </w:rPr>
        <w:instrText xml:space="preserve"> ADDIN ZOTERO_ITEM CSL_CITATION {"citationID":"hscjl1ms","properties":{"formattedCitation":"[9\\uc0\\u8211{}11]","plainCitation":"[9–11]","noteIndex":0},"citationItems":[{"id":364,"uris":["http://zotero.org/users/14279454/items/5Z9R5PMP"],"itemData":{"id":364,"type":"article-journal","abstract":"This paper presented development work of an in situ method for damage detection in thin-wall structures using embedded two-dimensional ultrasonic phased arrays. Piezoelectric wafer active sensors were used to generate and receive guided Lamb waves propagating in the plate-like structure. The development of a generic beamforming algorithm that does not require parallel ray assumption through using full wave propagation paths is described. A virtual beam steering method and device, the embedded ultrasonic structural radar, was implemented as a signal post-processing procedure. Several two-dimensional conﬁgurations were investigated and compared with beamforming simulation. Finally, rectangular shape arrays were developed for verifying the generic formulas and omnidirectionality. The rectangular arrays yield good directionality within the 360° full range and are able to detect damage anywhere in the entire plate. Ó 2007 Elsevier B.V. All rights reserved.","container-title":"Ultrasonics","DOI":"10.1016/j.ultras.2007.10.008","ISSN":"0041624X","issue":"2","journalAbbreviation":"Ultrasonics","language":"en","license":"https://www.elsevier.com/tdm/userlicense/1.0/","page":"117-134","source":"DOI.org (Crossref)","title":"In situ 2-D piezoelectric wafer active sensors arrays for guided wave damage detection","volume":"48","author":[{"family":"Yu","given":"Lingyu"},{"family":"Giurgiutiu","given":"Victor"}],"issued":{"date-parts":[["2008",4]]}}},{"id":366,"uris":["http://zotero.org/users/14279454/items/FUKTZUJJ"],"itemData":{"id":366,"type":"article-journal","abstract":"This paper presents experimental and theoretical analyses of the second harmonic generation due to non-linear interaction of Lamb waves with a fatigue crack. Three-dimensional (3D) ﬁnite element (FE) simulations and experimental studies are carried out to provide physical insight into the mechanism of second harmonic generation. The results demonstrate that the 3D FE simulations can provide a reasonable prediction on the second harmonic generated due to the contact nonlinearity at the fatigue crack. The effect of the wave modes on the second harmonic generation is also investigated in detail. It is found that the magnitude of the second harmonic induced by the interaction of the fundamental symmetric mode (S0) of Lamb wave with the fatigue crack is much higher than that by the fundamental anti-symmetric mode (A0) of Lamb wave. In addition, a series of parametric studies using 3D FE simulations are conducted to investigate the effect of the fatigue crack length to incident wave wavelength ratio, and the inﬂuence of the excitation frequency on the second harmonic generation. The outcomes show that the magnitude and directivity pattern of the generated second harmonic depend on the fatigue crack length to incident wave wavelength ratio as well as the ratio of S0 to A0 incident Lamb wave amplitude. In summary, the ﬁndings of this study can further advance the use of second harmonic generation in damage detection.","container-title":"Mechanical Systems and Signal Processing","DOI":"10.1016/j.ymssp.2017.07.011","ISSN":"08883270","journalAbbreviation":"Mechanical Systems and Signal Processing","language":"en","page":"760-773","source":"DOI.org (Crossref)","title":"Second harmonic generation at fatigue cracks by low-frequency Lamb waves: Experimental and numerical studies","title-short":"Second harmonic generation at fatigue cracks by low-frequency Lamb waves","volume":"99","author":[{"family":"Yang","given":"Yi"},{"family":"Ng","given":"Ching-Tai"},{"family":"Kotousov","given":"Andrei"},{"family":"Sohn","given":"Hoon"},{"family":"Lim","given":"Hyung Jin"}],"issued":{"date-parts":[["2018",1]]}}},{"id":367,"uris":["http://zotero.org/users/14279454/items/3C2IYYVX"],"itemData":{"id":367,"type":"article-journal","abstract":"The inverse problem of damage identification involves real-time, continuous observation of structures to detect any undesired, abnormal behavior and ultrasonic guided waves are considered as one of the preferred candidates for this. A parallel implementation of a reduced-order spectral finite element model is utilized to formulate the forward problem in an isotropic and a composite waveguide. In this work, along with a time-series dataset, a 2D representation of continuous wavelet transformation based time–frequency dataset is also developed. The datasets are corrupted with several levels of Gaussian random noise to incorporate different kinds of uncertainties and noise present in the real scenario. Deep learning networks like convolutional and recurrent neural networks are utilized to numerically approximate the solution of the inverse problem. A hybrid strategy of classification and regression in a supervised setting is proposed for combined damage detection and localization. The performance of the networks is compared based on metrics like accuracy, loss value, mean absolute error, mean absolute percentage error, and coefficient of determination. The predictions from conventional machine learning algorithms, trained on feature engineered dataset are compared with the deep learning algorithms. The generalization of the trained deep networks on different excitation frequencies and a higher level of uncertainties is also highlighted in this work.","container-title":"Expert Systems with Applications","DOI":"10.1016/j.eswa.2020.114189","ISSN":"0957-4174","journalAbbreviation":"Expert Systems with Applications","note":"TLDR: The predictions from conventional machine learning algorithms, trained on feature engineered dataset are compared with the deep learning algorithms and a hybrid strategy of classification and regression in a supervised setting is proposed for combined damage detection and localization.","page":"114189","source":"ScienceDirect","title":"Ultrasonic guided wave based structural damage detection and localization using model assisted convolutional and recurrent neural networks","volume":"167","author":[{"family":"Rautela","given":"Mahindra"},{"family":"Gopalakrishnan","given":"S."}],"issued":{"date-parts":[["2021",4,1]]}}}],"schema":"https://github.com/citation-style-language/schema/raw/master/csl-citation.json"} </w:instrText>
      </w:r>
      <w:r w:rsidR="00F04D93">
        <w:rPr>
          <w:rFonts w:eastAsia="等线"/>
        </w:rPr>
        <w:fldChar w:fldCharType="separate"/>
      </w:r>
      <w:r w:rsidR="00E36E18" w:rsidRPr="00E36E18">
        <w:t>[9–11]</w:t>
      </w:r>
      <w:r w:rsidR="00F04D93">
        <w:rPr>
          <w:rFonts w:eastAsia="等线"/>
        </w:rPr>
        <w:fldChar w:fldCharType="end"/>
      </w:r>
      <w:r w:rsidR="001254C3" w:rsidRPr="001254C3">
        <w:rPr>
          <w:rFonts w:hint="eastAsia"/>
        </w:rPr>
        <w:t xml:space="preserve"> </w:t>
      </w:r>
      <w:r w:rsidR="001254C3" w:rsidRPr="001254C3">
        <w:rPr>
          <w:rFonts w:eastAsia="等线" w:hint="eastAsia"/>
        </w:rPr>
        <w:t>—</w:t>
      </w:r>
      <w:r w:rsidR="001254C3" w:rsidRPr="001254C3">
        <w:rPr>
          <w:rFonts w:eastAsia="等线"/>
        </w:rPr>
        <w:t>have been developed to assist engineers. These techniques provide high sensitivity and early-stage damage detection capabilities. Nevertheless, their application is often limited by their localized detection range and high deployment costs, which hinder large-scale or long-term implementation.</w:t>
      </w:r>
      <w:r w:rsidR="001E6B2C">
        <w:rPr>
          <w:rFonts w:eastAsia="等线" w:hint="eastAsia"/>
        </w:rPr>
        <w:t xml:space="preserve"> </w:t>
      </w:r>
    </w:p>
    <w:p w14:paraId="2FA426C0" w14:textId="6A512F9D" w:rsidR="00F17DD1" w:rsidRDefault="009A2BEF" w:rsidP="00F17DD1">
      <w:pPr>
        <w:pStyle w:val="text"/>
        <w:ind w:firstLine="400"/>
        <w:rPr>
          <w:rFonts w:eastAsia="等线"/>
        </w:rPr>
      </w:pPr>
      <w:r w:rsidRPr="009A2BEF">
        <w:rPr>
          <w:rFonts w:eastAsia="等线"/>
        </w:rPr>
        <w:t>In recent years, machine learning (ML) has emerged as a powerful alternative to traditional numerical methods in civil engineering. For forward problems, data-driven and physics-informed approaches can serve as efficient surrogate models that approximate complex structural responses with significantly reduced computational costs</w:t>
      </w:r>
      <w:r w:rsidR="00F5255A">
        <w:rPr>
          <w:rFonts w:eastAsia="等线" w:hint="eastAsia"/>
        </w:rPr>
        <w:t xml:space="preserve"> </w:t>
      </w:r>
      <w:r w:rsidR="003F52B2">
        <w:rPr>
          <w:rFonts w:eastAsia="等线"/>
        </w:rPr>
        <w:fldChar w:fldCharType="begin"/>
      </w:r>
      <w:r w:rsidR="000065C9">
        <w:rPr>
          <w:rFonts w:eastAsia="等线"/>
        </w:rPr>
        <w:instrText xml:space="preserve"> ADDIN ZOTERO_ITEM CSL_CITATION {"citationID":"vawuKB7f","properties":{"unsorted":true,"formattedCitation":"[12\\uc0\\u8211{}16]","plainCitation":"[12–16]","noteIndex":0},"citationItems":[{"id":31,"uris":["http://zotero.org/users/14279454/items/6HHMXWLE"],"itemData":{"id":31,"type":"article","abstract":"Infusing deep learning with structural engineering has received widespread attention for both forward problems (structural simulation) and inverse problems (structural health monitoring). Based on Fourier Neural Operator, this study proposes VINO (Vehicle-bridge Interaction Neural Operator) to serve as the digital twin of bridge structures. VINO learns mappings between structural response ﬁelds and damage ﬁelds. In this study, VBI-FE dataset was established by running parametric ﬁnite element (FE) simulations considering a random distribution of structural initial damage ﬁeld. Subsequently, VBI-EXP dataset was produced by conducting an experimental study under four damage scenarios. After VINO was pre-trained by VBI-FE and ﬁne-tuned by VBI-EXP from the bridge at the healthy state, the model achieved the following two improvements. First, forward VINO can predict structural responses from damage ﬁeld inputs more accurately than the FE model. Second, inverse VINO can determine, localize, and quantify damages in all scenarios, suggesting the practicality of data-driven approaches.","language":"en","note":"arXiv:2305.07889 [cs]","number":"arXiv:2305.07889","publisher":"arXiv","source":"arXiv.org","title":"Neural Operator for Structural Simulation and Bridge Health Monitoring","URL":"http://arxiv.org/abs/2305.07889","author":[{"family":"Kaewnuratchadasorn","given":"Chawit"},{"family":"Wang","given":"Jiaji"},{"family":"Kim","given":"Chul-Woo"}],"accessed":{"date-parts":[["2023",12,14]]},"issued":{"date-parts":[["2023",5,19]]}}},{"id":94,"uris":["http://zotero.org/users/14279454/items/B2SG2KYY"],"itemData":{"id":94,"type":"article-journal","abstract":"Physics-informed neural networks (PINNs) have been rapidly developed for solving partial differential equations. The Exact Dirichlet boundary condition Physics-informed Neural Network (EPINN) is proposed to achieve efficient simulation of solid mechanics problems based on the principle of least work with notably reduced training time. There are five major building features in the EPINN framework. First, for the 1D solid mechanics problem, the neural networks are formulated to exactly replicate the shape function of linear or quadratic truss elements. Second, for 2D and 3D problems, the tensor decomposition was adopted to build the solution field without the need of generating the finite element mesh of complicated structures to reduce the number of trainable weights in the PINN framework. Third, the principle of least work was adopted to formulate the loss function. Fourth, the exact Dirichlet boundary condition (i.e., displacement boundary condition) was implemented. Finally, the meshless finite difference (MFD) was adopted to calculate gradient information efficiently. By minimizing the total energy of the system, the loss function is selected to be the same as the total work of the system, which is the total strain energy minus the external work done on the Neumann boundary conditions (i.e., force boundary conditions). The exact Dirichlet boundary condition was implemented as a hard constraint compared to the soft constraint (i.e., added as additional terms in the loss function), which exactly meets the requirement of the principle of least work. The EPINN framework is implemented in the Nvidia Modulus platform and GPU-based supercomputer and has achieved notably reduced training time compared to the conventional PINN framework for solid mechanics problems. Typical numerical examples are presented. The convergence of EPINN is reported and the training time of EPINN is compared to conventional PINN architecture and finite element solvers. Compared to conventional PINN architecture, EPINN achieved a speedup of more than 13 times for 1D problems and more than 126 times for 3D problems. The simulation results show that EPINN can even reach the convergence speed of finite element software. In addition, the prospective implementations of the proposed EPINN framework in solid mechanics are proposed, including nonlinear time-dependent simulation and super-resolution network.","container-title":"Computer Methods in Applied Mechanics and Engineering","DOI":"10.1016/j.cma.2023.116184","ISSN":"00457825","journalAbbreviation":"Computer Methods in Applied Mechanics and Engineering","language":"en","page":"116184","source":"DOI.org (Crossref)","title":"Exact Dirichlet boundary Physics-informed Neural Network EPINN for solid mechanics","volume":"414","author":[{"family":"Wang","given":"Jiaji"},{"family":"Mo","given":"Y.L."},{"family":"Izzuddin","given":"Bassam"},{"family":"Kim","given":"Chul-Woo"}],"issued":{"date-parts":[["2023",9]]}}},{"id":19,"uris":["http://zotero.org/users/14279454/items/RUTNCVGI"],"itemData":{"id":19,"type":"article-journal","abstract":"Physics-Informed Neural Networks (PINNs) have solved numerous mechanics problems by training to minimize the loss functions of governing partial differential equations (PDEs). Despite successful development of PINNs in various systems, computational efficiency and fidelity prediction have remained profound challenges. To fill such gaps, this study proposed a Physics-Informed Neural Operator Solver (PINOS) to achieve accurate and fast simulations without any required data set. The training of PINOS adopts a weak form based on the principle of least work for static simulations and a strong form for dynamic systems in solid mechanics. Results from numerical examples indicated that PINOS is capable of approximating solutions notably faster than the benchmarks of PINNs in both static an dynamic systems. The comparisons also showed that PINOS reached a convergence speed of over 20 times faster than finite element software in two-dimensional and three-dimensional static problems. Furthermore, this study examined the zero-shot super-resolution capability by developing Super-Resolution PINOS (SR-PINOS) that was trained on a coarse mesh and validated on fine mesh. The numerical results demonstrate the great performance of the model to obtain accurate solutions with a speed up, suggesting effectiveness in increasing sampling points and scaling a simulation. This study also discusses the differentiation methods of PINOS and SR-PINOS and suggests potential implementations related to forward applications for promising machine learning methods for structural designs and optimization.","container-title":"Computer-Aided Civil and Infrastructure Engineering","DOI":"10.1111/mice.13292","ISSN":"1467-8667","issue":"22","language":"en","license":"© 2024 The Author(s). Computer-Aided Civil and Infrastructure Engineering published by Wiley Periodicals LLC on behalf of Editor.","note":"_eprint: https://onlinelibrary.wiley.com/doi/pdf/10.1111/mice.13292","page":"3435-3451","source":"Wiley Online Library","title":"Physics-informed neural operator solver and super-resolution for solid mechanics","volume":"39","author":[{"family":"Kaewnuratchadasorn","given":"Chawit"},{"family":"Wang","given":"Jiaji"},{"family":"Kim","given":"Chul-Woo"}],"issued":{"date-parts":[["2024"]]}}},{"id":306,"uris":["http://zotero.org/users/14279454/items/QES6UKZW"],"itemData":{"id":306,"type":"article-journal","abstract":"As a fundamental mathematical tool in many engineering disciplines, coupled differential equation groups are being widely used to model complex structures containing multiple physical quantities. Engineers constantly adjust structural parameters at the design stage, which requires a highly efficient solver. The rise of deep learning technologies has offered new perspectives on this task. Unfortunately, existing black-box models suffer from poor accuracy and robustness, while the advanced methodologies of single-output operator regression cannot deal with multiple quantities simultaneously. To address these challenges, we propose PINO-CDE, a deep learning framework for solving coupled differential equation groups (CDEs) along with an equation normalization algorithm for performance enhancing. Based on the theory of physics-informed neural operator (PINO), PINO-CDE uses a single network for all quantities in a CDEs, instead of training dozens, or even hundreds of networks as in the existing literature. We demonstrate the flexibility and feasibility of PINO-CDE for one toy example and two engineering applications: vehicle-track coupled dynamics (VTCD) and reliability assessment for a four-storey building (uncertainty propagation). The performance of VTCD indicates that PINO-CDE outperforms existing software and deep learning-based methods in terms of efficiency and precision, respectively. For the uncertainty propagation task, PINO-CDE provides higher-resolution results in less than a quarter of the time incurred when using the probability density evolution method (PDEM). This framework integrates engineering dynamics and deep learning technologies and may reveal a new concept for CDEs solving and uncertainty propagation.","container-title":"Mechanical Systems and Signal Processing","DOI":"10.1016/j.ymssp.2023.111014","ISSN":"0888-3270","journalAbbreviation":"Mechanical Systems and Signal Processing","language":"en-US","note":"TLDR: PIO-CDE, a deep learning framework for solving coupled differential equation groups (CDEs) along with an equation normalization algorithm for performance enhancing, based on the theory of physics-informed neural operator (PINO), which may reveal a new concept for CDEs solving and uncertainty propagation.","page":"111014","source":"ScienceDirect","title":"Solving coupled differential equation groups using PINO-CDE","volume":"208","author":[{"family":"Ding","given":"Wenhao"},{"family":"He","given":"Qing"},{"family":"Tong","given":"Hanghang"},{"family":"Wang","given":"Qingjing"},{"family":"Wang","given":"Ping"}],"issued":{"date-parts":[["2024",2,15]]}}},{"id":394,"uris":["http://zotero.org/users/14279454/items/6UDJSQFQ"],"itemData":{"id":394,"type":"article-journal","abstract":"Simulating the coupled motion between vehicle and bridge, known as Vehicle-Bridge Interaction (VBI), is essential in bridge engineering. However, conventional VBI simulators are often computationally intensive and inefficient for large-scale or real-time applications. This paper introduces a neural operator integrated with a methodological framework, TFNO, designed as a surrogate model for VBI analysis. Numerical experiments are conducted to apply the proposed method to predict deflections of two bridges under varying conditions, including random vehicle parameters and structural damage scenarios. The proposed surrogate models achieve high accuracy and real-time inference capabilities, demonstrating strong potential to replace traditional simulators in scenarios requiring large-scale vibration prediction. Additionally, TFNO exhibits robustness across various model settings, minimizing the need for extensive hyperparameter tuning. By leveraging transfer learning, an efficient paradigm for surrogate modeling is introduced, which significantly reduces the computational cost associated with generating fine-mesh training data.","container-title":"Automation in Construction","DOI":"10.1016/j.autcon.2025.106576","ISSN":"0926-5805","journalAbbreviation":"Automation in Construction","page":"106576","source":"ScienceDirect","title":"Real-time surrogate model of vehicle-bridge interaction using a multiple-input neural operator","volume":"180","author":[{"family":"Chen","given":"Rongxiu"},{"family":"Kim","given":"Chul-Woo"},{"family":"Wang","given":"Jiaji"}],"issued":{"date-parts":[["2025",12,1]]}}}],"schema":"https://github.com/citation-style-language/schema/raw/master/csl-citation.json"} </w:instrText>
      </w:r>
      <w:r w:rsidR="003F52B2">
        <w:rPr>
          <w:rFonts w:eastAsia="等线"/>
        </w:rPr>
        <w:fldChar w:fldCharType="separate"/>
      </w:r>
      <w:r w:rsidR="000065C9" w:rsidRPr="000065C9">
        <w:t>[12–16]</w:t>
      </w:r>
      <w:r w:rsidR="003F52B2">
        <w:rPr>
          <w:rFonts w:eastAsia="等线"/>
        </w:rPr>
        <w:fldChar w:fldCharType="end"/>
      </w:r>
      <w:r w:rsidR="001564E2">
        <w:rPr>
          <w:rFonts w:eastAsia="等线" w:hint="eastAsia"/>
        </w:rPr>
        <w:t>.</w:t>
      </w:r>
      <w:r w:rsidR="004B015D" w:rsidRPr="004B015D">
        <w:rPr>
          <w:rFonts w:eastAsia="等线"/>
        </w:rPr>
        <w:t xml:space="preserve"> </w:t>
      </w:r>
      <w:r w:rsidR="00A32BFE" w:rsidRPr="00A32BFE">
        <w:rPr>
          <w:rFonts w:eastAsia="等线"/>
        </w:rPr>
        <w:t>For inverse problems, the strong nonlinear representation capability of ML models enables the inference of system parameters and damage distributions directly from large volumes of measurement data</w:t>
      </w:r>
      <w:r w:rsidR="00A32BFE">
        <w:rPr>
          <w:rFonts w:eastAsia="等线" w:hint="eastAsia"/>
        </w:rPr>
        <w:t xml:space="preserve"> </w:t>
      </w:r>
      <w:r w:rsidR="00C83C32">
        <w:rPr>
          <w:rFonts w:eastAsia="等线"/>
        </w:rPr>
        <w:fldChar w:fldCharType="begin"/>
      </w:r>
      <w:r w:rsidR="007904CA">
        <w:rPr>
          <w:rFonts w:eastAsia="等线"/>
        </w:rPr>
        <w:instrText xml:space="preserve"> ADDIN ZOTERO_ITEM CSL_CITATION {"citationID":"hvK1nJir","properties":{"unsorted":true,"formattedCitation":"[17\\uc0\\u8211{}20]","plainCitation":"[17–20]","noteIndex":0},"citationItems":[{"id":28,"uris":["http://zotero.org/users/14279454/items/BM7ESQ2G"],"itemData":{"id":28,"type":"article-journal","abstract":"Artiﬁcial neural networks are computational approaches based on machine learning to learn and make predictions based on data, and have been applied successfully in diverse applications including structural health monitoring in civil engineering. It is diﬃcult to optimize the weights in the neural networks that have multiple hidden layers due to the vanishing gradient issue. This paper proposes an autoencoder based framework for structural damage identiﬁcation, which can support deep neural networks and be utilized to obtain optimal solutions for pattern recognition problems of highly non-linear nature, such as learning a mapping between the vibration characteristics and structural damage. Two main components are deﬁned in the proposed framework, namely, dimensionality reduction and relationship learning. The ﬁrst component is to reduce the dimensionality of the original input vector while preserving the required necessary information, and the second component is to perform the relationship learning between the features with the reduced dimensionality and the stiﬀness reduction parameters of the structure. Vibration characteristics, such as natural frequencies and mode shapes, are used as the input and the structural damage are considered as the output vector. A pre-training scheme is performed to train the hidden layers in the autoencoders layer by layer, and ﬁne tuning is conducted to optimize the whole network. Numerical and experimental investigations on steel frame structures are conducted to demonstrate the accuracy and eﬃciency of the proposed framework, comparing with the traditional ANN methods.","container-title":"Engineering Structures","DOI":"10.1016/j.engstruct.2018.05.109","ISSN":"01410296","journalAbbreviation":"Engineering Structures","language":"en","note":"TLDR: An autoencoder based framework for structural damage identification, which can support deep neural networks and be utilized to obtain optimal solutions for pattern recognition problems of highly non-linear nature, such as learning a mapping between the vibration characteristics and structural damage.","page":"13-28","source":"DOI.org (Crossref)","title":"Structural damage identification based on autoencoder neural networks and deep learning","volume":"172","author":[{"family":"Pathirage","given":"Chathurdara Sri Nadith"},{"family":"Li","given":"Jun"},{"family":"Li","given":"Ling"},{"family":"Liu","given":"Wanquan"},{"family":"Ni","given":"Pinghe"}],"issued":{"date-parts":[["2018",10]]}}},{"id":32,"uris":["http://zotero.org/users/14279454/items/YYKR5E3E"],"itemData":{"id":32,"type":"article-journal","abstract":"Deep learning algorithms for Structural Health Monitoring (SHM) have been extracting the interest of researchers and engineers. These algorithms commonly used loss functions and evaluation indices like the mean square error (MSE) which were not originally designed for SHM problems. An updated loss function which was specifically constructed for deep-learningbased structural damage detection problems has been proposed in this study. By tuning the coefficients of the loss function, the weights for damage localization and quantification can be adapted to the real situation and the deep learning network can avoid unnecessary iterations on damage localization and focus on the damage severity identification. To prove efficiency of the proposed method, structural damage detection using convolutional neural networks (CNNs) was conducted on a truss bridge model. Results showed that the validation curve with the updated loss function converged faster than the traditional MSE. Data augmentation was conducted to improve the anti-noise ability of the proposed method. For reducing the training time, the normalized modal strain energy change (NMSEC) was extracted, and the principal component analysis (PCA) was adopted for dimension reduction. The results showed that the training time was reduced by 90% and the damage identification accuracy could also have a slight increase. Furthermore, the effect of different modes and elements on the training dataset was also analyzed. The proposed method could greatly improve the performance for structural damage detection on both the training time and detection accuracy.","container-title":"Smart Structures and Systems","DOI":"10.12989/SSS.2022.30.6.673","issue":"6","language":"en","page":"673-686","source":"DOI.org (CSL JSON)","title":"Damage localization and quantification of a truss bridge using PCA and convolutional neural network","volume":"30","author":[{"family":"Hao","given":"Jiajia"},{"family":"Zhu","given":"Xinqun"},{"family":"Yu","given":"Yang"},{"family":"Zhang","given":"Chunwei"},{"family":"Li","given":"Jianchun"}],"issued":{"date-parts":[["2022",12,25]]}}},{"id":26,"uris":["http://zotero.org/users/14279454/items/GPU62VZE"],"itemData":{"id":26,"type":"article-journal","abstract":"Recently, wide attention has been paid to develop deep learning-based models for structural damage identifi­ cation. However, in most of the studies, the pure deep learning-based structural damage identification methods lack physical interpretability and scientific consistency for generalization. Therefore, although such methods can achieve good damage identification results when data with similar damage patterns used for training and testing the network model, they usually give poor predictions in the unseen domain, i.e., the network’s extrapolation ability is limited. In this research, a physics-guided deep learning neural network (PGDLNN) is proposed by incorporating the physical loss constructed by structural modal parameters sensitivity analysis into the original Convolutional Neural Network (CNN) for structural damage identification. The model’s physical interpretability is improved, which can lead to more accurate damage identification results, especially in the domain with unseen damage patterns in training the network model. Numerical and experimental studies on simply supported beams are carried out to demonstrate the feasibility and effectiveness of the proposed method. The influences of measurement noise and incomplete measurements are also investigated. The results show that the incorporation of physical knowledge to deep learning model can enhance the generalization of the network, and hence improve the accuracy of damage severity quantification. This study not only performs damage localization and quanti­ fication simultaneously using the physics-guided deep learning neural network, but also demonstrates the su­ periority of incorporating physical knowledge into data-driven deep learning models for structural health monitoring.","container-title":"Engineering Structures","DOI":"10.1016/j.engstruct.2024.118510","ISSN":"01410296","journalAbbreviation":"Engineering Structures","language":"en","page":"118510","source":"DOI.org (Crossref)","title":"Physics-guided deep learning based on modal sensitivity for structural damage identification with unseen damage patterns","volume":"316","author":[{"family":"Lei","given":"Yongzhi"},{"family":"Li","given":"Jun"},{"family":"Hao","given":"Hong"}],"issued":{"date-parts":[["2024",10]]}}},{"id":374,"uris":["http://zotero.org/users/14279454/items/GW84BVKQ"],"itemData":{"id":374,"type":"chapter","abstract":"Tagungsbeitrag geschrieben von Jinghao Fei, Debao Chen, Hongkang Pan und Chul‑Woo Kim vorgetragen bei IABSE Symposium: Environmentally Friendly Technologies and Structures: Focusing on Sustainable Approaches, Tokyo, Japan, 18-21 May 2025.","container-title":"IABSE Symposium Tokyo 2025","language":"en","note":"event-title: IABSE Symposium: &lt;i&gt;Environmentally Friendly Technologies and Structures: Focusing on Sustainable Approaches&lt;/i&gt;, Tokyo, Japan, 18-21 May 2025\nDOI: 10.2749/tokyo.2025.1227","page":"1227-1234","source":"structurae.net","title":"Application of Neural Operator for Damage Identification of a Simply Supported Beam","URL":"https://structurae.net/de/fachliteratur/tagungsbeitrag/application-of-neural-operator-for-damage-identification-of-a-simply-supported-beam","author":[{"family":"Fei","given":"Jinghao"},{"family":"Chen","given":"Debao"},{"family":"Pan","given":"Hongkang"},{"family":"Kim","given":"Chul-Woo"}],"accessed":{"date-parts":[["2025",10,16]]},"issued":{"date-parts":[["2025"]]}}}],"schema":"https://github.com/citation-style-language/schema/raw/master/csl-citation.json"} </w:instrText>
      </w:r>
      <w:r w:rsidR="00C83C32">
        <w:rPr>
          <w:rFonts w:eastAsia="等线"/>
        </w:rPr>
        <w:fldChar w:fldCharType="separate"/>
      </w:r>
      <w:r w:rsidR="00C83C32" w:rsidRPr="00C83C32">
        <w:t>[17–20]</w:t>
      </w:r>
      <w:r w:rsidR="00C83C32">
        <w:rPr>
          <w:rFonts w:eastAsia="等线"/>
        </w:rPr>
        <w:fldChar w:fldCharType="end"/>
      </w:r>
      <w:r w:rsidR="00FC42F6" w:rsidRPr="00FC42F6">
        <w:rPr>
          <w:rFonts w:eastAsia="等线"/>
        </w:rPr>
        <w:t>.</w:t>
      </w:r>
      <w:r w:rsidR="002847FA">
        <w:rPr>
          <w:rFonts w:eastAsia="等线" w:hint="eastAsia"/>
        </w:rPr>
        <w:t xml:space="preserve"> </w:t>
      </w:r>
      <w:r w:rsidR="00A32BFE" w:rsidRPr="00A32BFE">
        <w:rPr>
          <w:rFonts w:eastAsia="等线"/>
        </w:rPr>
        <w:t>These advancements have made ML-based automated SHM systems a rapidly developing research frontier.</w:t>
      </w:r>
    </w:p>
    <w:p w14:paraId="10E80F73" w14:textId="00AB6A91" w:rsidR="00B217E0" w:rsidRDefault="004F3D10" w:rsidP="00F17DD1">
      <w:pPr>
        <w:pStyle w:val="text"/>
        <w:ind w:firstLine="400"/>
        <w:rPr>
          <w:rFonts w:eastAsia="等线"/>
        </w:rPr>
      </w:pPr>
      <w:r w:rsidRPr="004F3D10">
        <w:rPr>
          <w:rFonts w:eastAsia="等线"/>
        </w:rPr>
        <w:t>A typical automated SHM system consists of sensors, data acquisition modules, processing units, and damage detection algorithms</w:t>
      </w:r>
      <w:r w:rsidR="00061842">
        <w:rPr>
          <w:rFonts w:eastAsia="等线" w:hint="eastAsia"/>
        </w:rPr>
        <w:t xml:space="preserve"> </w:t>
      </w:r>
      <w:r w:rsidR="00E32E01">
        <w:rPr>
          <w:rFonts w:eastAsia="等线"/>
        </w:rPr>
        <w:fldChar w:fldCharType="begin"/>
      </w:r>
      <w:r w:rsidR="00E32E01">
        <w:rPr>
          <w:rFonts w:eastAsia="等线"/>
        </w:rPr>
        <w:instrText xml:space="preserve"> ADDIN ZOTERO_ITEM CSL_CITATION {"citationID":"KzEG2EFO","properties":{"formattedCitation":"[21]","plainCitation":"[21]","noteIndex":0},"citationItems":[{"id":29,"uris":["http://zotero.org/users/14279454/items/MRM45KLU"],"itemData":{"id":29,"type":"article-journal","abstract":"Monitoring structural damage is extremely important for sustaining and preserving the service life of civil structures. While successful monitoring provides resolute and staunch information on the health, serviceability, integrity and safety of structures; maintaining continuous performance of a structure depends highly on monitoring the occurrence, formation and propagation of damage. Damage may accumulate on structures due to different environmental and human-induced factors. Numerous monitoring and detection approaches have been developed to provide practical means for early warning against structural damage or any type of anomaly. Considerable effort has been put into vibration-based methods, which utilize the vibration response of the monitored structure to assess its condition and identify structural damage. Meanwhile, with emerging computing power and sensing technology in the last decade, Machine Learning (ML) and especially Deep Learning (DL) algorithms have become more feasible and extensively used in vibration-based structural damage detection with elegant performance and often with rigorous accuracy. While there have been multiple review studies published on vibrationbased structural damage detection, there has not been a study where the transition from traditional methods to ML and DL methods are described and discussed. This paper aims to fulﬁll this gap by presenting the highlights of the traditional methods and provide a comprehensive review of the most recent applications of ML and DL algorithms utilized for vibration-based structural damage detection in civil structures.","container-title":"Mechanical Systems and Signal Processing","DOI":"10.1016/j.ymssp.2020.107077","ISSN":"08883270","journalAbbreviation":"Mechanical Systems and Signal Processing","language":"en","note":"TLDR: This paper aims to fulfill the gap by presenting the highlights of the traditional methods and provide a comprehensive review of the most recent applications of ML and DL algorithms utilized for vibration-based structural damage detection in civil structures.","page":"107077","source":"DOI.org (Crossref)","title":"A review of vibration-based damage detection in civil structures: From traditional methods to Machine Learning and Deep Learning applications","title-short":"A review of vibration-based damage detection in civil structures","volume":"147","author":[{"family":"Avci","given":"Onur"},{"family":"Abdeljaber","given":"Osama"},{"family":"Kiranyaz","given":"Serkan"},{"family":"Hussein","given":"Mohammed"},{"family":"Gabbouj","given":"Moncef"},{"family":"Inman","given":"Daniel J."}],"issued":{"date-parts":[["2021",1]]}}}],"schema":"https://github.com/citation-style-language/schema/raw/master/csl-citation.json"} </w:instrText>
      </w:r>
      <w:r w:rsidR="00E32E01">
        <w:rPr>
          <w:rFonts w:eastAsia="等线"/>
        </w:rPr>
        <w:fldChar w:fldCharType="separate"/>
      </w:r>
      <w:r w:rsidR="00E32E01" w:rsidRPr="00E32E01">
        <w:rPr>
          <w:rFonts w:eastAsia="等线"/>
        </w:rPr>
        <w:t>[21]</w:t>
      </w:r>
      <w:r w:rsidR="00E32E01">
        <w:rPr>
          <w:rFonts w:eastAsia="等线"/>
        </w:rPr>
        <w:fldChar w:fldCharType="end"/>
      </w:r>
      <w:r w:rsidR="0079075D">
        <w:rPr>
          <w:rFonts w:eastAsia="等线" w:hint="eastAsia"/>
        </w:rPr>
        <w:t xml:space="preserve">. </w:t>
      </w:r>
      <w:r w:rsidRPr="004F3D10">
        <w:rPr>
          <w:rFonts w:eastAsia="等线"/>
        </w:rPr>
        <w:t xml:space="preserve">Among these components, the type of data collected plays a decisive role in determining the system’s </w:t>
      </w:r>
      <w:r w:rsidRPr="004F3D10">
        <w:rPr>
          <w:rFonts w:eastAsia="等线"/>
        </w:rPr>
        <w:lastRenderedPageBreak/>
        <w:t xml:space="preserve">effectiveness in identifying diverse damage patterns. Acceleration data is commonly used owing to </w:t>
      </w:r>
      <w:r w:rsidR="0016264C">
        <w:rPr>
          <w:rFonts w:eastAsia="等线" w:hint="eastAsia"/>
        </w:rPr>
        <w:t xml:space="preserve">installation </w:t>
      </w:r>
      <w:r w:rsidR="0016264C">
        <w:rPr>
          <w:rFonts w:eastAsia="等线"/>
        </w:rPr>
        <w:t>convenience</w:t>
      </w:r>
      <w:r w:rsidRPr="004F3D10">
        <w:rPr>
          <w:rFonts w:eastAsia="等线"/>
        </w:rPr>
        <w:t xml:space="preserve"> and its sensitivity to dynamic characteristics. However, it is highly susceptible to environmental noise, which poses challenges in real-world applications</w:t>
      </w:r>
      <w:r w:rsidR="00FF278C">
        <w:rPr>
          <w:rFonts w:eastAsia="等线" w:hint="eastAsia"/>
        </w:rPr>
        <w:t xml:space="preserve"> </w:t>
      </w:r>
      <w:r w:rsidR="00FF278C">
        <w:rPr>
          <w:rFonts w:eastAsia="等线"/>
        </w:rPr>
        <w:fldChar w:fldCharType="begin"/>
      </w:r>
      <w:r w:rsidR="003D1BBB">
        <w:rPr>
          <w:rFonts w:eastAsia="等线"/>
        </w:rPr>
        <w:instrText xml:space="preserve"> ADDIN ZOTERO_ITEM CSL_CITATION {"citationID":"TWmf3UJq","properties":{"unsorted":true,"formattedCitation":"[22\\uc0\\u8211{}25]","plainCitation":"[22–25]","noteIndex":0},"citationItems":[{"id":118,"uris":["http://zotero.org/users/14279454/items/PAVQID38"],"itemData":{"id":118,"type":"article-journal","abstract":"Health assessment and monitoring of engineered systems have become one of the fastest growing multi-disciplinary research areas over the last two decades. One of the largest concerns in structural health monitoring is how to infer structural conditions from the measurements and the data collected by sensors. The ultimate aim is to detect the structural damages with a high level of certainty and hence to extend the life of structures. In this study, a new strategy for structural damage detection is proposed using least square support vector machines based on a new combinational kernel. Thin plate spline Littlewood–Paley wavelet kernel function introduced in this article is a novel combinational kernel function, which combines thin plate spline radial basis function kernel with local characteristics and a modified Littlewood–Paley wavelet kernel function with global characteristics. During the process of structural damage detection, a social harmony search algorithm optimizes the parameters of least square support vector machine and the thin plate spline Littlewood–Paley wavelet kernel. The results obtained by this method are compared with least square support vector machine based on the other combinational and conventional kernels. These results show that the accuracy of damage detection based on least square support vector machine with thin plate spline Littlewood–Paley wavelet kernel is higher than other methods that utilize conventional kernels under similar conditions. In comparison with other combinational kernels, least square support vector machine with thin plate spline Littlewood–Paley wavelet kernel possesses a better dissemination and learning ability by incorporating the advantages of radial basis function kernel and wavelet kernel functions.","container-title":"Structural Health Monitoring","DOI":"10.1177/1475921716639587","ISSN":"1475-9217","issue":"3","journalAbbreviation":"Structural Health Monitoring","language":"en","note":"publisher: SAGE Publications\nTLDR: The accuracy of damage detection based on least square support vector machine with thin plate spline Littlewood–Paley wavelet kernel is higher than other methods that utilize conventional kernels under similar conditions.","page":"302-316","source":"SAGE Journals","title":"A machine-learning approach for structural damage detection using least square support vector machine based on a new combinational kernel function","volume":"15","author":[{"family":"Ghiasi","given":"Ramin"},{"family":"Torkzadeh","given":"Peyman"},{"family":"Noori","given":"Mohammad"}],"issued":{"date-parts":[["2016",5,1]]}}},{"id":384,"uris":["http://zotero.org/users/14279454/items/CW7INMDG"],"itemData":{"id":384,"type":"article-journal","abstract":"Traditional statistical pattern identification methods, such as artificial neural network and support vector machine, have limited ability to identify minor damage of bridges. Deep learning can mine the inherent law and representation level of sample data. As a typical algorithm of deep learning, convolutional neural network is a feedforward neural network with deep structure and convolution calculation, and its ability of image identification is very outstanding. The recurrence graph of structural response can reveal the internal structure, similarity, and damage information. The original structure response signal involves the coupling vibration of vehicle and bridge is filtered and reconstructed by wavelet packet, and then the recurrence graph of different damage cases is obtained, which is used as the input image of convolutional neural network as a new type of damage feature; thus, a damage identification method based on convolutional neural network and recurrence graph is established. The results of numerical simulation and model experiment show that the recurrence graph contains more damage information; compared with the traditional statistical pattern identification methods, convolutional neural network can achieve more accurate feature extraction and identification through intelligent learning layer by layer, so as to realize more accurate identification of damage location and damage degree.","container-title":"Structural Health Monitoring","DOI":"10.1177/1475921720916928","ISSN":"1475-9217","issue":"4","journalAbbreviation":"Structural Health Monitoring","language":"EN","note":"publisher: SAGE Publications\nTLDR: Compared with the traditional statistical pattern identification methods, convolutional neural network can achieve more accurate feature extraction and identification through intelligent learning layer by layer, so as to realize more accurate identification of damage location and damage degree.","page":"1392-1408","source":"SAGE Journals","title":"Damage identification based on convolutional neural network and recurrence graph for beam bridge","volume":"20","author":[{"family":"He","given":"Hao-xiang"},{"family":"Zheng","given":"Jia-cheng"},{"family":"Liao","given":"Li-can"},{"family":"Chen","given":"Yan-jiang"}],"issued":{"date-parts":[["2021",7,1]]}}},{"id":386,"uris":["http://zotero.org/users/14279454/items/5BKBCZTQ"],"itemData":{"id":386,"type":"article-journal","abstract":"This paper proposes a novel damage detection and localization method of civil structures using a windowed Long Short-Term Memory (LSTM) network. A sequence of windowed samples are extracted from acceleration responses in a novel data pre-processing pipeline, and an LSTM network is developed to classify the signals into multiple classes. Predicted classification of a signal by the LSTM network into one of the damage levels indicates the presence of damage. Furthermore, multiple structural responses obtained from the vibration sensors placed on a structure are provided as input to the LSTM model, and the resulting predicted class probabilities are used to identify the locations with a high probability of damage. The proposed method is validated on the experimental benchmark data of the Qatar University Grandstand Simulator (QUGS) for binary classification, as well as the Z24 bridge benchmark data for multiclass damage classification associated with different levels of pier settlement and the numbers of ruptured tendons. The results show that the proposed LSTM-based method performs on par with the one dimensional convolutional neural network (1D CNN) on the QUGS dataset and outperforms 1D CNN on the Z24 bridge dataset. The novelty of this paper lies in the use of recurrent neural network-based windowed LSTM for multiclass damage identification and localization using vibration response of the structure.","container-title":"Structures","DOI":"10.1016/j.istruc.2021.10.088","ISSN":"2352-0124","journalAbbreviation":"Structures","page":"436-451","source":"ScienceDirect","title":"Vibration-based multiclass damage detection and localization using long short-term memory networks","volume":"35","author":[{"family":"Sony","given":"Sandeep"},{"family":"Gamage","given":"Sunanda"},{"family":"Sadhu","given":"Ayan"},{"family":"Samarabandu","given":"Jagath"}],"issued":{"date-parts":[["2022",1,1]]}}},{"id":324,"uris":["http://zotero.org/users/14279454/items/KHU6LBZT"],"itemData":{"id":324,"type":"article-journal","abstract":"In the current era, time-series data is widely used in different domains. In Structural Health Monitoring (SHM), the utilization of time-series data is also extensive. However, traditional Machine Learning (ML) methods, such as Artificial Neural Networks, applied in SHM, are no longer effective enough to process and accurately diagnose structural damages based on time-dependent data. To address this issue, this study proposes a novel deep learning approach that integrates 1D Convolutional Neural Networks (1DCNN), Long Short-Term Memory Networks (LSTM), and Residual Networks (ResNet) to enhance the efficiency of damage detection in constructions. The proposed method amalgamates 1DCNN for feature extraction, LSTM for recognizing long-term dependencies, and ResNet to counteract the vanishing gradient problem during deep network training. The effectiveness of the proposed method is assessed through the Z24 bridge dataset, one of the most comprehensive datasets in the field of SHM. The results indicate that the proposed approach achieves an accuracy of 81.5%, significantly outperforming traditional 1DCNN (78.7%), LSTM (79.3%) networks, and the combined 1DCNN-LSTM network (80.6%). This underscores the effectiveness of integrating deep learning techniques. The proposed 1DCNN-LSTM-ResNet method demonstrates considerable potential in practical applications for SHM, with superior accuracy and efficiency.","container-title":"Structures","DOI":"10.1016/j.istruc.2023.105784","ISSN":"2352-0124","journalAbbreviation":"Structures","page":"105784","source":"ScienceDirect","title":"A novel approach model design for signal data using 1DCNN combing with LSTM and ResNet for damaged detection problem","volume":"59","author":[{"family":"Le-Xuan","given":"Thang"},{"family":"Bui-Tien","given":"Thanh"},{"family":"Tran-Ngoc","given":"Hoa"}],"issued":{"date-parts":[["2024",1,1]]}}}],"schema":"https://github.com/citation-style-language/schema/raw/master/csl-citation.json"} </w:instrText>
      </w:r>
      <w:r w:rsidR="00FF278C">
        <w:rPr>
          <w:rFonts w:eastAsia="等线"/>
        </w:rPr>
        <w:fldChar w:fldCharType="separate"/>
      </w:r>
      <w:r w:rsidR="00F25637" w:rsidRPr="00F25637">
        <w:t>[22–25]</w:t>
      </w:r>
      <w:r w:rsidR="00FF278C">
        <w:rPr>
          <w:rFonts w:eastAsia="等线"/>
        </w:rPr>
        <w:fldChar w:fldCharType="end"/>
      </w:r>
      <w:r w:rsidRPr="004F3D10">
        <w:rPr>
          <w:rFonts w:eastAsia="等线"/>
        </w:rPr>
        <w:t>. Strain data is effective in detecting local damages but cannot represent the global structural condition, and strain gauges often lack durability for long-term field monitoring</w:t>
      </w:r>
      <w:r w:rsidR="00A10DBD">
        <w:rPr>
          <w:rFonts w:eastAsia="等线" w:hint="eastAsia"/>
        </w:rPr>
        <w:t xml:space="preserve"> </w:t>
      </w:r>
      <w:r w:rsidR="00A10DBD">
        <w:rPr>
          <w:rFonts w:eastAsia="等线"/>
        </w:rPr>
        <w:fldChar w:fldCharType="begin"/>
      </w:r>
      <w:r w:rsidR="00A10DBD">
        <w:rPr>
          <w:rFonts w:eastAsia="等线"/>
        </w:rPr>
        <w:instrText xml:space="preserve"> ADDIN ZOTERO_ITEM CSL_CITATION {"citationID":"t0I2katg","properties":{"formattedCitation":"[26,27]","plainCitation":"[26,27]","noteIndex":0},"citationItems":[{"id":389,"uris":["http://zotero.org/users/14279454/items/ERM5RB86"],"itemData":{"id":389,"type":"article-journal","abstract":"Structural damage identification is the key problem of structural health monitoring (SHM), which has been widely used in many fields. Traditional damage detection methods usually require complete measured data and modal information before and after damage, resulting in difficulty in practical applications. Strain-based damage indicators have attracted widespread attention due to their high sensitivity to local damage. In this paper, using the inverse finite element method (iFEM), a damage identification method based on strain mode differences is proposed. The global strain data can be performed only by the limited strain measuring points, which will greatly improve the efficiency of direct use of strain data to achieve damage detection, and it can identify and locate the damage just using the post-damage strain modal data. It is noteworthy that this paper investigates the application of the convolutional neural network (CNN) training with input data contaminated by random noises in structural damage estimation. The results show that the CNN-based damage detection method using strain mode differences as the inputs has a high accuracy under different damage conditions, i.e., the proposed method not only has a significant damage localization ability, but also has a relatively high damage quantification prediction accuracy, which provides a new research approach for the structural health monitoring system.","container-title":"Mechanical Systems and Signal Processing","DOI":"10.1016/j.ymssp.2021.108289","ISSN":"0888-3270","journalAbbreviation":"Mechanical Systems and Signal Processing","note":"TLDR: The results show that the CNN-based damage detection method using strain mode differences as the inputs has a high accuracy under different damage conditions, and has a relatively high damage quantification prediction accuracy, which provides a new research approach for the structural health monitoring system.","page":"108289","source":"ScienceDirect","title":"Structural damage identification using strain mode differences by the iFEM based on the convolutional neural network (CNN)","volume":"165","author":[{"family":"Li","given":"Mengying"},{"family":"Jia","given":"Dawei"},{"family":"Wu","given":"Ziyan"},{"family":"Qiu","given":"Shumao"},{"family":"He","given":"Wei"}],"issued":{"date-parts":[["2022",2,15]]}}},{"id":392,"uris":["http://zotero.org/users/14279454/items/XKLRCW7D"],"itemData":{"id":392,"type":"article-journal","abstract":"Structural health monitoring ensures the safety and longevity of structures like buildings and bridges. As the volume and scale of structures and the impact of their failure continue to grow, there is a dire need for SHM techniques that are scalable, inexpensive, can operate passively without human intervention, and are customized for each mechanical structure without the need for complex baseline models. We present a novel “deploy-and-forget” approach for automated detection and localization of damage in structures. It is a synergistic integration of entirely passive measurements from inexpensive sensors, data compression, and a mechanics-informed autoencoder. Once deployed, the model continuously learns and adapts a bespoke baseline model for each structure, learning from its undamaged state’s response characteristics. After learning from just 3 hours of data, it can autonomously detect and localize different types of unforeseen damage. Results from numerical simulations and experiments indicate that incorporating the mechanical characteristics into the autoencoder allows for up to a 35% improvement in the detection and localization of minor damage over a standard autoencoder. Our approach holds significant promise for reducing human intervention and inspection costs while enabling proactive and preventive maintenance strategies. This will extend the lifespan, reliability, and sustainability of civil infrastructures.","container-title":"Nature Communications","DOI":"10.1038/s41467-024-52501-4","ISSN":"2041-1723","issue":"1","journalAbbreviation":"Nat Commun","language":"en","license":"2024 The Author(s)","note":"publisher: Nature Publishing Group\nTLDR: This work presents a novel “deploy-and-forget” approach for automated detection and localization of damage in structures that holds significant promise for reducing human intervention and inspection costs while enabling proactive and preventive maintenance strategies.","page":"9229","source":"www.nature.com","title":"Mechanics-informed autoencoder enables automated detection and localization of unforeseen structural damage","volume":"15","author":[{"family":"Li","given":"Xuyang"},{"family":"Bolandi","given":"Hamed"},{"family":"Masmoudi","given":"Mahdi"},{"family":"Salem","given":"Talal"},{"family":"Jha","given":"Ankush"},{"family":"Lajnef","given":"Nizar"},{"family":"Boddeti","given":"Vishnu Naresh"}],"issued":{"date-parts":[["2024",10,25]]}}}],"schema":"https://github.com/citation-style-language/schema/raw/master/csl-citation.json"} </w:instrText>
      </w:r>
      <w:r w:rsidR="00A10DBD">
        <w:rPr>
          <w:rFonts w:eastAsia="等线"/>
        </w:rPr>
        <w:fldChar w:fldCharType="separate"/>
      </w:r>
      <w:r w:rsidR="00A10DBD" w:rsidRPr="00A10DBD">
        <w:rPr>
          <w:rFonts w:eastAsia="等线"/>
        </w:rPr>
        <w:t>[26,27]</w:t>
      </w:r>
      <w:r w:rsidR="00A10DBD">
        <w:rPr>
          <w:rFonts w:eastAsia="等线"/>
        </w:rPr>
        <w:fldChar w:fldCharType="end"/>
      </w:r>
      <w:r w:rsidRPr="004F3D10">
        <w:rPr>
          <w:rFonts w:eastAsia="等线"/>
        </w:rPr>
        <w:t>. Displacement data is ideal in theory but remains difficult to measure, especially for large-scale structures such as bridges</w:t>
      </w:r>
      <w:r w:rsidR="0062140E">
        <w:rPr>
          <w:rFonts w:eastAsia="等线" w:hint="eastAsia"/>
        </w:rPr>
        <w:t xml:space="preserve"> </w:t>
      </w:r>
      <w:r w:rsidR="0062140E">
        <w:rPr>
          <w:rFonts w:eastAsia="等线"/>
        </w:rPr>
        <w:fldChar w:fldCharType="begin"/>
      </w:r>
      <w:r w:rsidR="0062140E">
        <w:rPr>
          <w:rFonts w:eastAsia="等线"/>
        </w:rPr>
        <w:instrText xml:space="preserve"> ADDIN ZOTERO_ITEM CSL_CITATION {"citationID":"8VvPuJrM","properties":{"formattedCitation":"[12,28]","plainCitation":"[12,28]","noteIndex":0},"citationItems":[{"id":31,"uris":["http://zotero.org/users/14279454/items/6HHMXWLE"],"itemData":{"id":31,"type":"article","abstract":"Infusing deep learning with structural engineering has received widespread attention for both forward problems (structural simulation) and inverse problems (structural health monitoring). Based on Fourier Neural Operator, this study proposes VINO (Vehicle-bridge Interaction Neural Operator) to serve as the digital twin of bridge structures. VINO learns mappings between structural response ﬁelds and damage ﬁelds. In this study, VBI-FE dataset was established by running parametric ﬁnite element (FE) simulations considering a random distribution of structural initial damage ﬁeld. Subsequently, VBI-EXP dataset was produced by conducting an experimental study under four damage scenarios. After VINO was pre-trained by VBI-FE and ﬁne-tuned by VBI-EXP from the bridge at the healthy state, the model achieved the following two improvements. First, forward VINO can predict structural responses from damage ﬁeld inputs more accurately than the FE model. Second, inverse VINO can determine, localize, and quantify damages in all scenarios, suggesting the practicality of data-driven approaches.","language":"en","note":"arXiv:2305.07889 [cs]","number":"arXiv:2305.07889","publisher":"arXiv","source":"arXiv.org","title":"Neural Operator for Structural Simulation and Bridge Health Monitoring","URL":"http://arxiv.org/abs/2305.07889","author":[{"family":"Kaewnuratchadasorn","given":"Chawit"},{"family":"Wang","given":"Jiaji"},{"family":"Kim","given":"Chul-Woo"}],"accessed":{"date-parts":[["2023",12,14]]},"issued":{"date-parts":[["2023",5,19]]}}},{"id":400,"uris":["http://zotero.org/users/14279454/items/H4YR5LFK"],"itemData":{"id":400,"type":"article-journal","abstract":"Vibration displacement response is widely used in the field of structural health monitoring (SHM) to monitor the health condition of civil engineering structures. Traditionally, the vibration displacement response is acquired by physical sensors, such as linear variable differential transformers (LVDT) and laser displacement sensors (LDS), or more commonly by accelerometers to measure accelerations instead of directly measuring the displacement due to the fact that direct displacement measurement requires a fixed platform to install the sensors. Recently, to overcome the difficulties in direct displacement measurement, computer vision based methods have become a research hotspot. This paper proposes an advanced binocular vision system for target-free full-field threedimensional (3D) vibration displacement measurement of civil engineering structures. The state-of-the-art key point detection and matching algorithm based on deep learning is employed to achieve target-free measurement, which greatly improves the quantity and quality of matching natural key points with low contrast. The performance of the proposed vision based approach for 3D vibration displacement measurement is evaluated through an experimental test on a steel cantilever beam in the laboratory. The obtained vibration displacement responses obtained from the proposed approach are compared with those measured by LVDTs and LDSs. The results demonstrate that the displacement responses obtained from the proposed vision based approach are accurate compared with the traditional sensors, while the proposed approach is more cost effective and much easier to achieve accurate 3D vibration displacement measurement.","container-title":"Engineering Structures","DOI":"10.1016/j.engstruct.2021.113040","ISSN":"01410296","journalAbbreviation":"Engineering Structures","language":"en","note":"TLDR: The results demonstrate that the displacement responses obtained from the proposed vision based approach are accurate compared with the traditional sensors, while the proposed approach is more cost effective and much easier to achieve accurate 3D vibration displacement measurement.","page":"113040","source":"DOI.org (Crossref)","title":"Computer vision based target-free 3D vibration displacement measurement of structures","volume":"246","author":[{"family":"Shao","given":"Yanda"},{"family":"Li","given":"Ling"},{"family":"Li","given":"Jun"},{"family":"An","given":"Senjian"},{"family":"Hao","given":"Hong"}],"issued":{"date-parts":[["2021",11]]}}}],"schema":"https://github.com/citation-style-language/schema/raw/master/csl-citation.json"} </w:instrText>
      </w:r>
      <w:r w:rsidR="0062140E">
        <w:rPr>
          <w:rFonts w:eastAsia="等线"/>
        </w:rPr>
        <w:fldChar w:fldCharType="separate"/>
      </w:r>
      <w:r w:rsidR="0062140E" w:rsidRPr="0062140E">
        <w:rPr>
          <w:rFonts w:eastAsia="等线"/>
        </w:rPr>
        <w:t>[12,28]</w:t>
      </w:r>
      <w:r w:rsidR="0062140E">
        <w:rPr>
          <w:rFonts w:eastAsia="等线"/>
        </w:rPr>
        <w:fldChar w:fldCharType="end"/>
      </w:r>
      <w:r w:rsidRPr="004F3D10">
        <w:rPr>
          <w:rFonts w:eastAsia="等线"/>
        </w:rPr>
        <w:t>. Image and video data have gained popularity with the progress of computer vision techniques, which enable the detection of surface deterioration. However, these methods are ineffective for identifying internal or hidden damage</w:t>
      </w:r>
      <w:r w:rsidR="004B46A9">
        <w:rPr>
          <w:rFonts w:eastAsia="等线" w:hint="eastAsia"/>
        </w:rPr>
        <w:t xml:space="preserve"> </w:t>
      </w:r>
      <w:r w:rsidR="000F2A78">
        <w:rPr>
          <w:rFonts w:eastAsia="等线"/>
        </w:rPr>
        <w:fldChar w:fldCharType="begin"/>
      </w:r>
      <w:r w:rsidR="003A2BA2">
        <w:rPr>
          <w:rFonts w:eastAsia="等线"/>
        </w:rPr>
        <w:instrText xml:space="preserve"> ADDIN ZOTERO_ITEM CSL_CITATION {"citationID":"ERgeyzmE","properties":{"unsorted":true,"formattedCitation":"[29\\uc0\\u8211{}32]","plainCitation":"[29–32]","noteIndex":0},"citationItems":[{"id":135,"uris":["http://zotero.org/users/14279454/items/J4W8GHEX"],"itemData":{"id":135,"type":"article-journal","abstract":"Fatigue cracks developed under repetitive loads are one of the major threats to structural integrity of steel bridges. Human inspection is the most commonly applied approach for fatigue crack detection, but is time consuming, labor intensive, and lacks reliability. In this study, we propose a computer vision-based fatigue crack detection approach using a short video stream taken by a consumer-grade digital camera. A feature tracking technology is applied to the video for tracking the surface motion of the monitored structure under repetitive load. Then, a crack detection and localization algorithm is established to effectively search differential features at different video frames caused by the crack opening and closing. The effectiveness of the proposed approach is validated through testing two experimental specimens with in-plane and out-of-plane fatigue cracks, respectively. Results indicate that the proposed approach can robustly identify the fatigue crack, even when the crack is under ambient lighting conditions, surrounded by other crack-like edges, covered by complex surface textures, or invisible to human eyes due to crack closure. Furthermore, our proposed approach enables accurate quantification of the crack opening under fatigue loading with submillimeter accuracy. However, due to the capacity of the camera resolution in this study, accurate detection of crack tip remains challenging.","container-title":"Computer-Aided Civil and Infrastructure Engineering","DOI":"10.1111/mice.12353","ISSN":"1467-8667","issue":"9","language":"en","license":"© 2018 Computer-Aided Civil and Infrastructure Engineering","note":"_eprint: https://onlinelibrary.wiley.com/doi/pdf/10.1111/mice.12353","page":"783-799","source":"Wiley Online Library","title":"Vision-Based Fatigue Crack Detection of Steel Structures Using Video Feature Tracking","volume":"33","author":[{"family":"Kong","given":"Xiangxiong"},{"family":"Li","given":"Jian"}],"issued":{"date-parts":[["2018"]]}}},{"id":407,"uris":["http://zotero.org/users/14279454/items/MUWV5D7U"],"itemData":{"id":407,"type":"article-journal","abstract":"Automatic crack detection on pavement surfaces is an important research field in the scope of developing an intelligent transportation infrastructure system. In this paper, a cost effective solution for road crack inspection by mounting the commercial grade sport camera, GoPro, on the rear of the moving vehicle is introduced. Also, a novel method called ConnCrack combining conditional Wasserstein generative adversarial network and connectivity maps is proposed for road crack detection. In this method, a 121-layer densely connected neural network with deconvolution layers for multi-level feature fusion is used as generator, and a 5-layer fully convolutional network is used as discriminator. To overcome the scattered output issue related to deconvolution layers, connectivity maps are introduced to represent the crack information within the proposed ConnCrack. The proposed method is tested on a publicly available dataset as well our collected data. The results show that the proposed method achieves state-of-the-art performance compared with other existing methods in terms of precision, recall and F1 score.","container-title":"Construction and Building Materials","DOI":"10.1016/j.conbuildmat.2020.119397","ISSN":"0950-0618","journalAbbreviation":"Construction and Building Materials","note":"TLDR: A novel method called ConnCrack combining conditional Wasserstein generative adversarial network and connectivity maps is proposed for road crack detection, which achieves state-of-the-art performance compared with other existing methods in terms of precision, recall and F1 score.","page":"119397","source":"ScienceDirect","title":"A cost effective solution for pavement crack inspection using cameras and deep neural networks","volume":"256","author":[{"family":"Mei","given":"Qipei"},{"family":"Gül","given":"Mustafa"}],"issued":{"date-parts":[["2020",9,30]]}}},{"id":401,"uris":["http://zotero.org/users/14279454/items/TK229SK5"],"itemData":{"id":401,"type":"article-journal","abstract":"Convolutional Neural Networks (CNN) have immense potential to solve a broad range of computer vision problems. It has achieved encouraging results in numerous applications of engineering, medical, and other research fields due to the advancement in hardware, data collection procedures, and efficient algorithms. These innovations have changed the way how specific problems are solved as compared to conventional methods. This article presents a review of CNN implementation on civil structure crack detection. The review highlights the significant research that has been performed to detect structure cracks through classification and segmentation of crack images with CNN in the perspective of image pre-processing techniques, processing hardware, software tools, datasets, network architectures, learning procedures, loss functions, and network performance. The key contribution of this review article is the study and analysis of the most recent developments on crack detection using CNN. Additionally, this work also presents a discussion on crack detection through a manual process, image processing techniques, and machine learning methods along with their limitations. Finally, this article aims for assisting the readers to understand the motivation and methodology of the various CNN-based crack detection methods and to invoke them for exploring the solutions of challenges outlined in future research.","container-title":"Automation in Construction","DOI":"10.1016/j.autcon.2021.103989","ISSN":"0926-5805","journalAbbreviation":"Automation in Construction","note":"TLDR: A review of CNN implementation on civil structure crack detection in the perspective of image pre-processing techniques, processing hardware, software tools, datasets, network architectures, learning procedures, loss functions, and network performance.","page":"103989","source":"ScienceDirect","title":"Structural crack detection using deep convolutional neural networks","volume":"133","author":[{"family":"Ali","given":"Raza"},{"family":"Chuah","given":"Joon Huang"},{"family":"Talip","given":"Mohamad Sofian Abu"},{"family":"Mokhtar","given":"Norrima"},{"family":"Shoaib","given":"Muhammad Ali"}],"issued":{"date-parts":[["2022",1,1]]}}},{"id":404,"uris":["http://zotero.org/users/14279454/items/L3HPECZ5"],"itemData":{"id":404,"type":"article-journal","abstract":"Accurate pavement surface crack detection is essential for pavement assessment and maintenance. This study aims to improve pavement crack detection under noisy conditions. A novel model named Crack Transformer (CT), which unifies Swin Transformer as the encoder and the decoder with all multi-layer perception (MLP) layers, is proposed for the automatic detection of long and complicated pavement cracks. Based on a comprehensive investigation of training performance metrics and visualization results on three public datasets, the proposed CT model indicates enhanced performance. Experimental results prove the effectiveness and robustness of the Transformer-based network on accurate pavement crack detection. This study shows the feasibility of using a Transformer-based network for automatic robust pavement crack detection under noisy conditions.","container-title":"Automation in Construction","DOI":"10.1016/j.autcon.2022.104646","ISSN":"0926-5805","journalAbbreviation":"Automation in Construction","page":"104646","source":"ScienceDirect","title":"Pavement crack detection based on transformer network","volume":"145","author":[{"family":"Guo","given":"Feng"},{"family":"Qian","given":"Yu"},{"family":"Liu","given":"Jian"},{"family":"Yu","given":"Huayang"}],"issued":{"date-parts":[["2023",1,1]]}}}],"schema":"https://github.com/citation-style-language/schema/raw/master/csl-citation.json"} </w:instrText>
      </w:r>
      <w:r w:rsidR="000F2A78">
        <w:rPr>
          <w:rFonts w:eastAsia="等线"/>
        </w:rPr>
        <w:fldChar w:fldCharType="separate"/>
      </w:r>
      <w:r w:rsidR="003A2BA2" w:rsidRPr="003A2BA2">
        <w:t>[29–32]</w:t>
      </w:r>
      <w:r w:rsidR="000F2A78">
        <w:rPr>
          <w:rFonts w:eastAsia="等线"/>
        </w:rPr>
        <w:fldChar w:fldCharType="end"/>
      </w:r>
      <w:r w:rsidRPr="004F3D10">
        <w:rPr>
          <w:rFonts w:eastAsia="等线"/>
        </w:rPr>
        <w:t>.</w:t>
      </w:r>
    </w:p>
    <w:p w14:paraId="0EE47E74" w14:textId="232D3A65" w:rsidR="00013C46" w:rsidRDefault="004F3D10" w:rsidP="004E4641">
      <w:pPr>
        <w:pStyle w:val="text"/>
        <w:ind w:firstLine="400"/>
        <w:rPr>
          <w:rFonts w:eastAsia="等线"/>
        </w:rPr>
      </w:pPr>
      <w:r w:rsidRPr="004F3D10">
        <w:rPr>
          <w:rFonts w:eastAsia="等线"/>
        </w:rPr>
        <w:t>Among the various data sources, modal parameters exhibit distinct advantages because they are directly related to the structure’s dynamic properties and possess clear physical interpretations. In practice, modal parameters are typically obtained through system identification using acceleration data. By processing long-term monitoring data, the influence of noise can be statistically quantified and mitigated, enabling more reliable assessments of structural health</w:t>
      </w:r>
      <w:r w:rsidR="00BD3C43">
        <w:rPr>
          <w:rFonts w:eastAsia="等线" w:hint="eastAsia"/>
        </w:rPr>
        <w:t xml:space="preserve"> </w:t>
      </w:r>
      <w:r w:rsidR="00BD3C43">
        <w:rPr>
          <w:rFonts w:eastAsia="等线"/>
        </w:rPr>
        <w:fldChar w:fldCharType="begin"/>
      </w:r>
      <w:r w:rsidR="00BD3C43">
        <w:rPr>
          <w:rFonts w:eastAsia="等线"/>
        </w:rPr>
        <w:instrText xml:space="preserve"> ADDIN ZOTERO_ITEM CSL_CITATION {"citationID":"grTAYc9f","properties":{"formattedCitation":"[33]","plainCitation":"[33]","noteIndex":0},"citationItems":[{"id":478,"uris":["http://zotero.org/users/14279454/items/B2HS2VML"],"itemData":{"id":478,"type":"article-journal","abstract":"Long-term structural health monitoring (SHM) is a crucial technology for the life-cycle management and maintenance of infrastructure. However, global variability—arising from identification uncertainty (IU) and environmental and operational variations (EOVs)—obscures damage effects and limits the practical implementation of long-term SHM in real-world scenarios. To address these challenges, this study leverages the temporal-spatial structure of damage-sensitive features (DSFs) and introduces singular spectrum analysis (SSA) as a preprocessing step for kernel principal component analysis (KPCA), which effectively mitigates the interference caused by IU and EOVs in long-term SHM. Associating with the long-term SHM of the Z24 Bridge benchmark, an SSA-KPCA-enhanced multivariate statistical process control (MSPC) method is proposed and validated to address the impact of global variability. Specifically, SSA is employed for long-term trend extraction and noise filtering based on the temporal structure of DSFs, while KPCA is utilized to achieve nonlinear separation of EOVs effects in the principal subspace and damage effects in the residual subspace. Additionally, an optimal kernel parameter selection method is proposed to enhance performance. The results demonstrate that the proposed approach significantly outperforms conventional methods, leading to a substantial improvement in damage detection within long-term SHM applications.","container-title":"Mechanical Systems and Signal Processing","DOI":"10.1016/j.ymssp.2025.113188","ISSN":"0888-3270","journalAbbreviation":"Mechanical Systems and Signal Processing","page":"113188","source":"ScienceDirect","title":"On the issue of global variability in long-term SHM: damage detection using SSA-KPCA-enhanced MSPC","title-short":"On the issue of global variability in long-term SHM","volume":"238","author":[{"family":"Jiang","given":"Wen-Jie"},{"family":"Kim","given":"Chul-Woo"}],"issued":{"date-parts":[["2025",9,1]]}}}],"schema":"https://github.com/citation-style-language/schema/raw/master/csl-citation.json"} </w:instrText>
      </w:r>
      <w:r w:rsidR="00BD3C43">
        <w:rPr>
          <w:rFonts w:eastAsia="等线"/>
        </w:rPr>
        <w:fldChar w:fldCharType="separate"/>
      </w:r>
      <w:r w:rsidR="00BD3C43" w:rsidRPr="00BD3C43">
        <w:rPr>
          <w:rFonts w:eastAsia="等线"/>
        </w:rPr>
        <w:t>[33]</w:t>
      </w:r>
      <w:r w:rsidR="00BD3C43">
        <w:rPr>
          <w:rFonts w:eastAsia="等线"/>
        </w:rPr>
        <w:fldChar w:fldCharType="end"/>
      </w:r>
      <w:r w:rsidRPr="004F3D10">
        <w:rPr>
          <w:rFonts w:eastAsia="等线"/>
        </w:rPr>
        <w:t>.</w:t>
      </w:r>
    </w:p>
    <w:p w14:paraId="3DB7E422" w14:textId="7A48C935" w:rsidR="00C310CB" w:rsidRPr="00933E1A" w:rsidRDefault="00752A08" w:rsidP="00045BA8">
      <w:pPr>
        <w:pStyle w:val="text"/>
        <w:ind w:firstLine="400"/>
        <w:rPr>
          <w:rFonts w:eastAsia="等线"/>
        </w:rPr>
      </w:pPr>
      <w:r w:rsidRPr="00752A08">
        <w:rPr>
          <w:rFonts w:eastAsia="等线"/>
        </w:rPr>
        <w:t>Modal parameters have been extensively utilized in ML-based automated SHM systems. Various machine learning architectures have been explored to address this problem, including</w:t>
      </w:r>
      <w:r w:rsidR="00F37359">
        <w:rPr>
          <w:rFonts w:eastAsia="等线" w:hint="eastAsia"/>
        </w:rPr>
        <w:t xml:space="preserve"> autoencoder</w:t>
      </w:r>
      <w:r w:rsidR="00031CF0">
        <w:rPr>
          <w:rFonts w:eastAsia="等线" w:hint="eastAsia"/>
        </w:rPr>
        <w:t>s</w:t>
      </w:r>
      <w:r w:rsidR="00FF6038">
        <w:rPr>
          <w:rFonts w:eastAsia="等线" w:hint="eastAsia"/>
        </w:rPr>
        <w:t xml:space="preserve"> </w:t>
      </w:r>
      <w:r w:rsidR="00FF6038">
        <w:rPr>
          <w:rFonts w:eastAsia="等线"/>
        </w:rPr>
        <w:fldChar w:fldCharType="begin"/>
      </w:r>
      <w:r w:rsidR="00FF6038">
        <w:rPr>
          <w:rFonts w:eastAsia="等线"/>
        </w:rPr>
        <w:instrText xml:space="preserve"> ADDIN ZOTERO_ITEM CSL_CITATION {"citationID":"5MtYyrco","properties":{"formattedCitation":"[17]","plainCitation":"[17]","noteIndex":0},"citationItems":[{"id":28,"uris":["http://zotero.org/users/14279454/items/BM7ESQ2G"],"itemData":{"id":28,"type":"article-journal","abstract":"Artiﬁcial neural networks are computational approaches based on machine learning to learn and make predictions based on data, and have been applied successfully in diverse applications including structural health monitoring in civil engineering. It is diﬃcult to optimize the weights in the neural networks that have multiple hidden layers due to the vanishing gradient issue. This paper proposes an autoencoder based framework for structural damage identiﬁcation, which can support deep neural networks and be utilized to obtain optimal solutions for pattern recognition problems of highly non-linear nature, such as learning a mapping between the vibration characteristics and structural damage. Two main components are deﬁned in the proposed framework, namely, dimensionality reduction and relationship learning. The ﬁrst component is to reduce the dimensionality of the original input vector while preserving the required necessary information, and the second component is to perform the relationship learning between the features with the reduced dimensionality and the stiﬀness reduction parameters of the structure. Vibration characteristics, such as natural frequencies and mode shapes, are used as the input and the structural damage are considered as the output vector. A pre-training scheme is performed to train the hidden layers in the autoencoders layer by layer, and ﬁne tuning is conducted to optimize the whole network. Numerical and experimental investigations on steel frame structures are conducted to demonstrate the accuracy and eﬃciency of the proposed framework, comparing with the traditional ANN methods.","container-title":"Engineering Structures","DOI":"10.1016/j.engstruct.2018.05.109","ISSN":"01410296","journalAbbreviation":"Engineering Structures","language":"en","note":"TLDR: An autoencoder based framework for structural damage identification, which can support deep neural networks and be utilized to obtain optimal solutions for pattern recognition problems of highly non-linear nature, such as learning a mapping between the vibration characteristics and structural damage.","page":"13-28","source":"DOI.org (Crossref)","title":"Structural damage identification based on autoencoder neural networks and deep learning","volume":"172","author":[{"family":"Pathirage","given":"Chathurdara Sri Nadith"},{"family":"Li","given":"Jun"},{"family":"Li","given":"Ling"},{"family":"Liu","given":"Wanquan"},{"family":"Ni","given":"Pinghe"}],"issued":{"date-parts":[["2018",10]]}}}],"schema":"https://github.com/citation-style-language/schema/raw/master/csl-citation.json"} </w:instrText>
      </w:r>
      <w:r w:rsidR="00FF6038">
        <w:rPr>
          <w:rFonts w:eastAsia="等线"/>
        </w:rPr>
        <w:fldChar w:fldCharType="separate"/>
      </w:r>
      <w:r w:rsidR="00FF6038" w:rsidRPr="00FF6038">
        <w:rPr>
          <w:rFonts w:eastAsia="等线"/>
        </w:rPr>
        <w:t>[17]</w:t>
      </w:r>
      <w:r w:rsidR="00FF6038">
        <w:rPr>
          <w:rFonts w:eastAsia="等线"/>
        </w:rPr>
        <w:fldChar w:fldCharType="end"/>
      </w:r>
      <w:r w:rsidR="00F37359">
        <w:rPr>
          <w:rFonts w:eastAsia="等线" w:hint="eastAsia"/>
        </w:rPr>
        <w:t>,</w:t>
      </w:r>
      <w:r w:rsidR="00A358EF">
        <w:rPr>
          <w:rFonts w:eastAsia="等线" w:hint="eastAsia"/>
        </w:rPr>
        <w:t xml:space="preserve"> </w:t>
      </w:r>
      <w:r w:rsidR="00A358EF" w:rsidRPr="00A358EF">
        <w:rPr>
          <w:rFonts w:eastAsia="等线"/>
        </w:rPr>
        <w:t>convolutional neural network</w:t>
      </w:r>
      <w:r w:rsidR="00031CF0">
        <w:rPr>
          <w:rFonts w:eastAsia="等线" w:hint="eastAsia"/>
        </w:rPr>
        <w:t>s</w:t>
      </w:r>
      <w:r w:rsidR="00FF6038">
        <w:rPr>
          <w:rFonts w:eastAsia="等线" w:hint="eastAsia"/>
        </w:rPr>
        <w:t xml:space="preserve"> </w:t>
      </w:r>
      <w:r w:rsidR="00541625">
        <w:rPr>
          <w:rFonts w:eastAsia="等线"/>
        </w:rPr>
        <w:fldChar w:fldCharType="begin"/>
      </w:r>
      <w:r w:rsidR="00BD3C43">
        <w:rPr>
          <w:rFonts w:eastAsia="等线"/>
        </w:rPr>
        <w:instrText xml:space="preserve"> ADDIN ZOTERO_ITEM CSL_CITATION {"citationID":"JVTw05oY","properties":{"formattedCitation":"[34]","plainCitation":"[34]","noteIndex":0},"citationItems":[{"id":426,"uris":["http://zotero.org/users/14279454/items/Y25CVF9S"],"itemData":{"id":426,"type":"article-journal","abstract":"Extracting damage features precisely while overcoming the adverse interferences of measurement noise and incomplete data is a problem demanding prompt solution in structural health monitoring (SHM). In this article, we present a deep-learning-based method that can extract the damage features from mode shapes without utilizing any hand-engineered feature or prior knowledge. To meet various requirements of the damage scenarios, we use convolutional neural network (CNN) algorithm and design a new network architecture: a multi-scale module, which helps in extracting features at various scales that can reduce the interference of contaminated data; stacked residual learning modules, which help in accelerating the network convergence; and a global average pooling layer, which helps in reducing the consumption of computing resources and obtaining a regression performance. An extensive evaluation of the proposed method is conducted by using datasets based on numerical simulations, along with two datasets based on laboratory measurements. The transferring parameter methodology is introduced to reduce retraining requirement without any decreases in precision. Furthermore, we plot the feature vectors of each layer to discuss the damage features learned at these layers and additionally provide the basis for explaining the working principle of the neural network. The results show that our proposed method has accuracy improvements of at least 10% over other network architectures.","container-title":"Structural Health Monitoring","DOI":"10.1177/1475921719846051","ISSN":"1475-9217","issue":"2","journalAbbreviation":"Structural Health Monitoring","language":"EN","note":"publisher: SAGE Publications\nTLDR: This article presents a deep-learning-based method that can extract the damage features from mode shapes without utilizing any hand-engineered feature or prior knowledge, and designs a new network architecture to meet various requirements of the damage scenarios.","page":"424-442","source":"SAGE Journals","title":"Damage detection in a novel deep-learning framework: a robust method for feature extraction","title-short":"Damage detection in a novel deep-learning framework","volume":"19","author":[{"family":"Guo","given":"Tian"},{"family":"Wu","given":"Lianping"},{"family":"Wang","given":"Cunjun"},{"family":"Xu","given":"Zili"}],"issued":{"date-parts":[["2020",3,1]]}}}],"schema":"https://github.com/citation-style-language/schema/raw/master/csl-citation.json"} </w:instrText>
      </w:r>
      <w:r w:rsidR="00541625">
        <w:rPr>
          <w:rFonts w:eastAsia="等线"/>
        </w:rPr>
        <w:fldChar w:fldCharType="separate"/>
      </w:r>
      <w:r w:rsidR="00BD3C43" w:rsidRPr="00BD3C43">
        <w:rPr>
          <w:rFonts w:eastAsia="等线"/>
        </w:rPr>
        <w:t>[34]</w:t>
      </w:r>
      <w:r w:rsidR="00541625">
        <w:rPr>
          <w:rFonts w:eastAsia="等线"/>
        </w:rPr>
        <w:fldChar w:fldCharType="end"/>
      </w:r>
      <w:r w:rsidR="00A358EF">
        <w:rPr>
          <w:rFonts w:eastAsia="等线" w:hint="eastAsia"/>
        </w:rPr>
        <w:t xml:space="preserve">, </w:t>
      </w:r>
      <w:r w:rsidR="006B6AA1">
        <w:rPr>
          <w:rFonts w:eastAsia="等线" w:hint="eastAsia"/>
        </w:rPr>
        <w:t>d</w:t>
      </w:r>
      <w:r w:rsidR="006B6AA1" w:rsidRPr="006B6AA1">
        <w:rPr>
          <w:rFonts w:eastAsia="等线"/>
        </w:rPr>
        <w:t>eep residual network</w:t>
      </w:r>
      <w:r w:rsidR="00031CF0">
        <w:rPr>
          <w:rFonts w:eastAsia="等线" w:hint="eastAsia"/>
        </w:rPr>
        <w:t>s</w:t>
      </w:r>
      <w:r w:rsidR="00541625">
        <w:rPr>
          <w:rFonts w:eastAsia="等线" w:hint="eastAsia"/>
        </w:rPr>
        <w:t xml:space="preserve"> </w:t>
      </w:r>
      <w:r w:rsidR="00541625">
        <w:rPr>
          <w:rFonts w:eastAsia="等线"/>
        </w:rPr>
        <w:fldChar w:fldCharType="begin"/>
      </w:r>
      <w:r w:rsidR="00BD3C43">
        <w:rPr>
          <w:rFonts w:eastAsia="等线"/>
        </w:rPr>
        <w:instrText xml:space="preserve"> ADDIN ZOTERO_ITEM CSL_CITATION {"citationID":"6ChctOVK","properties":{"formattedCitation":"[35]","plainCitation":"[35]","noteIndex":0},"citationItems":[{"id":431,"uris":["http://zotero.org/users/14279454/items/SKZCTMUR"],"itemData":{"id":431,"type":"arti</w:instrText>
      </w:r>
      <w:r w:rsidR="00BD3C43">
        <w:rPr>
          <w:rFonts w:eastAsia="等线" w:hint="eastAsia"/>
        </w:rPr>
        <w:instrText>cle-journal","abstract":"</w:instrText>
      </w:r>
      <w:r w:rsidR="00BD3C43">
        <w:rPr>
          <w:rFonts w:eastAsia="等线" w:hint="eastAsia"/>
        </w:rPr>
        <w:instrText>抽象的卷积神经网络已被广泛应用于结构健康监测和损伤识别。卷积神经网络因其高效且稳健的分层特征学习能力，目前被认为是结构损伤识别的前沿方法。为了获得更佳性能，开发更深层的卷积神经网络已成为一种趋势。然而，当网络深度增加到一定程度时，由于梯度消失问题，性能会下降。残差神经网络可以利用跳跃连接来避免梯度消失问题，跳跃连接允许信息通过恒等映射流向下一层。本文提出了一种用于土木工程结构健康监测的深度残差网络框架。该框架由作为特征提取器的纯残差块和作为回归器的全连接层组成。它从振动特性（例如振型）中学习与损伤相关的特征，并将其映射到损伤指标标签（例如结构的刚度降低）中。为了评估所提框架的有效性和稳健性，通过数值和实验研究进行了深入评估。将所提出的方法与最先进的模型进行了比较，包括稀疏自动编码神经网络、浅卷积神经网络和具有相同结构但没有跳过连接的卷积神经网络。在数值研究中，研究了一个</w:instrText>
      </w:r>
      <w:r w:rsidR="00BD3C43">
        <w:rPr>
          <w:rFonts w:eastAsia="等线" w:hint="eastAsia"/>
        </w:rPr>
        <w:instrText xml:space="preserve"> 7 </w:instrText>
      </w:r>
      <w:r w:rsidR="00BD3C43">
        <w:rPr>
          <w:rFonts w:eastAsia="等线" w:hint="eastAsia"/>
        </w:rPr>
        <w:instrText>层钢框架。研究了考虑测量噪声和数据集中有限元建模误差的四种场景。所提出的框架在所有场景中均始终优于最先进的模型，特别是在最具挑战性的场景中，该场景同时包含测量噪声和不确定性。在实验室对预应力混凝土桥进行了实验研究。所提出的框架与最先进的模型对该梁的损伤预测结果一致。</w:instrText>
      </w:r>
      <w:r w:rsidR="00BD3C43">
        <w:rPr>
          <w:rFonts w:eastAsia="等线" w:hint="eastAsia"/>
        </w:rPr>
        <w:instrText>","container-title":"Structural Health Monitoring","DOI":"10.1177/1475921720918378","ISSN":"1475-9217","issue":"4","journalAbbreviation":"Structural Health Monitoring","language":"EN","note":"publisher: SAGE Public</w:instrText>
      </w:r>
      <w:r w:rsidR="00BD3C43">
        <w:rPr>
          <w:rFonts w:eastAsia="等线"/>
        </w:rPr>
        <w:instrText xml:space="preserve">ations\nTLDR: A deep residual network framework is proposed for structural health monitoring of civil engineering structures that consistently outperforms the state-of-the-art models in all the scenarios, especially for the most challenging scenario, which includes both measurement noise and uncertainties.","page":"1443-1461","source":"SAGE Journals","title":"Deep residual network framework for structural health monitoring","volume":"20","author":[{"family":"Wang","given":"Ruhua"},{"family":"Chencho","given":""},{"family":"An","given":"Senjian"},{"family":"Li","given":"Jun"},{"family":"Li","given":"Ling"},{"family":"Hao","given":"Hong"},{"family":"Liu","given":"Wanquan"}],"issued":{"date-parts":[["2021",7,1]]}}}],"schema":"https://github.com/citation-style-language/schema/raw/master/csl-citation.json"} </w:instrText>
      </w:r>
      <w:r w:rsidR="00541625">
        <w:rPr>
          <w:rFonts w:eastAsia="等线"/>
        </w:rPr>
        <w:fldChar w:fldCharType="separate"/>
      </w:r>
      <w:r w:rsidR="00BD3C43" w:rsidRPr="00BD3C43">
        <w:rPr>
          <w:rFonts w:eastAsia="等线"/>
        </w:rPr>
        <w:t>[35]</w:t>
      </w:r>
      <w:r w:rsidR="00541625">
        <w:rPr>
          <w:rFonts w:eastAsia="等线"/>
        </w:rPr>
        <w:fldChar w:fldCharType="end"/>
      </w:r>
      <w:r w:rsidR="006B6AA1">
        <w:rPr>
          <w:rFonts w:eastAsia="等线" w:hint="eastAsia"/>
        </w:rPr>
        <w:t xml:space="preserve">, </w:t>
      </w:r>
      <w:r w:rsidR="00B0638D" w:rsidRPr="00B0638D">
        <w:rPr>
          <w:rFonts w:eastAsia="等线"/>
        </w:rPr>
        <w:t>attention</w:t>
      </w:r>
      <w:r w:rsidR="00B0638D">
        <w:rPr>
          <w:rFonts w:eastAsia="等线" w:hint="eastAsia"/>
        </w:rPr>
        <w:t xml:space="preserve"> mechanism</w:t>
      </w:r>
      <w:r w:rsidR="007920EB">
        <w:rPr>
          <w:rFonts w:eastAsia="等线" w:hint="eastAsia"/>
        </w:rPr>
        <w:t>s</w:t>
      </w:r>
      <w:r w:rsidR="0036056A">
        <w:rPr>
          <w:rFonts w:eastAsia="等线" w:hint="eastAsia"/>
        </w:rPr>
        <w:t xml:space="preserve"> </w:t>
      </w:r>
      <w:r w:rsidR="0036056A">
        <w:rPr>
          <w:rFonts w:eastAsia="等线"/>
        </w:rPr>
        <w:fldChar w:fldCharType="begin"/>
      </w:r>
      <w:r w:rsidR="00BD3C43">
        <w:rPr>
          <w:rFonts w:eastAsia="等线"/>
        </w:rPr>
        <w:instrText xml:space="preserve"> ADDIN ZOTERO_ITEM CSL_CITATION {"citationID":"we1U595B","properties":{"formattedCitation":"[36]","plainCitation":"[36]","noteIndex":0},"citationItems":[{"id":421,"uris":["http://zotero.org/users/14279454/items/JMIZDC95"],"itemData":{"id":421,"type":"article-journal","abstract":"The main idea of structural damage identification methods based on convolutional neural networks (CNNs) is to extract damage features from vibration responses and then map these features to damage identification results. The quality of these extracted damage features directly affects damage identification accuracy. Since CNNs focus mainly on local information from vibration responses and fail to fully utilize global information, the quality of the extracted damage features cannot be guaranteed, inevitably reducing damage identification accuracy. To address this problem, this paper proposes a channel mode attention network for structural damage identification. Specifically, the channel mode attention mechanism is used to recalibrate the damage features extracted from modal data, and the global and local information of the damage features are simultaneously utilized through global average pooling and convolution operations, so that the network can extract more accurate features, ultimately improving damage identification accuracy. Numerical and experimental results show that, compared to the conventional ResNet, the proposed network improves damage identification accuracy by 8.60% and 6.34%, respectively.","container-title":"Engineering Structures","DOI":"10.1016/j.engstruct.2024.119389","ISSN":"0141-0296","journalAbbreviation":"Engineering Structures","page":"119389","source":"ScienceDirect","title":"Channel mode attention network for structural damage identification","volume":"325","author":[{"family":"Wang","given":"Yilin"},{"family":"Song","given":"Xueli"},{"family":"Li","given":"Rongpeng"},{"family":"Yang","given":"Fan"},{"family":"Xiao","given":"Yuzhu"},{"family":"Zheng","given":"Supei"},{"family":"Wang","given":"Kaiming"},{"family":"Li","given":"Xinbo"}],"issued":{"date-parts":[["2025",2,15]]}}}],"schema":"https://github.com/citation-style-language/schema/raw/master/csl-citation.json"} </w:instrText>
      </w:r>
      <w:r w:rsidR="0036056A">
        <w:rPr>
          <w:rFonts w:eastAsia="等线"/>
        </w:rPr>
        <w:fldChar w:fldCharType="separate"/>
      </w:r>
      <w:r w:rsidR="00BD3C43" w:rsidRPr="00BD3C43">
        <w:rPr>
          <w:rFonts w:eastAsia="等线"/>
        </w:rPr>
        <w:t>[36]</w:t>
      </w:r>
      <w:r w:rsidR="0036056A">
        <w:rPr>
          <w:rFonts w:eastAsia="等线"/>
        </w:rPr>
        <w:fldChar w:fldCharType="end"/>
      </w:r>
      <w:r w:rsidR="00B0638D">
        <w:rPr>
          <w:rFonts w:eastAsia="等线" w:hint="eastAsia"/>
        </w:rPr>
        <w:t xml:space="preserve"> and physics-informed </w:t>
      </w:r>
      <w:r w:rsidR="00FF6038">
        <w:rPr>
          <w:rFonts w:eastAsia="等线" w:hint="eastAsia"/>
        </w:rPr>
        <w:t>neural networks</w:t>
      </w:r>
      <w:r w:rsidR="0036056A">
        <w:rPr>
          <w:rFonts w:eastAsia="等线" w:hint="eastAsia"/>
        </w:rPr>
        <w:t xml:space="preserve"> </w:t>
      </w:r>
      <w:r w:rsidR="0036056A">
        <w:rPr>
          <w:rFonts w:eastAsia="等线"/>
        </w:rPr>
        <w:fldChar w:fldCharType="begin"/>
      </w:r>
      <w:r w:rsidR="00BD3C43">
        <w:rPr>
          <w:rFonts w:eastAsia="等线"/>
        </w:rPr>
        <w:instrText xml:space="preserve"> ADDIN ZOTERO_ITEM CSL_CITATION {"citationID":"S60K62kQ","properties":{"unsorted":true,"formattedCitation":"[19,37]","plainCitation":"[19,37]","noteIndex":0},"citationItems":[{"id":26,"uris":["http://zotero.org/users/14279454/items/GPU62VZE"],"itemData":{"id":26,"type":"article-journal","abstract":"Recently, wide attention has been paid to develop deep learning-based models for structural damage identifi­ cation. However, in most of the studies, the pure deep learning-based structural damage identification methods lack physical interpretability and scientific consistency for generalization. Therefore, although such methods can achieve good damage identification results when data with similar damage patterns used for training and testing the network model, they usually give poor predictions in the unseen domain, i.e., the network’s extrapolation ability is limited. In this research, a physics-guided deep learning neural network (PGDLNN) is proposed by incorporating the physical loss constructed by structural modal parameters sensitivity analysis into the original Convolutional Neural Network (CNN) for structural damage identification. The model’s physical interpretability is improved, which can lead to more accurate damage identification results, especially in the domain with unseen damage patterns in training the network model. Numerical and experimental studies on simply supported beams are carried out to demonstrate the feasibility and effectiveness of the proposed method. The influences of measurement noise and incomplete measurements are also investigated. The results show that the incorporation of physical knowledge to deep learning model can enhance the generalization of the network, and hence improve the accuracy of damage severity quantification. This study not only performs damage localization and quanti­ fication simultaneously using the physics-guided deep learning neural network, but also demonstrates the su­ periority of incorporating physical knowledge into data-driven deep learning models for structural health monitoring.","container-title":"Engineering Structures","DOI":"10.1016/j.engstruct.2024.118510","ISSN":"01410296","journalAbbreviation":"Engineering Structures","language":"en","page":"118510","source":"DOI.org (Crossref)","title":"Physics-guided deep learning based on modal sensitivity for structural damage identification with unseen damage patterns","volume":"316","author":[{"family":"Lei","given":"Yongzhi"},{"family":"Li","given":"Jun"},{"family":"Hao","given":"Hong"}],"issued":{"date-parts":[["2024",10]]}}},{"id":433,"uris":["http://zotero.org/users/14279454/items/82CEX82L"],"itemData":{"id":433,"type":"article-journal","abstract":"A parameter identification framework has been developed based on physics-informed neural networks (PINNs). Physical constraints are taken into account during the training process of a PINN, creating a grey-box running mechanism. Two information acquisition principles are proposed for training data sets and physical constraints. Specifically, finite element computation is incorporated with the uniform design to generate the minimum number of training data for PINNs. Then multivariate nonlinear regression is applied to the training data to establish the physical constraints, which are used as a rule model added to the loss function for training evaluation. This step guides the training process towards a physically or mechanically consistent solution, instead of a pure data association. Thereby the training of PINNs involves the physical governing laws, leading to a physics-informed data-driven approach. Finally, the proposed PINNs were used to identify the stiffness parameters of a laboratory-scale frame model and an actual frame structure.","container-title":"Measurement","DOI":"10.1016/j.measurement.2023.113334","ISSN":"0263-2241","journalAbbreviation":"Measurement","page":"113334","source":"ScienceDirect","title":"Structural parameter identification using physics-informed neural networks","volume":"220","author":[{"family":"Guo","given":"Xin-Yu"},{"family":"Fang","given":"Sheng-En"}],"issued":{"date-parts":[["2023",10,1]]}}}],"schema":"https://github.com/citation-style-language/schema/raw/master/csl-citation.json"} </w:instrText>
      </w:r>
      <w:r w:rsidR="0036056A">
        <w:rPr>
          <w:rFonts w:eastAsia="等线"/>
        </w:rPr>
        <w:fldChar w:fldCharType="separate"/>
      </w:r>
      <w:r w:rsidR="00BD3C43" w:rsidRPr="00BD3C43">
        <w:rPr>
          <w:rFonts w:eastAsia="等线"/>
        </w:rPr>
        <w:t>[19,37]</w:t>
      </w:r>
      <w:r w:rsidR="0036056A">
        <w:rPr>
          <w:rFonts w:eastAsia="等线"/>
        </w:rPr>
        <w:fldChar w:fldCharType="end"/>
      </w:r>
      <w:r w:rsidR="00FF6038">
        <w:rPr>
          <w:rFonts w:eastAsia="等线" w:hint="eastAsia"/>
        </w:rPr>
        <w:t xml:space="preserve">. </w:t>
      </w:r>
      <w:r w:rsidR="00C81E01" w:rsidRPr="00C81E01">
        <w:rPr>
          <w:rFonts w:eastAsia="等线"/>
        </w:rPr>
        <w:t>These advanced models have demonstrated the feasibility of localizing and quantifying structural damage by extracting latent features from modal parameters. However, most existing approaches still face limitations in terms of efficiency, economic feasibility, and robustness, which restrict their broader practical deployment. The details of these representative methods are summarized in Table 1.</w:t>
      </w:r>
    </w:p>
    <w:tbl>
      <w:tblPr>
        <w:tblStyle w:val="a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1"/>
        <w:gridCol w:w="1251"/>
        <w:gridCol w:w="1659"/>
        <w:gridCol w:w="1008"/>
        <w:gridCol w:w="469"/>
        <w:gridCol w:w="420"/>
        <w:gridCol w:w="853"/>
        <w:gridCol w:w="2643"/>
      </w:tblGrid>
      <w:tr w:rsidR="007B21FF" w14:paraId="001D27F9" w14:textId="77777777" w:rsidTr="007B21FF">
        <w:tc>
          <w:tcPr>
            <w:tcW w:w="5000" w:type="pct"/>
            <w:gridSpan w:val="8"/>
            <w:tcBorders>
              <w:bottom w:val="single" w:sz="4" w:space="0" w:color="auto"/>
            </w:tcBorders>
            <w:vAlign w:val="center"/>
          </w:tcPr>
          <w:p w14:paraId="77868EB2" w14:textId="090987FC" w:rsidR="007B21FF" w:rsidRPr="007B21FF" w:rsidRDefault="007B21FF" w:rsidP="007B21FF">
            <w:pPr>
              <w:pStyle w:val="tabletitle"/>
              <w:spacing w:after="36"/>
              <w:rPr>
                <w:rFonts w:eastAsia="等线"/>
              </w:rPr>
            </w:pPr>
            <w:r w:rsidRPr="00FF5C35">
              <w:rPr>
                <w:rFonts w:eastAsia="等线" w:hint="eastAsia"/>
                <w:b/>
                <w:bCs/>
              </w:rPr>
              <w:lastRenderedPageBreak/>
              <w:t>Table 1</w:t>
            </w:r>
            <w:r>
              <w:rPr>
                <w:rFonts w:eastAsia="等线" w:hint="eastAsia"/>
              </w:rPr>
              <w:t xml:space="preserve"> </w:t>
            </w:r>
            <w:r w:rsidR="00FF5C35">
              <w:rPr>
                <w:rFonts w:eastAsia="等线" w:hint="eastAsia"/>
              </w:rPr>
              <w:t>S</w:t>
            </w:r>
            <w:r w:rsidR="00FF5C35" w:rsidRPr="00FF5C35">
              <w:rPr>
                <w:rFonts w:eastAsia="等线"/>
              </w:rPr>
              <w:t xml:space="preserve">ummary of previous modal parameter- and </w:t>
            </w:r>
            <w:r w:rsidR="00FF5C35">
              <w:rPr>
                <w:rFonts w:eastAsia="等线" w:hint="eastAsia"/>
              </w:rPr>
              <w:t>ML</w:t>
            </w:r>
            <w:r w:rsidR="00FF5C35" w:rsidRPr="00FF5C35">
              <w:rPr>
                <w:rFonts w:eastAsia="等线"/>
              </w:rPr>
              <w:t xml:space="preserve">-based </w:t>
            </w:r>
            <w:r w:rsidR="00FF5C35">
              <w:rPr>
                <w:rFonts w:eastAsia="等线" w:hint="eastAsia"/>
              </w:rPr>
              <w:t>SHM</w:t>
            </w:r>
            <w:r w:rsidR="00FF5C35" w:rsidRPr="00FF5C35">
              <w:rPr>
                <w:rFonts w:eastAsia="等线"/>
              </w:rPr>
              <w:t xml:space="preserve"> methods</w:t>
            </w:r>
          </w:p>
        </w:tc>
      </w:tr>
      <w:tr w:rsidR="00AE4CB4" w14:paraId="5468D113" w14:textId="77777777" w:rsidTr="000E1C79">
        <w:tc>
          <w:tcPr>
            <w:tcW w:w="931" w:type="pct"/>
            <w:tcBorders>
              <w:top w:val="single" w:sz="4" w:space="0" w:color="auto"/>
              <w:bottom w:val="single" w:sz="4" w:space="0" w:color="auto"/>
            </w:tcBorders>
            <w:vAlign w:val="center"/>
          </w:tcPr>
          <w:p w14:paraId="2787324F" w14:textId="5B482670" w:rsidR="00A5724C" w:rsidRDefault="00A5724C" w:rsidP="0089712D">
            <w:pPr>
              <w:pStyle w:val="Tablecontent"/>
              <w:rPr>
                <w:rFonts w:eastAsia="等线"/>
              </w:rPr>
            </w:pPr>
            <w:r>
              <w:rPr>
                <w:rFonts w:eastAsia="等线" w:hint="eastAsia"/>
              </w:rPr>
              <w:t>Reference</w:t>
            </w:r>
          </w:p>
        </w:tc>
        <w:tc>
          <w:tcPr>
            <w:tcW w:w="613" w:type="pct"/>
            <w:tcBorders>
              <w:top w:val="single" w:sz="4" w:space="0" w:color="auto"/>
              <w:bottom w:val="single" w:sz="4" w:space="0" w:color="auto"/>
            </w:tcBorders>
            <w:vAlign w:val="center"/>
          </w:tcPr>
          <w:p w14:paraId="08A1C3EA" w14:textId="7B3E9100" w:rsidR="00A5724C" w:rsidRDefault="00A5724C" w:rsidP="0089712D">
            <w:pPr>
              <w:pStyle w:val="Tablecontent"/>
              <w:rPr>
                <w:rFonts w:eastAsia="等线"/>
              </w:rPr>
            </w:pPr>
            <w:r w:rsidRPr="008C00A8">
              <w:rPr>
                <w:rFonts w:eastAsia="等线"/>
              </w:rPr>
              <w:t xml:space="preserve">Target </w:t>
            </w:r>
            <w:r>
              <w:rPr>
                <w:rFonts w:eastAsia="等线" w:hint="eastAsia"/>
              </w:rPr>
              <w:t>s</w:t>
            </w:r>
            <w:r w:rsidRPr="008C00A8">
              <w:rPr>
                <w:rFonts w:eastAsia="等线"/>
              </w:rPr>
              <w:t>tructure</w:t>
            </w:r>
          </w:p>
        </w:tc>
        <w:tc>
          <w:tcPr>
            <w:tcW w:w="813" w:type="pct"/>
            <w:tcBorders>
              <w:top w:val="single" w:sz="4" w:space="0" w:color="auto"/>
              <w:bottom w:val="single" w:sz="4" w:space="0" w:color="auto"/>
            </w:tcBorders>
            <w:vAlign w:val="center"/>
          </w:tcPr>
          <w:p w14:paraId="40E598DD" w14:textId="36354CD1" w:rsidR="00A5724C" w:rsidRDefault="00A5724C" w:rsidP="0089712D">
            <w:pPr>
              <w:pStyle w:val="Tablecontent"/>
              <w:rPr>
                <w:rFonts w:eastAsia="等线"/>
              </w:rPr>
            </w:pPr>
            <w:r>
              <w:rPr>
                <w:rFonts w:eastAsia="等线" w:hint="eastAsia"/>
              </w:rPr>
              <w:t>Model a</w:t>
            </w:r>
            <w:r w:rsidRPr="0083096E">
              <w:rPr>
                <w:rStyle w:val="text0"/>
                <w:rFonts w:eastAsia="等线"/>
                <w:szCs w:val="20"/>
              </w:rPr>
              <w:t>rchitecture</w:t>
            </w:r>
          </w:p>
        </w:tc>
        <w:tc>
          <w:tcPr>
            <w:tcW w:w="494" w:type="pct"/>
            <w:tcBorders>
              <w:top w:val="single" w:sz="4" w:space="0" w:color="auto"/>
              <w:bottom w:val="single" w:sz="4" w:space="0" w:color="auto"/>
            </w:tcBorders>
            <w:vAlign w:val="center"/>
          </w:tcPr>
          <w:p w14:paraId="43261A3F" w14:textId="23A6A71E" w:rsidR="00A5724C" w:rsidRPr="00AA0A02" w:rsidRDefault="00A5724C" w:rsidP="0089712D">
            <w:pPr>
              <w:pStyle w:val="Tablecontent"/>
              <w:rPr>
                <w:rFonts w:eastAsia="等线"/>
              </w:rPr>
            </w:pPr>
            <w:r>
              <w:rPr>
                <w:rFonts w:eastAsia="等线" w:hint="eastAsia"/>
              </w:rPr>
              <w:t>N</w:t>
            </w:r>
            <w:r w:rsidRPr="00AA0A02">
              <w:rPr>
                <w:rFonts w:eastAsia="等线" w:hint="eastAsia"/>
                <w:vertAlign w:val="subscript"/>
              </w:rPr>
              <w:t>m</w:t>
            </w:r>
          </w:p>
        </w:tc>
        <w:tc>
          <w:tcPr>
            <w:tcW w:w="230" w:type="pct"/>
            <w:tcBorders>
              <w:top w:val="single" w:sz="4" w:space="0" w:color="auto"/>
              <w:bottom w:val="single" w:sz="4" w:space="0" w:color="auto"/>
            </w:tcBorders>
            <w:vAlign w:val="center"/>
          </w:tcPr>
          <w:p w14:paraId="27C9B310" w14:textId="43182752" w:rsidR="00A5724C" w:rsidRPr="00AA0A02" w:rsidRDefault="00A5724C" w:rsidP="0089712D">
            <w:pPr>
              <w:pStyle w:val="Tablecontent"/>
              <w:rPr>
                <w:rFonts w:eastAsia="等线"/>
              </w:rPr>
            </w:pPr>
            <w:r>
              <w:rPr>
                <w:rFonts w:eastAsia="等线" w:hint="eastAsia"/>
              </w:rPr>
              <w:t>N</w:t>
            </w:r>
            <w:r w:rsidRPr="00AA0A02">
              <w:rPr>
                <w:rFonts w:eastAsia="等线" w:hint="eastAsia"/>
                <w:vertAlign w:val="subscript"/>
              </w:rPr>
              <w:t>s</w:t>
            </w:r>
          </w:p>
        </w:tc>
        <w:tc>
          <w:tcPr>
            <w:tcW w:w="206" w:type="pct"/>
            <w:tcBorders>
              <w:top w:val="single" w:sz="4" w:space="0" w:color="auto"/>
              <w:bottom w:val="single" w:sz="4" w:space="0" w:color="auto"/>
            </w:tcBorders>
            <w:vAlign w:val="center"/>
          </w:tcPr>
          <w:p w14:paraId="7FE72DEC" w14:textId="49A3F142" w:rsidR="00A5724C" w:rsidRPr="00AA0A02" w:rsidRDefault="00A5724C" w:rsidP="0089712D">
            <w:pPr>
              <w:pStyle w:val="Tablecontent"/>
              <w:rPr>
                <w:rFonts w:eastAsia="等线"/>
              </w:rPr>
            </w:pPr>
            <w:r>
              <w:rPr>
                <w:rFonts w:eastAsia="等线" w:hint="eastAsia"/>
              </w:rPr>
              <w:t>N</w:t>
            </w:r>
            <w:r w:rsidRPr="00EE7E15">
              <w:rPr>
                <w:rFonts w:eastAsia="等线" w:hint="eastAsia"/>
                <w:vertAlign w:val="subscript"/>
              </w:rPr>
              <w:t>e</w:t>
            </w:r>
          </w:p>
        </w:tc>
        <w:tc>
          <w:tcPr>
            <w:tcW w:w="418" w:type="pct"/>
            <w:tcBorders>
              <w:top w:val="single" w:sz="4" w:space="0" w:color="auto"/>
              <w:bottom w:val="single" w:sz="4" w:space="0" w:color="auto"/>
            </w:tcBorders>
            <w:vAlign w:val="center"/>
          </w:tcPr>
          <w:p w14:paraId="036BBB25" w14:textId="47FE54AA" w:rsidR="00A5724C" w:rsidRPr="000C7985" w:rsidRDefault="00A5724C" w:rsidP="0089712D">
            <w:pPr>
              <w:pStyle w:val="Tablecontent"/>
              <w:rPr>
                <w:rFonts w:eastAsia="等线"/>
              </w:rPr>
            </w:pPr>
            <w:r>
              <w:rPr>
                <w:rFonts w:eastAsia="等线" w:hint="eastAsia"/>
              </w:rPr>
              <w:t>N</w:t>
            </w:r>
            <w:r w:rsidRPr="00AA0A02">
              <w:rPr>
                <w:rFonts w:eastAsia="等线" w:hint="eastAsia"/>
                <w:vertAlign w:val="subscript"/>
              </w:rPr>
              <w:t>s</w:t>
            </w:r>
            <w:r>
              <w:rPr>
                <w:rFonts w:eastAsia="等线" w:hint="eastAsia"/>
              </w:rPr>
              <w:t xml:space="preserve"> / N</w:t>
            </w:r>
            <w:r w:rsidRPr="00EE7E15">
              <w:rPr>
                <w:rFonts w:eastAsia="等线" w:hint="eastAsia"/>
                <w:vertAlign w:val="subscript"/>
              </w:rPr>
              <w:t>e</w:t>
            </w:r>
          </w:p>
        </w:tc>
        <w:tc>
          <w:tcPr>
            <w:tcW w:w="1296" w:type="pct"/>
            <w:tcBorders>
              <w:top w:val="single" w:sz="4" w:space="0" w:color="auto"/>
              <w:bottom w:val="single" w:sz="4" w:space="0" w:color="auto"/>
            </w:tcBorders>
            <w:vAlign w:val="center"/>
          </w:tcPr>
          <w:p w14:paraId="62D9B104" w14:textId="0E570FEB" w:rsidR="00A5724C" w:rsidRPr="00034E84" w:rsidRDefault="00A5724C" w:rsidP="00034E84">
            <w:pPr>
              <w:pStyle w:val="Tablecontent"/>
              <w:rPr>
                <w:rFonts w:eastAsia="等线"/>
              </w:rPr>
            </w:pPr>
            <w:r w:rsidRPr="00376A26">
              <w:t xml:space="preserve">Dataset </w:t>
            </w:r>
            <w:r w:rsidRPr="00034E84">
              <w:t>description</w:t>
            </w:r>
            <w:r>
              <w:rPr>
                <w:rFonts w:eastAsia="等线" w:hint="eastAsia"/>
              </w:rPr>
              <w:t>s</w:t>
            </w:r>
          </w:p>
        </w:tc>
      </w:tr>
      <w:tr w:rsidR="00AE4CB4" w14:paraId="26870E4F" w14:textId="77777777" w:rsidTr="000E1C79">
        <w:tc>
          <w:tcPr>
            <w:tcW w:w="931" w:type="pct"/>
            <w:tcBorders>
              <w:top w:val="single" w:sz="4" w:space="0" w:color="auto"/>
            </w:tcBorders>
            <w:vAlign w:val="center"/>
          </w:tcPr>
          <w:p w14:paraId="5429B1F3" w14:textId="513D9A3F" w:rsidR="00A5724C" w:rsidRDefault="00A5724C" w:rsidP="001D7C97">
            <w:pPr>
              <w:pStyle w:val="Tablecontent"/>
              <w:rPr>
                <w:rFonts w:eastAsia="等线"/>
              </w:rPr>
            </w:pPr>
            <w:r w:rsidRPr="003548E9">
              <w:rPr>
                <w:rFonts w:eastAsia="等线"/>
              </w:rPr>
              <w:t>Pathirage</w:t>
            </w:r>
            <w:r>
              <w:rPr>
                <w:rFonts w:eastAsia="等线" w:hint="eastAsia"/>
              </w:rPr>
              <w:t xml:space="preserve"> </w:t>
            </w:r>
            <w:r w:rsidRPr="003548E9">
              <w:rPr>
                <w:rFonts w:eastAsia="等线"/>
              </w:rPr>
              <w:t xml:space="preserve">et al. </w:t>
            </w:r>
            <w:r>
              <w:rPr>
                <w:rFonts w:eastAsia="等线"/>
              </w:rPr>
              <w:fldChar w:fldCharType="begin"/>
            </w:r>
            <w:r>
              <w:rPr>
                <w:rFonts w:eastAsia="等线"/>
              </w:rPr>
              <w:instrText xml:space="preserve"> ADDIN ZOTERO_ITEM CSL_CITATION {"citationID":"eMCyXjWT","properties":{"formattedCitation":"[17]","plainCitation":"[17]","noteIndex":0},"citationItems":[{"id":28,"uris":["http://zotero.org/users/14279454/items/BM7ESQ2G"],"itemData":{"id":28,"type":"article-journal","abstract":"Artiﬁcial neural networks are computational approaches based on machine learning to learn and make predictions based on data, and have been applied successfully in diverse applications including structural health monitoring in civil engineering. It is diﬃcult to optimize the weights in the neural networks that have multiple hidden layers due to the vanishing gradient issue. This paper proposes an autoencoder based framework for structural damage identiﬁcation, which can support deep neural networks and be utilized to obtain optimal solutions for pattern recognition problems of highly non-linear nature, such as learning a mapping between the vibration characteristics and structural damage. Two main components are deﬁned in the proposed framework, namely, dimensionality reduction and relationship learning. The ﬁrst component is to reduce the dimensionality of the original input vector while preserving the required necessary information, and the second component is to perform the relationship learning between the features with the reduced dimensionality and the stiﬀness reduction parameters of the structure. Vibration characteristics, such as natural frequencies and mode shapes, are used as the input and the structural damage are considered as the output vector. A pre-training scheme is performed to train the hidden layers in the autoencoders layer by layer, and ﬁne tuning is conducted to optimize the whole network. Numerical and experimental investigations on steel frame structures are conducted to demonstrate the accuracy and eﬃciency of the proposed framework, comparing with the traditional ANN methods.","container-title":"Engineering Structures","DOI":"10.1016/j.engstruct.2018.05.109","ISSN":"01410296","journalAbbreviation":"Engineering Structures","language":"en","note":"TLDR: An autoencoder based framework for structural damage identification, which can support deep neural networks and be utilized to obtain optimal solutions for pattern recognition problems of highly non-linear nature, such as learning a mapping between the vibration characteristics and structural damage.","page":"13-28","source":"DOI.org (Crossref)","title":"Structural damage identification based on autoencoder neural networks and deep learning","volume":"172","author":[{"family":"Pathirage","given":"Chathurdara Sri Nadith"},{"family":"Li","given":"Jun"},{"family":"Li","given":"Ling"},{"family":"Liu","given":"Wanquan"},{"family":"Ni","given":"Pinghe"}],"issued":{"date-parts":[["2018",10]]}}}],"schema":"https://github.com/citation-style-language/schema/raw/master/csl-citation.json"} </w:instrText>
            </w:r>
            <w:r>
              <w:rPr>
                <w:rFonts w:eastAsia="等线"/>
              </w:rPr>
              <w:fldChar w:fldCharType="separate"/>
            </w:r>
            <w:r w:rsidRPr="00A26594">
              <w:rPr>
                <w:rFonts w:eastAsia="等线"/>
              </w:rPr>
              <w:t>[17]</w:t>
            </w:r>
            <w:r>
              <w:rPr>
                <w:rFonts w:eastAsia="等线"/>
              </w:rPr>
              <w:fldChar w:fldCharType="end"/>
            </w:r>
          </w:p>
        </w:tc>
        <w:tc>
          <w:tcPr>
            <w:tcW w:w="613" w:type="pct"/>
            <w:tcBorders>
              <w:top w:val="single" w:sz="4" w:space="0" w:color="auto"/>
            </w:tcBorders>
            <w:vAlign w:val="center"/>
          </w:tcPr>
          <w:p w14:paraId="5E9C8E44" w14:textId="037D05C7" w:rsidR="00A5724C" w:rsidRDefault="0013346B" w:rsidP="001D7C97">
            <w:pPr>
              <w:pStyle w:val="Tablecontent"/>
              <w:rPr>
                <w:rFonts w:eastAsia="等线"/>
              </w:rPr>
            </w:pPr>
            <w:r>
              <w:rPr>
                <w:rFonts w:eastAsia="等线"/>
              </w:rPr>
              <w:t>S</w:t>
            </w:r>
            <w:r>
              <w:rPr>
                <w:rFonts w:eastAsia="等线" w:hint="eastAsia"/>
              </w:rPr>
              <w:t>even</w:t>
            </w:r>
            <w:r w:rsidRPr="0013346B">
              <w:rPr>
                <w:rFonts w:eastAsia="等线"/>
              </w:rPr>
              <w:t>-story</w:t>
            </w:r>
            <w:r>
              <w:rPr>
                <w:rFonts w:eastAsia="等线" w:hint="eastAsia"/>
              </w:rPr>
              <w:t xml:space="preserve"> s</w:t>
            </w:r>
            <w:r w:rsidR="00A5724C" w:rsidRPr="007246AD">
              <w:rPr>
                <w:rFonts w:eastAsia="等线"/>
              </w:rPr>
              <w:t>teel frame</w:t>
            </w:r>
          </w:p>
        </w:tc>
        <w:tc>
          <w:tcPr>
            <w:tcW w:w="813" w:type="pct"/>
            <w:tcBorders>
              <w:top w:val="single" w:sz="4" w:space="0" w:color="auto"/>
            </w:tcBorders>
            <w:vAlign w:val="center"/>
          </w:tcPr>
          <w:p w14:paraId="370AC27C" w14:textId="5547631B" w:rsidR="00A5724C" w:rsidRDefault="00A5724C" w:rsidP="001D7C97">
            <w:pPr>
              <w:pStyle w:val="Tablecontent"/>
              <w:rPr>
                <w:rFonts w:eastAsia="等线"/>
              </w:rPr>
            </w:pPr>
            <w:r>
              <w:rPr>
                <w:rFonts w:eastAsia="等线" w:hint="eastAsia"/>
              </w:rPr>
              <w:t>A</w:t>
            </w:r>
            <w:r w:rsidRPr="00197199">
              <w:rPr>
                <w:rFonts w:eastAsia="等线"/>
              </w:rPr>
              <w:t>utoencoder</w:t>
            </w:r>
          </w:p>
        </w:tc>
        <w:tc>
          <w:tcPr>
            <w:tcW w:w="494" w:type="pct"/>
            <w:tcBorders>
              <w:top w:val="single" w:sz="4" w:space="0" w:color="auto"/>
            </w:tcBorders>
            <w:vAlign w:val="center"/>
          </w:tcPr>
          <w:p w14:paraId="32D3EB96" w14:textId="6B283D22" w:rsidR="00A5724C" w:rsidRDefault="00A5724C" w:rsidP="001D7C97">
            <w:pPr>
              <w:pStyle w:val="Tablecontent"/>
              <w:rPr>
                <w:rFonts w:eastAsia="等线"/>
              </w:rPr>
            </w:pPr>
            <w:r>
              <w:rPr>
                <w:rFonts w:eastAsia="等线" w:hint="eastAsia"/>
              </w:rPr>
              <w:t>8</w:t>
            </w:r>
            <w:r w:rsidR="006001AD">
              <w:rPr>
                <w:rFonts w:eastAsia="等线" w:hint="eastAsia"/>
              </w:rPr>
              <w:t>×</w:t>
            </w:r>
            <w:r w:rsidR="006001AD">
              <w:rPr>
                <w:rFonts w:eastAsia="等线" w:hint="eastAsia"/>
              </w:rPr>
              <w:t>1DOF</w:t>
            </w:r>
          </w:p>
        </w:tc>
        <w:tc>
          <w:tcPr>
            <w:tcW w:w="230" w:type="pct"/>
            <w:tcBorders>
              <w:top w:val="single" w:sz="4" w:space="0" w:color="auto"/>
            </w:tcBorders>
            <w:vAlign w:val="center"/>
          </w:tcPr>
          <w:p w14:paraId="0701997C" w14:textId="78D04A65" w:rsidR="00A5724C" w:rsidRDefault="00A5724C" w:rsidP="001D7C97">
            <w:pPr>
              <w:pStyle w:val="Tablecontent"/>
              <w:rPr>
                <w:rFonts w:eastAsia="等线"/>
              </w:rPr>
            </w:pPr>
            <w:r>
              <w:rPr>
                <w:rFonts w:eastAsia="等线" w:hint="eastAsia"/>
              </w:rPr>
              <w:t>8</w:t>
            </w:r>
          </w:p>
        </w:tc>
        <w:tc>
          <w:tcPr>
            <w:tcW w:w="206" w:type="pct"/>
            <w:tcBorders>
              <w:top w:val="single" w:sz="4" w:space="0" w:color="auto"/>
            </w:tcBorders>
            <w:vAlign w:val="center"/>
          </w:tcPr>
          <w:p w14:paraId="6369E22B" w14:textId="69C2EEB6" w:rsidR="00A5724C" w:rsidRDefault="00A5724C" w:rsidP="001D7C97">
            <w:pPr>
              <w:pStyle w:val="Tablecontent"/>
              <w:rPr>
                <w:rFonts w:eastAsia="等线"/>
              </w:rPr>
            </w:pPr>
            <w:r>
              <w:rPr>
                <w:rFonts w:eastAsia="等线" w:hint="eastAsia"/>
              </w:rPr>
              <w:t>8</w:t>
            </w:r>
          </w:p>
        </w:tc>
        <w:tc>
          <w:tcPr>
            <w:tcW w:w="418" w:type="pct"/>
            <w:tcBorders>
              <w:top w:val="single" w:sz="4" w:space="0" w:color="auto"/>
            </w:tcBorders>
            <w:vAlign w:val="center"/>
          </w:tcPr>
          <w:p w14:paraId="7EBA683A" w14:textId="2E0DA18C" w:rsidR="00A5724C" w:rsidRDefault="00A5724C" w:rsidP="001D7C97">
            <w:pPr>
              <w:pStyle w:val="Tablecontent"/>
              <w:rPr>
                <w:rFonts w:eastAsia="等线"/>
              </w:rPr>
            </w:pPr>
            <w:r>
              <w:rPr>
                <w:rFonts w:eastAsia="等线" w:hint="eastAsia"/>
              </w:rPr>
              <w:t>1.000</w:t>
            </w:r>
            <w:r w:rsidR="00DB530E">
              <w:rPr>
                <w:rFonts w:eastAsia="等线" w:hint="eastAsia"/>
              </w:rPr>
              <w:t>0</w:t>
            </w:r>
          </w:p>
        </w:tc>
        <w:tc>
          <w:tcPr>
            <w:tcW w:w="1296" w:type="pct"/>
            <w:tcBorders>
              <w:top w:val="single" w:sz="4" w:space="0" w:color="auto"/>
              <w:bottom w:val="single" w:sz="4" w:space="0" w:color="auto"/>
            </w:tcBorders>
            <w:vAlign w:val="center"/>
          </w:tcPr>
          <w:p w14:paraId="05C51E9D" w14:textId="63C613C1" w:rsidR="00A5724C" w:rsidRDefault="00A5724C" w:rsidP="001D7C97">
            <w:pPr>
              <w:pStyle w:val="Tablecontent"/>
              <w:rPr>
                <w:rFonts w:eastAsia="等线"/>
              </w:rPr>
            </w:pPr>
            <w:r>
              <w:rPr>
                <w:rFonts w:eastAsia="等线"/>
              </w:rPr>
              <w:t>S</w:t>
            </w:r>
            <w:r>
              <w:rPr>
                <w:rFonts w:eastAsia="等线" w:hint="eastAsia"/>
              </w:rPr>
              <w:t>ingle damage: 25400</w:t>
            </w:r>
          </w:p>
          <w:p w14:paraId="70166755" w14:textId="1569CC8D" w:rsidR="00A5724C" w:rsidRDefault="00A5724C" w:rsidP="001D7C97">
            <w:pPr>
              <w:pStyle w:val="Tablecontent"/>
              <w:rPr>
                <w:rFonts w:eastAsia="等线"/>
              </w:rPr>
            </w:pPr>
            <w:r>
              <w:rPr>
                <w:rFonts w:eastAsia="等线" w:hint="eastAsia"/>
              </w:rPr>
              <w:t>Multiple damage: 25200</w:t>
            </w:r>
          </w:p>
        </w:tc>
      </w:tr>
      <w:tr w:rsidR="00AE4CB4" w14:paraId="75A6AB39" w14:textId="77777777" w:rsidTr="00764895">
        <w:tc>
          <w:tcPr>
            <w:tcW w:w="931" w:type="pct"/>
            <w:vAlign w:val="center"/>
          </w:tcPr>
          <w:p w14:paraId="263CABDE" w14:textId="260751FF" w:rsidR="00A5724C" w:rsidRDefault="00A5724C" w:rsidP="001D7C97">
            <w:pPr>
              <w:pStyle w:val="Tablecontent"/>
              <w:rPr>
                <w:rFonts w:eastAsia="等线"/>
              </w:rPr>
            </w:pPr>
            <w:r w:rsidRPr="00747B46">
              <w:rPr>
                <w:rFonts w:eastAsia="等线"/>
              </w:rPr>
              <w:t>Guo</w:t>
            </w:r>
            <w:r>
              <w:rPr>
                <w:rFonts w:eastAsia="等线" w:hint="eastAsia"/>
              </w:rPr>
              <w:t xml:space="preserve"> </w:t>
            </w:r>
            <w:r w:rsidRPr="003548E9">
              <w:rPr>
                <w:rFonts w:eastAsia="等线"/>
              </w:rPr>
              <w:t>et al.</w:t>
            </w:r>
            <w:r w:rsidRPr="00747B46">
              <w:rPr>
                <w:rFonts w:eastAsia="等线"/>
              </w:rPr>
              <w:t xml:space="preserve"> </w:t>
            </w:r>
            <w:r>
              <w:rPr>
                <w:rFonts w:eastAsia="等线"/>
              </w:rPr>
              <w:fldChar w:fldCharType="begin"/>
            </w:r>
            <w:r w:rsidR="00BD3C43">
              <w:rPr>
                <w:rFonts w:eastAsia="等线"/>
              </w:rPr>
              <w:instrText xml:space="preserve"> ADDIN ZOTERO_ITEM CSL_CITATION {"citationID":"srKCYqgF","properties":{"formattedCitation":"[34]","plainCitation":"[34]","noteIndex":0},"citationItems":[{"id":426,"uris":["http://zotero.org/users/14279454/items/Y25CVF9S"],"itemData":{"id":426,"type":"article-journal","abstract":"Extracting damage features precisely while overcoming the adverse interferences of measurement noise and incomplete data is a problem demanding prompt solution in structural health monitoring (SHM). In this article, we present a deep-learning-based method that can extract the damage features from mode shapes without utilizing any hand-engineered feature or prior knowledge. To meet various requirements of the damage scenarios, we use convolutional neural network (CNN) algorithm and design a new network architecture: a multi-scale module, which helps in extracting features at various scales that can reduce the interference of contaminated data; stacked residual learning modules, which help in accelerating the network convergence; and a global average pooling layer, which helps in reducing the consumption of computing resources and obtaining a regression performance. An extensive evaluation of the proposed method is conducted by using datasets based on numerical simulations, along with two datasets based on laboratory measurements. The transferring parameter methodology is introduced to reduce retraining requirement without any decreases in precision. Furthermore, we plot the feature vectors of each layer to discuss the damage features learned at these layers and additionally provide the basis for explaining the working principle of the neural network. The results show that our proposed method has accuracy improvements of at least 10% over other network architectures.","container-title":"Structural Health Monitoring","DOI":"10.1177/1475921719846051","ISSN":"1475-9217","issue":"2","journalAbbreviation":"Structural Health Monitoring","language":"EN","note":"publisher: SAGE Publications\nTLDR: This article presents a deep-learning-based method that can extract the damage features from mode shapes without utilizing any hand-engineered feature or prior knowledge, and designs a new network architecture to meet various requirements of the damage scenarios.","page":"424-442","source":"SAGE Journals","title":"Damage detection in a novel deep-learning framework: a robust method for feature extraction","title-short":"Damage detection in a novel deep-learning framework","volume":"19","author":[{"family":"Guo","given":"Tian"},{"family":"Wu","given":"Lianping"},{"family":"Wang","given":"Cunjun"},{"family":"Xu","given":"Zili"}],"issued":{"date-parts":[["2020",3,1]]}}}],"schema":"https://github.com/citation-style-language/schema/raw/master/csl-citation.json"} </w:instrText>
            </w:r>
            <w:r>
              <w:rPr>
                <w:rFonts w:eastAsia="等线"/>
              </w:rPr>
              <w:fldChar w:fldCharType="separate"/>
            </w:r>
            <w:r w:rsidR="00BD3C43" w:rsidRPr="00BD3C43">
              <w:rPr>
                <w:rFonts w:eastAsia="等线"/>
              </w:rPr>
              <w:t>[34]</w:t>
            </w:r>
            <w:r>
              <w:rPr>
                <w:rFonts w:eastAsia="等线"/>
              </w:rPr>
              <w:fldChar w:fldCharType="end"/>
            </w:r>
          </w:p>
        </w:tc>
        <w:tc>
          <w:tcPr>
            <w:tcW w:w="613" w:type="pct"/>
            <w:vAlign w:val="center"/>
          </w:tcPr>
          <w:p w14:paraId="009A1BD9" w14:textId="70E18CB1" w:rsidR="00A5724C" w:rsidRDefault="00A5724C" w:rsidP="001D7C97">
            <w:pPr>
              <w:pStyle w:val="Tablecontent"/>
              <w:rPr>
                <w:rFonts w:eastAsia="等线"/>
              </w:rPr>
            </w:pPr>
            <w:r>
              <w:rPr>
                <w:rFonts w:eastAsia="等线" w:hint="eastAsia"/>
              </w:rPr>
              <w:t>Beam</w:t>
            </w:r>
            <w:r w:rsidR="0013346B">
              <w:rPr>
                <w:rFonts w:eastAsia="等线" w:hint="eastAsia"/>
              </w:rPr>
              <w:t xml:space="preserve"> model</w:t>
            </w:r>
          </w:p>
        </w:tc>
        <w:tc>
          <w:tcPr>
            <w:tcW w:w="813" w:type="pct"/>
            <w:vAlign w:val="center"/>
          </w:tcPr>
          <w:p w14:paraId="332B1027" w14:textId="021156AB" w:rsidR="00A5724C" w:rsidRDefault="00A5724C" w:rsidP="001D7C97">
            <w:pPr>
              <w:pStyle w:val="Tablecontent"/>
              <w:rPr>
                <w:rFonts w:eastAsia="等线"/>
              </w:rPr>
            </w:pPr>
            <w:r>
              <w:rPr>
                <w:rFonts w:eastAsia="等线" w:hint="eastAsia"/>
              </w:rPr>
              <w:t>C</w:t>
            </w:r>
            <w:r w:rsidRPr="00A358EF">
              <w:rPr>
                <w:rFonts w:eastAsia="等线"/>
              </w:rPr>
              <w:t>onvolutional neural network</w:t>
            </w:r>
          </w:p>
        </w:tc>
        <w:tc>
          <w:tcPr>
            <w:tcW w:w="494" w:type="pct"/>
            <w:vAlign w:val="center"/>
          </w:tcPr>
          <w:p w14:paraId="1617641D" w14:textId="78C38EE7" w:rsidR="00A5724C" w:rsidRDefault="00A5724C" w:rsidP="001D7C97">
            <w:pPr>
              <w:pStyle w:val="Tablecontent"/>
              <w:rPr>
                <w:rFonts w:eastAsia="等线"/>
              </w:rPr>
            </w:pPr>
            <w:r>
              <w:rPr>
                <w:rFonts w:eastAsia="等线" w:hint="eastAsia"/>
              </w:rPr>
              <w:t>1</w:t>
            </w:r>
            <w:r w:rsidR="006001AD">
              <w:rPr>
                <w:rFonts w:eastAsia="等线" w:hint="eastAsia"/>
              </w:rPr>
              <w:t>×</w:t>
            </w:r>
            <w:r w:rsidR="006001AD">
              <w:rPr>
                <w:rFonts w:eastAsia="等线" w:hint="eastAsia"/>
              </w:rPr>
              <w:t>1DOF</w:t>
            </w:r>
          </w:p>
        </w:tc>
        <w:tc>
          <w:tcPr>
            <w:tcW w:w="230" w:type="pct"/>
            <w:vAlign w:val="center"/>
          </w:tcPr>
          <w:p w14:paraId="1A687781" w14:textId="183C8623" w:rsidR="00A5724C" w:rsidRDefault="00A5724C" w:rsidP="001D7C97">
            <w:pPr>
              <w:pStyle w:val="Tablecontent"/>
              <w:rPr>
                <w:rFonts w:eastAsia="等线"/>
              </w:rPr>
            </w:pPr>
            <w:r>
              <w:rPr>
                <w:rFonts w:eastAsia="等线" w:hint="eastAsia"/>
              </w:rPr>
              <w:t>39</w:t>
            </w:r>
          </w:p>
        </w:tc>
        <w:tc>
          <w:tcPr>
            <w:tcW w:w="206" w:type="pct"/>
            <w:vAlign w:val="center"/>
          </w:tcPr>
          <w:p w14:paraId="34BD4C38" w14:textId="4A11642A" w:rsidR="00A5724C" w:rsidRDefault="00A5724C" w:rsidP="001D7C97">
            <w:pPr>
              <w:pStyle w:val="Tablecontent"/>
              <w:rPr>
                <w:rFonts w:eastAsia="等线"/>
              </w:rPr>
            </w:pPr>
            <w:r>
              <w:rPr>
                <w:rFonts w:eastAsia="等线" w:hint="eastAsia"/>
              </w:rPr>
              <w:t>40</w:t>
            </w:r>
          </w:p>
        </w:tc>
        <w:tc>
          <w:tcPr>
            <w:tcW w:w="418" w:type="pct"/>
            <w:vAlign w:val="center"/>
          </w:tcPr>
          <w:p w14:paraId="505D96BC" w14:textId="0A45AD14" w:rsidR="00A5724C" w:rsidRDefault="00A5724C" w:rsidP="001D7C97">
            <w:pPr>
              <w:pStyle w:val="Tablecontent"/>
              <w:rPr>
                <w:rFonts w:eastAsia="等线"/>
              </w:rPr>
            </w:pPr>
            <w:r>
              <w:rPr>
                <w:rFonts w:eastAsia="等线" w:hint="eastAsia"/>
              </w:rPr>
              <w:t>0.975</w:t>
            </w:r>
            <w:r w:rsidR="00DB530E">
              <w:rPr>
                <w:rFonts w:eastAsia="等线" w:hint="eastAsia"/>
              </w:rPr>
              <w:t>0</w:t>
            </w:r>
          </w:p>
        </w:tc>
        <w:tc>
          <w:tcPr>
            <w:tcW w:w="1296" w:type="pct"/>
            <w:tcBorders>
              <w:top w:val="single" w:sz="4" w:space="0" w:color="auto"/>
              <w:bottom w:val="single" w:sz="4" w:space="0" w:color="auto"/>
            </w:tcBorders>
            <w:vAlign w:val="center"/>
          </w:tcPr>
          <w:p w14:paraId="5D21D2F3" w14:textId="39EA98EE" w:rsidR="00A5724C" w:rsidRPr="00A5724C" w:rsidRDefault="00A5724C" w:rsidP="001D7C97">
            <w:pPr>
              <w:pStyle w:val="Tablecontent"/>
              <w:rPr>
                <w:rFonts w:eastAsia="等线"/>
              </w:rPr>
            </w:pPr>
            <w:r>
              <w:rPr>
                <w:rFonts w:eastAsia="等线"/>
              </w:rPr>
              <w:t>R</w:t>
            </w:r>
            <w:r>
              <w:rPr>
                <w:rFonts w:eastAsia="等线" w:hint="eastAsia"/>
              </w:rPr>
              <w:t>andomly choose 1 to 3 damages; training: 1.5</w:t>
            </w:r>
            <w:r>
              <w:rPr>
                <w:rFonts w:eastAsia="等线" w:hint="eastAsia"/>
              </w:rPr>
              <w:t>×</w:t>
            </w:r>
            <w:r>
              <w:rPr>
                <w:rFonts w:eastAsia="等线" w:hint="eastAsia"/>
              </w:rPr>
              <w:t>10</w:t>
            </w:r>
            <w:r w:rsidRPr="00A5724C">
              <w:rPr>
                <w:rFonts w:eastAsia="等线" w:hint="eastAsia"/>
                <w:vertAlign w:val="superscript"/>
              </w:rPr>
              <w:t>6</w:t>
            </w:r>
            <w:r>
              <w:rPr>
                <w:rFonts w:eastAsia="等线" w:hint="eastAsia"/>
                <w:vertAlign w:val="superscript"/>
              </w:rPr>
              <w:t xml:space="preserve"> </w:t>
            </w:r>
            <w:r>
              <w:rPr>
                <w:rFonts w:eastAsia="等线" w:hint="eastAsia"/>
              </w:rPr>
              <w:t>, validation: 5</w:t>
            </w:r>
            <w:r>
              <w:rPr>
                <w:rFonts w:eastAsia="等线" w:hint="eastAsia"/>
              </w:rPr>
              <w:t>×</w:t>
            </w:r>
            <w:r>
              <w:rPr>
                <w:rFonts w:eastAsia="等线" w:hint="eastAsia"/>
              </w:rPr>
              <w:t>10</w:t>
            </w:r>
            <w:r>
              <w:rPr>
                <w:rFonts w:eastAsia="等线" w:hint="eastAsia"/>
                <w:vertAlign w:val="superscript"/>
              </w:rPr>
              <w:t>4</w:t>
            </w:r>
            <w:r>
              <w:rPr>
                <w:rFonts w:eastAsia="等线" w:hint="eastAsia"/>
              </w:rPr>
              <w:t>, test: 10</w:t>
            </w:r>
            <w:r>
              <w:rPr>
                <w:rFonts w:eastAsia="等线" w:hint="eastAsia"/>
                <w:vertAlign w:val="superscript"/>
              </w:rPr>
              <w:t>4</w:t>
            </w:r>
          </w:p>
        </w:tc>
      </w:tr>
      <w:tr w:rsidR="00AE4CB4" w14:paraId="11945B4A" w14:textId="77777777" w:rsidTr="00764895">
        <w:tc>
          <w:tcPr>
            <w:tcW w:w="931" w:type="pct"/>
            <w:vAlign w:val="center"/>
          </w:tcPr>
          <w:p w14:paraId="1603A44B" w14:textId="08BCE698" w:rsidR="00A5724C" w:rsidRDefault="00A5724C" w:rsidP="001D7C97">
            <w:pPr>
              <w:pStyle w:val="Tablecontent"/>
              <w:rPr>
                <w:rFonts w:eastAsia="等线"/>
              </w:rPr>
            </w:pPr>
            <w:r w:rsidRPr="005C7DB0">
              <w:rPr>
                <w:rFonts w:eastAsia="等线"/>
              </w:rPr>
              <w:t>Wang</w:t>
            </w:r>
            <w:r>
              <w:rPr>
                <w:rFonts w:eastAsia="等线" w:hint="eastAsia"/>
              </w:rPr>
              <w:t xml:space="preserve"> </w:t>
            </w:r>
            <w:r w:rsidRPr="003548E9">
              <w:rPr>
                <w:rFonts w:eastAsia="等线"/>
              </w:rPr>
              <w:t>et al.</w:t>
            </w:r>
            <w:r>
              <w:rPr>
                <w:rFonts w:eastAsia="等线" w:hint="eastAsia"/>
              </w:rPr>
              <w:t xml:space="preserve"> </w:t>
            </w:r>
            <w:r>
              <w:rPr>
                <w:rFonts w:eastAsia="等线"/>
              </w:rPr>
              <w:fldChar w:fldCharType="begin"/>
            </w:r>
            <w:r w:rsidR="00BD3C43">
              <w:rPr>
                <w:rFonts w:eastAsia="等线"/>
              </w:rPr>
              <w:instrText xml:space="preserve"> ADDIN ZOTERO_ITEM CSL_CITATION {"citationID":"MZzAfn6O","properties":{"formattedCitation":"[35]","plainCitation":"[35]","noteIndex":0},"citationItems":[{"id":431,"uris":["http://zotero.org/users/14279454/items/SKZCTMUR"],"itemData":{"id":431,"type":"arti</w:instrText>
            </w:r>
            <w:r w:rsidR="00BD3C43">
              <w:rPr>
                <w:rFonts w:eastAsia="等线" w:hint="eastAsia"/>
              </w:rPr>
              <w:instrText>cle-journal","abstract":"</w:instrText>
            </w:r>
            <w:r w:rsidR="00BD3C43">
              <w:rPr>
                <w:rFonts w:eastAsia="等线" w:hint="eastAsia"/>
              </w:rPr>
              <w:instrText>抽象的卷积神经网络已被广泛应用于结构健康监测和损伤识别。卷积神经网络因其高效且稳健的分层特征学习能力，目前被认为是结构损伤识别的前沿方法。为了获得更佳性能，开发更深层的卷积神经网络已成为一种趋势。然而，当网络深度增加到一定程度时，由于梯度消失问题，性能会下降。残差神经网络可以利用跳跃连接来避免梯度消失问题，跳跃连接允许信息通过恒等映射流向下一层。本文提出了一种用于土木工程结构健康监测的深度残差网络框架。该框架由作为特征提取器的纯残差块和作为回归器的全连接层组成。它从振动特性（例如振型）中学习与损伤相关的特征，并将其映射到损伤指标标签（例如结构的刚度降低）中。为了评估所提框架的有效性和稳健性，通过数值和实验研究进行了深入评估。将所提出的方法与最先进的模型进行了比较，包括稀疏自动编码神经网络、浅卷积神经网络和具有相同结构但没有跳过连接的卷积神经网络。在数值研究中，研究了一个</w:instrText>
            </w:r>
            <w:r w:rsidR="00BD3C43">
              <w:rPr>
                <w:rFonts w:eastAsia="等线" w:hint="eastAsia"/>
              </w:rPr>
              <w:instrText xml:space="preserve"> 7 </w:instrText>
            </w:r>
            <w:r w:rsidR="00BD3C43">
              <w:rPr>
                <w:rFonts w:eastAsia="等线" w:hint="eastAsia"/>
              </w:rPr>
              <w:instrText>层钢框架。研究了考虑测量噪声和数据集中有限元建模误差的四种场景。所提出的框架在所有场景中均始终优于最先进的模型，特别是在最具挑战性的场景中，该场景同时包含测量噪声和不确定性。在实验室对预应力混凝土桥进行了实验研究。所提出的框架与最先进的模型对该梁的损伤预测结果一致。</w:instrText>
            </w:r>
            <w:r w:rsidR="00BD3C43">
              <w:rPr>
                <w:rFonts w:eastAsia="等线" w:hint="eastAsia"/>
              </w:rPr>
              <w:instrText>","container-title":"Structural Health Monitoring","DOI":"10.1177/1475921720918378","ISSN":"1475-9217","issue":"4","journalAbbreviation":"Structural Health Monitoring","language":"EN","note":"publisher: SAGE Public</w:instrText>
            </w:r>
            <w:r w:rsidR="00BD3C43">
              <w:rPr>
                <w:rFonts w:eastAsia="等线"/>
              </w:rPr>
              <w:instrText xml:space="preserve">ations\nTLDR: A deep residual network framework is proposed for structural health monitoring of civil engineering structures that consistently outperforms the state-of-the-art models in all the scenarios, especially for the most challenging scenario, which includes both measurement noise and uncertainties.","page":"1443-1461","source":"SAGE Journals","title":"Deep residual network framework for structural health monitoring","volume":"20","author":[{"family":"Wang","given":"Ruhua"},{"family":"Chencho","given":""},{"family":"An","given":"Senjian"},{"family":"Li","given":"Jun"},{"family":"Li","given":"Ling"},{"family":"Hao","given":"Hong"},{"family":"Liu","given":"Wanquan"}],"issued":{"date-parts":[["2021",7,1]]}}}],"schema":"https://github.com/citation-style-language/schema/raw/master/csl-citation.json"} </w:instrText>
            </w:r>
            <w:r>
              <w:rPr>
                <w:rFonts w:eastAsia="等线"/>
              </w:rPr>
              <w:fldChar w:fldCharType="separate"/>
            </w:r>
            <w:r w:rsidR="00BD3C43" w:rsidRPr="00BD3C43">
              <w:rPr>
                <w:rFonts w:eastAsia="等线"/>
              </w:rPr>
              <w:t>[35]</w:t>
            </w:r>
            <w:r>
              <w:rPr>
                <w:rFonts w:eastAsia="等线"/>
              </w:rPr>
              <w:fldChar w:fldCharType="end"/>
            </w:r>
          </w:p>
        </w:tc>
        <w:tc>
          <w:tcPr>
            <w:tcW w:w="613" w:type="pct"/>
            <w:vAlign w:val="center"/>
          </w:tcPr>
          <w:p w14:paraId="24C28B05" w14:textId="35DA181A" w:rsidR="00A5724C" w:rsidRDefault="003A6C34" w:rsidP="001D7C97">
            <w:pPr>
              <w:pStyle w:val="Tablecontent"/>
              <w:rPr>
                <w:rFonts w:eastAsia="等线"/>
              </w:rPr>
            </w:pPr>
            <w:r>
              <w:rPr>
                <w:rFonts w:eastAsia="等线" w:hint="eastAsia"/>
              </w:rPr>
              <w:t xml:space="preserve">Concrete </w:t>
            </w:r>
            <w:r w:rsidR="00DF7F27">
              <w:rPr>
                <w:rFonts w:eastAsia="等线" w:hint="eastAsia"/>
              </w:rPr>
              <w:t xml:space="preserve">bridge </w:t>
            </w:r>
            <w:r>
              <w:rPr>
                <w:rFonts w:eastAsia="等线" w:hint="eastAsia"/>
              </w:rPr>
              <w:t>beam</w:t>
            </w:r>
          </w:p>
        </w:tc>
        <w:tc>
          <w:tcPr>
            <w:tcW w:w="813" w:type="pct"/>
            <w:vAlign w:val="center"/>
          </w:tcPr>
          <w:p w14:paraId="565BF404" w14:textId="6E369950" w:rsidR="00A5724C" w:rsidRDefault="002E7B33" w:rsidP="001D7C97">
            <w:pPr>
              <w:pStyle w:val="Tablecontent"/>
              <w:rPr>
                <w:rFonts w:eastAsia="等线"/>
              </w:rPr>
            </w:pPr>
            <w:r>
              <w:rPr>
                <w:rFonts w:eastAsia="等线" w:hint="eastAsia"/>
              </w:rPr>
              <w:t>D</w:t>
            </w:r>
            <w:r w:rsidRPr="002E7B33">
              <w:rPr>
                <w:rFonts w:eastAsia="等线"/>
              </w:rPr>
              <w:t>eep residual network</w:t>
            </w:r>
          </w:p>
        </w:tc>
        <w:tc>
          <w:tcPr>
            <w:tcW w:w="494" w:type="pct"/>
            <w:vAlign w:val="center"/>
          </w:tcPr>
          <w:p w14:paraId="20AD15F2" w14:textId="2DC86DD1" w:rsidR="00A5724C" w:rsidRDefault="00B164D9" w:rsidP="001D7C97">
            <w:pPr>
              <w:pStyle w:val="Tablecontent"/>
              <w:rPr>
                <w:rFonts w:eastAsia="等线"/>
              </w:rPr>
            </w:pPr>
            <w:r>
              <w:rPr>
                <w:rFonts w:eastAsia="等线" w:hint="eastAsia"/>
              </w:rPr>
              <w:t>3</w:t>
            </w:r>
            <w:r w:rsidR="006001AD">
              <w:rPr>
                <w:rFonts w:eastAsia="等线" w:hint="eastAsia"/>
              </w:rPr>
              <w:t>×</w:t>
            </w:r>
            <w:r w:rsidR="006001AD">
              <w:rPr>
                <w:rFonts w:eastAsia="等线" w:hint="eastAsia"/>
              </w:rPr>
              <w:t>1DOF</w:t>
            </w:r>
          </w:p>
        </w:tc>
        <w:tc>
          <w:tcPr>
            <w:tcW w:w="230" w:type="pct"/>
            <w:vAlign w:val="center"/>
          </w:tcPr>
          <w:p w14:paraId="2B2FAC3F" w14:textId="0ADB5D5D" w:rsidR="00A5724C" w:rsidRDefault="00DF7F27" w:rsidP="001D7C97">
            <w:pPr>
              <w:pStyle w:val="Tablecontent"/>
              <w:rPr>
                <w:rFonts w:eastAsia="等线"/>
              </w:rPr>
            </w:pPr>
            <w:r>
              <w:rPr>
                <w:rFonts w:eastAsia="等线" w:hint="eastAsia"/>
              </w:rPr>
              <w:t>7</w:t>
            </w:r>
          </w:p>
        </w:tc>
        <w:tc>
          <w:tcPr>
            <w:tcW w:w="206" w:type="pct"/>
            <w:vAlign w:val="center"/>
          </w:tcPr>
          <w:p w14:paraId="5EEFC3BA" w14:textId="74AF0E13" w:rsidR="00A5724C" w:rsidRDefault="00B164D9" w:rsidP="001D7C97">
            <w:pPr>
              <w:pStyle w:val="Tablecontent"/>
              <w:rPr>
                <w:rFonts w:eastAsia="等线"/>
              </w:rPr>
            </w:pPr>
            <w:r>
              <w:rPr>
                <w:rFonts w:eastAsia="等线" w:hint="eastAsia"/>
              </w:rPr>
              <w:t>16</w:t>
            </w:r>
          </w:p>
        </w:tc>
        <w:tc>
          <w:tcPr>
            <w:tcW w:w="418" w:type="pct"/>
            <w:vAlign w:val="center"/>
          </w:tcPr>
          <w:p w14:paraId="2A04A914" w14:textId="0D0169D4" w:rsidR="00A5724C" w:rsidRDefault="00DB530E" w:rsidP="001D7C97">
            <w:pPr>
              <w:pStyle w:val="Tablecontent"/>
              <w:rPr>
                <w:rFonts w:eastAsia="等线"/>
              </w:rPr>
            </w:pPr>
            <w:r>
              <w:rPr>
                <w:rFonts w:eastAsia="等线" w:hint="eastAsia"/>
              </w:rPr>
              <w:t>0.4375</w:t>
            </w:r>
          </w:p>
        </w:tc>
        <w:tc>
          <w:tcPr>
            <w:tcW w:w="1296" w:type="pct"/>
            <w:tcBorders>
              <w:top w:val="single" w:sz="4" w:space="0" w:color="auto"/>
              <w:bottom w:val="single" w:sz="4" w:space="0" w:color="auto"/>
            </w:tcBorders>
            <w:vAlign w:val="center"/>
          </w:tcPr>
          <w:p w14:paraId="2F34A46B" w14:textId="3F819C5E" w:rsidR="00A5724C" w:rsidRDefault="00A60F75" w:rsidP="001D7C97">
            <w:pPr>
              <w:pStyle w:val="Tablecontent"/>
              <w:rPr>
                <w:rFonts w:eastAsia="等线"/>
              </w:rPr>
            </w:pPr>
            <w:r>
              <w:rPr>
                <w:rFonts w:eastAsia="等线"/>
              </w:rPr>
              <w:t>R</w:t>
            </w:r>
            <w:r w:rsidR="00974897">
              <w:rPr>
                <w:rFonts w:eastAsia="等线" w:hint="eastAsia"/>
              </w:rPr>
              <w:t>an</w:t>
            </w:r>
            <w:r>
              <w:rPr>
                <w:rFonts w:eastAsia="等线" w:hint="eastAsia"/>
              </w:rPr>
              <w:t>domly add damage to 16 elements; 20000 samples</w:t>
            </w:r>
          </w:p>
        </w:tc>
      </w:tr>
      <w:tr w:rsidR="00AE4CB4" w14:paraId="3B0872E1" w14:textId="77777777" w:rsidTr="00764895">
        <w:tc>
          <w:tcPr>
            <w:tcW w:w="931" w:type="pct"/>
            <w:vAlign w:val="center"/>
          </w:tcPr>
          <w:p w14:paraId="037EE520" w14:textId="7C2C2D1D" w:rsidR="00A5724C" w:rsidRDefault="00A5724C" w:rsidP="001D7C97">
            <w:pPr>
              <w:pStyle w:val="Tablecontent"/>
              <w:rPr>
                <w:rFonts w:eastAsia="等线"/>
              </w:rPr>
            </w:pPr>
            <w:r w:rsidRPr="00696286">
              <w:rPr>
                <w:rFonts w:eastAsia="等线"/>
              </w:rPr>
              <w:t>Guo</w:t>
            </w:r>
            <w:r>
              <w:rPr>
                <w:rFonts w:eastAsia="等线" w:hint="eastAsia"/>
              </w:rPr>
              <w:t xml:space="preserve"> &amp; Fang </w:t>
            </w:r>
            <w:r>
              <w:rPr>
                <w:rFonts w:eastAsia="等线"/>
              </w:rPr>
              <w:fldChar w:fldCharType="begin"/>
            </w:r>
            <w:r w:rsidR="00BD3C43">
              <w:rPr>
                <w:rFonts w:eastAsia="等线"/>
              </w:rPr>
              <w:instrText xml:space="preserve"> ADDIN ZOTERO_ITEM CSL_CITATION {"citationID":"k2r26Xsa","properties":{"formattedCitation":"[37]","plainCitation":"[37]","noteIndex":0},"citationItems":[{"id":433,"uris":["http://zotero.org/users/14279454/items/82CEX82L"],"itemData":{"id":433,"type":"article-journal","abstract":"A parameter identification framework has been developed based on physics-informed neural networks (PINNs). Physical constraints are taken into account during the training process of a PINN, creating a grey-box running mechanism. Two information acquisition principles are proposed for training data sets and physical constraints. Specifically, finite element computation is incorporated with the uniform design to generate the minimum number of training data for PINNs. Then multivariate nonlinear regression is applied to the training data to establish the physical constraints, which are used as a rule model added to the loss function for training evaluation. This step guides the training process towards a physically or mechanically consistent solution, instead of a pure data association. Thereby the training of PINNs involves the physical governing laws, leading to a physics-informed data-driven approach. Finally, the proposed PINNs were used to identify the stiffness parameters of a laboratory-scale frame model and an actual frame structure.","container-title":"Measurement","DOI":"10.1016/j.measurement.2023.113334","ISSN":"0263-2241","journalAbbreviation":"Measurement","page":"113334","source":"ScienceDirect","title":"Structural parameter identification using physics-informed neural networks","volume":"220","author":[{"family":"Guo","given":"Xin-Yu"},{"family":"Fang","given":"Sheng-En"}],"issued":{"date-parts":[["2023",10,1]]}}}],"schema":"https://github.com/citation-style-language/schema/raw/master/csl-citation.json"} </w:instrText>
            </w:r>
            <w:r>
              <w:rPr>
                <w:rFonts w:eastAsia="等线"/>
              </w:rPr>
              <w:fldChar w:fldCharType="separate"/>
            </w:r>
            <w:r w:rsidR="00BD3C43" w:rsidRPr="00BD3C43">
              <w:rPr>
                <w:rFonts w:eastAsia="等线"/>
              </w:rPr>
              <w:t>[37]</w:t>
            </w:r>
            <w:r>
              <w:rPr>
                <w:rFonts w:eastAsia="等线"/>
              </w:rPr>
              <w:fldChar w:fldCharType="end"/>
            </w:r>
          </w:p>
        </w:tc>
        <w:tc>
          <w:tcPr>
            <w:tcW w:w="613" w:type="pct"/>
            <w:vAlign w:val="center"/>
          </w:tcPr>
          <w:p w14:paraId="3628BBCA" w14:textId="29FE74A7" w:rsidR="00A5724C" w:rsidRDefault="0013346B" w:rsidP="001D7C97">
            <w:pPr>
              <w:pStyle w:val="Tablecontent"/>
              <w:rPr>
                <w:rFonts w:eastAsia="等线"/>
              </w:rPr>
            </w:pPr>
            <w:r>
              <w:rPr>
                <w:rFonts w:eastAsia="等线" w:hint="eastAsia"/>
              </w:rPr>
              <w:t>F</w:t>
            </w:r>
            <w:r w:rsidRPr="0013346B">
              <w:rPr>
                <w:rFonts w:eastAsia="等线"/>
              </w:rPr>
              <w:t>ive-story steel frame</w:t>
            </w:r>
          </w:p>
        </w:tc>
        <w:tc>
          <w:tcPr>
            <w:tcW w:w="813" w:type="pct"/>
            <w:vAlign w:val="center"/>
          </w:tcPr>
          <w:p w14:paraId="53B912F1" w14:textId="4813B70E" w:rsidR="00A5724C" w:rsidRDefault="006001AD" w:rsidP="001D7C97">
            <w:pPr>
              <w:pStyle w:val="Tablecontent"/>
              <w:rPr>
                <w:rFonts w:eastAsia="等线"/>
              </w:rPr>
            </w:pPr>
            <w:r w:rsidRPr="00E2794E">
              <w:rPr>
                <w:rFonts w:eastAsia="等线"/>
              </w:rPr>
              <w:t>P</w:t>
            </w:r>
            <w:r w:rsidR="00E2794E" w:rsidRPr="00E2794E">
              <w:rPr>
                <w:rFonts w:eastAsia="等线"/>
              </w:rPr>
              <w:t>hysics-informed neural networks</w:t>
            </w:r>
          </w:p>
        </w:tc>
        <w:tc>
          <w:tcPr>
            <w:tcW w:w="494" w:type="pct"/>
            <w:vAlign w:val="center"/>
          </w:tcPr>
          <w:p w14:paraId="7E188A3A" w14:textId="61C7D0C8" w:rsidR="00A5724C" w:rsidRDefault="002D2EAC" w:rsidP="001D7C97">
            <w:pPr>
              <w:pStyle w:val="Tablecontent"/>
              <w:rPr>
                <w:rFonts w:eastAsia="等线"/>
              </w:rPr>
            </w:pPr>
            <w:r>
              <w:rPr>
                <w:rFonts w:eastAsia="等线" w:hint="eastAsia"/>
              </w:rPr>
              <w:t>3</w:t>
            </w:r>
            <w:r w:rsidR="00AE4CB4">
              <w:rPr>
                <w:rFonts w:eastAsia="等线" w:hint="eastAsia"/>
              </w:rPr>
              <w:t>×</w:t>
            </w:r>
            <w:r w:rsidR="00AE4CB4">
              <w:rPr>
                <w:rFonts w:eastAsia="等线" w:hint="eastAsia"/>
              </w:rPr>
              <w:t>3DOF</w:t>
            </w:r>
          </w:p>
        </w:tc>
        <w:tc>
          <w:tcPr>
            <w:tcW w:w="230" w:type="pct"/>
            <w:vAlign w:val="center"/>
          </w:tcPr>
          <w:p w14:paraId="0E7BDBBE" w14:textId="6D8EB452" w:rsidR="00A5724C" w:rsidRDefault="00C01983" w:rsidP="001D7C97">
            <w:pPr>
              <w:pStyle w:val="Tablecontent"/>
              <w:rPr>
                <w:rFonts w:eastAsia="等线"/>
              </w:rPr>
            </w:pPr>
            <w:r>
              <w:rPr>
                <w:rFonts w:eastAsia="等线" w:hint="eastAsia"/>
              </w:rPr>
              <w:t>5</w:t>
            </w:r>
          </w:p>
        </w:tc>
        <w:tc>
          <w:tcPr>
            <w:tcW w:w="206" w:type="pct"/>
            <w:vAlign w:val="center"/>
          </w:tcPr>
          <w:p w14:paraId="40A9C77D" w14:textId="16A8AF45" w:rsidR="00A5724C" w:rsidRDefault="00C01983" w:rsidP="001D7C97">
            <w:pPr>
              <w:pStyle w:val="Tablecontent"/>
              <w:rPr>
                <w:rFonts w:eastAsia="等线"/>
              </w:rPr>
            </w:pPr>
            <w:r>
              <w:rPr>
                <w:rFonts w:eastAsia="等线" w:hint="eastAsia"/>
              </w:rPr>
              <w:t>5</w:t>
            </w:r>
          </w:p>
        </w:tc>
        <w:tc>
          <w:tcPr>
            <w:tcW w:w="418" w:type="pct"/>
            <w:vAlign w:val="center"/>
          </w:tcPr>
          <w:p w14:paraId="1386280C" w14:textId="4899C31D" w:rsidR="00A5724C" w:rsidRDefault="00C01983" w:rsidP="001D7C97">
            <w:pPr>
              <w:pStyle w:val="Tablecontent"/>
              <w:rPr>
                <w:rFonts w:eastAsia="等线"/>
              </w:rPr>
            </w:pPr>
            <w:r>
              <w:rPr>
                <w:rFonts w:eastAsia="等线" w:hint="eastAsia"/>
              </w:rPr>
              <w:t>1.0000</w:t>
            </w:r>
          </w:p>
        </w:tc>
        <w:tc>
          <w:tcPr>
            <w:tcW w:w="1296" w:type="pct"/>
            <w:tcBorders>
              <w:top w:val="single" w:sz="4" w:space="0" w:color="auto"/>
              <w:bottom w:val="single" w:sz="4" w:space="0" w:color="auto"/>
            </w:tcBorders>
            <w:vAlign w:val="center"/>
          </w:tcPr>
          <w:p w14:paraId="4C56DA7B" w14:textId="439E6F02" w:rsidR="00A5724C" w:rsidRDefault="009B52F0" w:rsidP="001D7C97">
            <w:pPr>
              <w:pStyle w:val="Tablecontent"/>
              <w:rPr>
                <w:rFonts w:eastAsia="等线"/>
              </w:rPr>
            </w:pPr>
            <w:r>
              <w:rPr>
                <w:rFonts w:eastAsia="等线"/>
              </w:rPr>
              <w:t>P</w:t>
            </w:r>
            <w:r>
              <w:rPr>
                <w:rFonts w:eastAsia="等线" w:hint="eastAsia"/>
              </w:rPr>
              <w:t>hysics-informed; 30 samples</w:t>
            </w:r>
          </w:p>
        </w:tc>
      </w:tr>
      <w:tr w:rsidR="00AE4CB4" w14:paraId="53535351" w14:textId="77777777" w:rsidTr="00764895">
        <w:tc>
          <w:tcPr>
            <w:tcW w:w="931" w:type="pct"/>
            <w:vAlign w:val="center"/>
          </w:tcPr>
          <w:p w14:paraId="4E2C058B" w14:textId="283F3CC7" w:rsidR="00A5724C" w:rsidRDefault="00A5724C" w:rsidP="001D7C97">
            <w:pPr>
              <w:pStyle w:val="Tablecontent"/>
              <w:rPr>
                <w:rFonts w:eastAsia="等线"/>
              </w:rPr>
            </w:pPr>
            <w:r w:rsidRPr="005B3D86">
              <w:rPr>
                <w:rFonts w:eastAsia="等线"/>
              </w:rPr>
              <w:t>Lei</w:t>
            </w:r>
            <w:r>
              <w:rPr>
                <w:rFonts w:eastAsia="等线" w:hint="eastAsia"/>
              </w:rPr>
              <w:t xml:space="preserve"> </w:t>
            </w:r>
            <w:r w:rsidRPr="003548E9">
              <w:rPr>
                <w:rFonts w:eastAsia="等线"/>
              </w:rPr>
              <w:t>et al.</w:t>
            </w:r>
            <w:r>
              <w:rPr>
                <w:rFonts w:eastAsia="等线" w:hint="eastAsia"/>
              </w:rPr>
              <w:t xml:space="preserve"> </w:t>
            </w:r>
            <w:r>
              <w:rPr>
                <w:rFonts w:eastAsia="等线"/>
              </w:rPr>
              <w:fldChar w:fldCharType="begin"/>
            </w:r>
            <w:r>
              <w:rPr>
                <w:rFonts w:eastAsia="等线"/>
              </w:rPr>
              <w:instrText xml:space="preserve"> ADDIN ZOTERO_ITEM CSL_CITATION {"citationID":"42XlYnZL","properties":{"formattedCitation":"[19]","plainCitation":"[19]","noteIndex":0},"citationItems":[{"id":26,"uris":["http://zotero.org/users/14279454/items/GPU62VZE"],"itemData":{"id":26,"type":"article-journal","abstract":"Recently, wide attention has been paid to develop deep learning-based models for structural damage identifi­ cation. However, in most of the studies, the pure deep learning-based structural damage identification methods lack physical interpretability and scientific consistency for generalization. Therefore, although such methods can achieve good damage identification results when data with similar damage patterns used for training and testing the network model, they usually give poor predictions in the unseen domain, i.e., the network’s extrapolation ability is limited. In this research, a physics-guided deep learning neural network (PGDLNN) is proposed by incorporating the physical loss constructed by structural modal parameters sensitivity analysis into the original Convolutional Neural Network (CNN) for structural damage identification. The model’s physical interpretability is improved, which can lead to more accurate damage identification results, especially in the domain with unseen damage patterns in training the network model. Numerical and experimental studies on simply supported beams are carried out to demonstrate the feasibility and effectiveness of the proposed method. The influences of measurement noise and incomplete measurements are also investigated. The results show that the incorporation of physical knowledge to deep learning model can enhance the generalization of the network, and hence improve the accuracy of damage severity quantification. This study not only performs damage localization and quanti­ fication simultaneously using the physics-guided deep learning neural network, but also demonstrates the su­ periority of incorporating physical knowledge into data-driven deep learning models for structural health monitoring.","container-title":"Engineering Structures","DOI":"10.1016/j.engstruct.2024.118510","ISSN":"01410296","journalAbbreviation":"Engineering Structures","language":"en","page":"118510","source":"DOI.org (Crossref)","title":"Physics-guided deep learning based on modal sensitivity for structural damage identification with unseen damage patterns","volume":"316","author":[{"family":"Lei","given":"Yongzhi"},{"family":"Li","given":"Jun"},{"family":"Hao","given":"Hong"}],"issued":{"date-parts":[["2024",10]]}}}],"schema":"https://github.com/citation-style-language/schema/raw/master/csl-citation.json"} </w:instrText>
            </w:r>
            <w:r>
              <w:rPr>
                <w:rFonts w:eastAsia="等线"/>
              </w:rPr>
              <w:fldChar w:fldCharType="separate"/>
            </w:r>
            <w:r w:rsidRPr="005B3D86">
              <w:rPr>
                <w:rFonts w:eastAsia="等线"/>
              </w:rPr>
              <w:t>[19]</w:t>
            </w:r>
            <w:r>
              <w:rPr>
                <w:rFonts w:eastAsia="等线"/>
              </w:rPr>
              <w:fldChar w:fldCharType="end"/>
            </w:r>
          </w:p>
        </w:tc>
        <w:tc>
          <w:tcPr>
            <w:tcW w:w="613" w:type="pct"/>
            <w:vAlign w:val="center"/>
          </w:tcPr>
          <w:p w14:paraId="09DD7D3E" w14:textId="6565CD99" w:rsidR="00A5724C" w:rsidRDefault="00A0159E" w:rsidP="001D7C97">
            <w:pPr>
              <w:pStyle w:val="Tablecontent"/>
              <w:rPr>
                <w:rFonts w:eastAsia="等线"/>
              </w:rPr>
            </w:pPr>
            <w:r>
              <w:rPr>
                <w:rFonts w:eastAsia="等线" w:hint="eastAsia"/>
              </w:rPr>
              <w:t>A</w:t>
            </w:r>
            <w:r w:rsidRPr="00A0159E">
              <w:rPr>
                <w:rFonts w:eastAsia="等线"/>
              </w:rPr>
              <w:t>luminum beam</w:t>
            </w:r>
          </w:p>
        </w:tc>
        <w:tc>
          <w:tcPr>
            <w:tcW w:w="813" w:type="pct"/>
            <w:vAlign w:val="center"/>
          </w:tcPr>
          <w:p w14:paraId="111A5B8A" w14:textId="247DC5B7" w:rsidR="00A5724C" w:rsidRDefault="006001AD" w:rsidP="001D7C97">
            <w:pPr>
              <w:pStyle w:val="Tablecontent"/>
              <w:rPr>
                <w:rFonts w:eastAsia="等线"/>
              </w:rPr>
            </w:pPr>
            <w:r w:rsidRPr="006001AD">
              <w:rPr>
                <w:rFonts w:eastAsia="等线"/>
              </w:rPr>
              <w:t>Physics-informed</w:t>
            </w:r>
            <w:r>
              <w:rPr>
                <w:rFonts w:eastAsia="等线" w:hint="eastAsia"/>
              </w:rPr>
              <w:t xml:space="preserve"> c</w:t>
            </w:r>
            <w:r w:rsidRPr="00A358EF">
              <w:rPr>
                <w:rFonts w:eastAsia="等线"/>
              </w:rPr>
              <w:t>onvolutional neural network</w:t>
            </w:r>
          </w:p>
        </w:tc>
        <w:tc>
          <w:tcPr>
            <w:tcW w:w="494" w:type="pct"/>
            <w:vAlign w:val="center"/>
          </w:tcPr>
          <w:p w14:paraId="3B367076" w14:textId="46C4243D" w:rsidR="00A5724C" w:rsidRDefault="003F1F3A" w:rsidP="001D7C97">
            <w:pPr>
              <w:pStyle w:val="Tablecontent"/>
              <w:rPr>
                <w:rFonts w:eastAsia="等线"/>
              </w:rPr>
            </w:pPr>
            <w:r>
              <w:rPr>
                <w:rFonts w:eastAsia="等线" w:hint="eastAsia"/>
              </w:rPr>
              <w:t>4</w:t>
            </w:r>
            <w:r>
              <w:rPr>
                <w:rFonts w:eastAsia="等线" w:hint="eastAsia"/>
              </w:rPr>
              <w:t>×</w:t>
            </w:r>
            <w:r>
              <w:rPr>
                <w:rFonts w:eastAsia="等线" w:hint="eastAsia"/>
              </w:rPr>
              <w:t>1DOF</w:t>
            </w:r>
          </w:p>
        </w:tc>
        <w:tc>
          <w:tcPr>
            <w:tcW w:w="230" w:type="pct"/>
            <w:vAlign w:val="center"/>
          </w:tcPr>
          <w:p w14:paraId="3285229A" w14:textId="60B9E9FA" w:rsidR="00A5724C" w:rsidRDefault="00DA2ED0" w:rsidP="001D7C97">
            <w:pPr>
              <w:pStyle w:val="Tablecontent"/>
              <w:rPr>
                <w:rFonts w:eastAsia="等线"/>
              </w:rPr>
            </w:pPr>
            <w:r>
              <w:rPr>
                <w:rFonts w:eastAsia="等线" w:hint="eastAsia"/>
              </w:rPr>
              <w:t>13</w:t>
            </w:r>
          </w:p>
        </w:tc>
        <w:tc>
          <w:tcPr>
            <w:tcW w:w="206" w:type="pct"/>
            <w:vAlign w:val="center"/>
          </w:tcPr>
          <w:p w14:paraId="388D4F94" w14:textId="7326A1A3" w:rsidR="00A5724C" w:rsidRDefault="00450BC9" w:rsidP="001D7C97">
            <w:pPr>
              <w:pStyle w:val="Tablecontent"/>
              <w:rPr>
                <w:rFonts w:eastAsia="等线"/>
              </w:rPr>
            </w:pPr>
            <w:r>
              <w:rPr>
                <w:rFonts w:eastAsia="等线" w:hint="eastAsia"/>
              </w:rPr>
              <w:t>12</w:t>
            </w:r>
          </w:p>
        </w:tc>
        <w:tc>
          <w:tcPr>
            <w:tcW w:w="418" w:type="pct"/>
            <w:vAlign w:val="center"/>
          </w:tcPr>
          <w:p w14:paraId="0722C29E" w14:textId="7BCA5578" w:rsidR="00A5724C" w:rsidRDefault="00500210" w:rsidP="001D7C97">
            <w:pPr>
              <w:pStyle w:val="Tablecontent"/>
              <w:rPr>
                <w:rFonts w:eastAsia="等线"/>
              </w:rPr>
            </w:pPr>
            <w:r>
              <w:rPr>
                <w:rFonts w:eastAsia="等线" w:hint="eastAsia"/>
              </w:rPr>
              <w:t>1.0833</w:t>
            </w:r>
          </w:p>
        </w:tc>
        <w:tc>
          <w:tcPr>
            <w:tcW w:w="1296" w:type="pct"/>
            <w:tcBorders>
              <w:top w:val="single" w:sz="4" w:space="0" w:color="auto"/>
              <w:bottom w:val="single" w:sz="4" w:space="0" w:color="auto"/>
            </w:tcBorders>
            <w:vAlign w:val="center"/>
          </w:tcPr>
          <w:p w14:paraId="03EBA048" w14:textId="4A9AB3F7" w:rsidR="00955B92" w:rsidRPr="00955B92" w:rsidRDefault="00955B92" w:rsidP="00955B92">
            <w:pPr>
              <w:pStyle w:val="Tablecontent"/>
              <w:rPr>
                <w:rFonts w:eastAsia="等线"/>
              </w:rPr>
            </w:pPr>
            <w:r w:rsidRPr="00955B92">
              <w:rPr>
                <w:rFonts w:eastAsia="等线"/>
              </w:rPr>
              <w:t xml:space="preserve">Single damage: </w:t>
            </w:r>
            <w:r w:rsidR="00A310DB">
              <w:rPr>
                <w:rFonts w:eastAsia="等线" w:hint="eastAsia"/>
              </w:rPr>
              <w:t>360</w:t>
            </w:r>
          </w:p>
          <w:p w14:paraId="2032AE3E" w14:textId="3A9D019B" w:rsidR="00A5724C" w:rsidRDefault="00955B92" w:rsidP="00955B92">
            <w:pPr>
              <w:pStyle w:val="Tablecontent"/>
              <w:rPr>
                <w:rFonts w:eastAsia="等线"/>
              </w:rPr>
            </w:pPr>
            <w:r w:rsidRPr="00955B92">
              <w:rPr>
                <w:rFonts w:eastAsia="等线"/>
              </w:rPr>
              <w:t xml:space="preserve">Multiple damage: </w:t>
            </w:r>
            <w:r w:rsidR="00A310DB">
              <w:rPr>
                <w:rFonts w:eastAsia="等线" w:hint="eastAsia"/>
              </w:rPr>
              <w:t>660</w:t>
            </w:r>
          </w:p>
        </w:tc>
      </w:tr>
      <w:tr w:rsidR="00AE4CB4" w14:paraId="0835ACC1" w14:textId="77777777" w:rsidTr="00764895">
        <w:tc>
          <w:tcPr>
            <w:tcW w:w="931" w:type="pct"/>
            <w:tcBorders>
              <w:bottom w:val="single" w:sz="4" w:space="0" w:color="auto"/>
            </w:tcBorders>
            <w:vAlign w:val="center"/>
          </w:tcPr>
          <w:p w14:paraId="1209FD3B" w14:textId="6B905A50" w:rsidR="00A5724C" w:rsidRDefault="00A5724C" w:rsidP="001D7C97">
            <w:pPr>
              <w:pStyle w:val="Tablecontent"/>
              <w:rPr>
                <w:rFonts w:eastAsia="等线"/>
              </w:rPr>
            </w:pPr>
            <w:r w:rsidRPr="00C94146">
              <w:rPr>
                <w:rFonts w:eastAsia="等线"/>
              </w:rPr>
              <w:t>Wang</w:t>
            </w:r>
            <w:r>
              <w:rPr>
                <w:rFonts w:eastAsia="等线" w:hint="eastAsia"/>
              </w:rPr>
              <w:t xml:space="preserve"> </w:t>
            </w:r>
            <w:r w:rsidRPr="003548E9">
              <w:rPr>
                <w:rFonts w:eastAsia="等线"/>
              </w:rPr>
              <w:t>et al.</w:t>
            </w:r>
            <w:r>
              <w:rPr>
                <w:rFonts w:eastAsia="等线" w:hint="eastAsia"/>
              </w:rPr>
              <w:t xml:space="preserve"> </w:t>
            </w:r>
            <w:r>
              <w:rPr>
                <w:rFonts w:eastAsia="等线"/>
              </w:rPr>
              <w:fldChar w:fldCharType="begin"/>
            </w:r>
            <w:r w:rsidR="00BD3C43">
              <w:rPr>
                <w:rFonts w:eastAsia="等线"/>
              </w:rPr>
              <w:instrText xml:space="preserve"> ADDIN ZOTERO_ITEM CSL_CITATION {"citationID":"UvRzGG6b","properties":{"formattedCitation":"[36]","plainCitation":"[36]","noteIndex":0},"citationItems":[{"id":421,"uris":["http://zotero.org/users/14279454/items/JMIZDC95"],"itemData":{"id":421,"type":"article-journal","abstract":"The main idea of structural damage identification methods based on convolutional neural networks (CNNs) is to extract damage features from vibration responses and then map these features to damage identification results. The quality of these extracted damage features directly affects damage identification accuracy. Since CNNs focus mainly on local information from vibration responses and fail to fully utilize global information, the quality of the extracted damage features cannot be guaranteed, inevitably reducing damage identification accuracy. To address this problem, this paper proposes a channel mode attention network for structural damage identification. Specifically, the channel mode attention mechanism is used to recalibrate the damage features extracted from modal data, and the global and local information of the damage features are simultaneously utilized through global average pooling and convolution operations, so that the network can extract more accurate features, ultimately improving damage identification accuracy. Numerical and experimental results show that, compared to the conventional ResNet, the proposed network improves damage identification accuracy by 8.60% and 6.34%, respectively.","container-title":"Engineering Structures","DOI":"10.1016/j.engstruct.2024.119389","ISSN":"0141-0296","journalAbbreviation":"Engineering Structures","page":"119389","source":"ScienceDirect","title":"Channel mode attention network for structural damage identification","volume":"325","author":[{"family":"Wang","given":"Yilin"},{"family":"Song","given":"Xueli"},{"family":"Li","given":"Rongpeng"},{"family":"Yang","given":"Fan"},{"family":"Xiao","given":"Yuzhu"},{"family":"Zheng","given":"Supei"},{"family":"Wang","given":"Kaiming"},{"family":"Li","given":"Xinbo"}],"issued":{"date-parts":[["2025",2,15]]}}}],"schema":"https://github.com/citation-style-language/schema/raw/master/csl-citation.json"} </w:instrText>
            </w:r>
            <w:r>
              <w:rPr>
                <w:rFonts w:eastAsia="等线"/>
              </w:rPr>
              <w:fldChar w:fldCharType="separate"/>
            </w:r>
            <w:r w:rsidR="00BD3C43" w:rsidRPr="00BD3C43">
              <w:rPr>
                <w:rFonts w:eastAsia="等线"/>
              </w:rPr>
              <w:t>[36]</w:t>
            </w:r>
            <w:r>
              <w:rPr>
                <w:rFonts w:eastAsia="等线"/>
              </w:rPr>
              <w:fldChar w:fldCharType="end"/>
            </w:r>
          </w:p>
        </w:tc>
        <w:tc>
          <w:tcPr>
            <w:tcW w:w="613" w:type="pct"/>
            <w:tcBorders>
              <w:bottom w:val="single" w:sz="4" w:space="0" w:color="auto"/>
            </w:tcBorders>
            <w:vAlign w:val="center"/>
          </w:tcPr>
          <w:p w14:paraId="244475EF" w14:textId="43BDF4A8" w:rsidR="00A5724C" w:rsidRDefault="005D374D" w:rsidP="001D7C97">
            <w:pPr>
              <w:pStyle w:val="Tablecontent"/>
              <w:rPr>
                <w:rFonts w:eastAsia="等线"/>
              </w:rPr>
            </w:pPr>
            <w:r>
              <w:rPr>
                <w:rFonts w:eastAsia="等线" w:hint="eastAsia"/>
              </w:rPr>
              <w:t>Steel beam</w:t>
            </w:r>
          </w:p>
        </w:tc>
        <w:tc>
          <w:tcPr>
            <w:tcW w:w="813" w:type="pct"/>
            <w:tcBorders>
              <w:bottom w:val="single" w:sz="4" w:space="0" w:color="auto"/>
            </w:tcBorders>
            <w:vAlign w:val="center"/>
          </w:tcPr>
          <w:p w14:paraId="716D1FD2" w14:textId="754D508E" w:rsidR="00A5724C" w:rsidRDefault="003B7032" w:rsidP="001D7C97">
            <w:pPr>
              <w:pStyle w:val="Tablecontent"/>
              <w:rPr>
                <w:rFonts w:eastAsia="等线"/>
              </w:rPr>
            </w:pPr>
            <w:r>
              <w:rPr>
                <w:rFonts w:eastAsia="等线" w:hint="eastAsia"/>
              </w:rPr>
              <w:t>A</w:t>
            </w:r>
            <w:r w:rsidRPr="003B7032">
              <w:rPr>
                <w:rFonts w:eastAsia="等线"/>
              </w:rPr>
              <w:t>ttention mechanisms</w:t>
            </w:r>
          </w:p>
        </w:tc>
        <w:tc>
          <w:tcPr>
            <w:tcW w:w="494" w:type="pct"/>
            <w:tcBorders>
              <w:bottom w:val="single" w:sz="4" w:space="0" w:color="auto"/>
            </w:tcBorders>
            <w:vAlign w:val="center"/>
          </w:tcPr>
          <w:p w14:paraId="026ABEDE" w14:textId="43FB1893" w:rsidR="00A5724C" w:rsidRDefault="00D6301D" w:rsidP="001D7C97">
            <w:pPr>
              <w:pStyle w:val="Tablecontent"/>
              <w:rPr>
                <w:rFonts w:eastAsia="等线"/>
              </w:rPr>
            </w:pPr>
            <w:r>
              <w:rPr>
                <w:rFonts w:eastAsia="等线" w:hint="eastAsia"/>
              </w:rPr>
              <w:t>5</w:t>
            </w:r>
            <w:r>
              <w:rPr>
                <w:rFonts w:eastAsia="等线" w:hint="eastAsia"/>
              </w:rPr>
              <w:t>×</w:t>
            </w:r>
            <w:r>
              <w:rPr>
                <w:rFonts w:eastAsia="等线" w:hint="eastAsia"/>
              </w:rPr>
              <w:t>1DOF</w:t>
            </w:r>
          </w:p>
        </w:tc>
        <w:tc>
          <w:tcPr>
            <w:tcW w:w="230" w:type="pct"/>
            <w:tcBorders>
              <w:bottom w:val="single" w:sz="4" w:space="0" w:color="auto"/>
            </w:tcBorders>
            <w:vAlign w:val="center"/>
          </w:tcPr>
          <w:p w14:paraId="5428FCA0" w14:textId="23E0C673" w:rsidR="00A5724C" w:rsidRDefault="007F589B" w:rsidP="001D7C97">
            <w:pPr>
              <w:pStyle w:val="Tablecontent"/>
              <w:rPr>
                <w:rFonts w:eastAsia="等线"/>
              </w:rPr>
            </w:pPr>
            <w:r>
              <w:rPr>
                <w:rFonts w:eastAsia="等线" w:hint="eastAsia"/>
              </w:rPr>
              <w:t>7</w:t>
            </w:r>
          </w:p>
        </w:tc>
        <w:tc>
          <w:tcPr>
            <w:tcW w:w="206" w:type="pct"/>
            <w:tcBorders>
              <w:bottom w:val="single" w:sz="4" w:space="0" w:color="auto"/>
            </w:tcBorders>
            <w:vAlign w:val="center"/>
          </w:tcPr>
          <w:p w14:paraId="437065E3" w14:textId="18CE804B" w:rsidR="00A5724C" w:rsidRDefault="005D374D" w:rsidP="001D7C97">
            <w:pPr>
              <w:pStyle w:val="Tablecontent"/>
              <w:rPr>
                <w:rFonts w:eastAsia="等线"/>
              </w:rPr>
            </w:pPr>
            <w:r>
              <w:rPr>
                <w:rFonts w:eastAsia="等线" w:hint="eastAsia"/>
              </w:rPr>
              <w:t>8</w:t>
            </w:r>
          </w:p>
        </w:tc>
        <w:tc>
          <w:tcPr>
            <w:tcW w:w="418" w:type="pct"/>
            <w:tcBorders>
              <w:bottom w:val="single" w:sz="4" w:space="0" w:color="auto"/>
            </w:tcBorders>
            <w:vAlign w:val="center"/>
          </w:tcPr>
          <w:p w14:paraId="4A018530" w14:textId="31C02550" w:rsidR="00A5724C" w:rsidRDefault="00021E0B" w:rsidP="001D7C97">
            <w:pPr>
              <w:pStyle w:val="Tablecontent"/>
              <w:rPr>
                <w:rFonts w:eastAsia="等线"/>
              </w:rPr>
            </w:pPr>
            <w:r>
              <w:rPr>
                <w:rFonts w:eastAsia="等线" w:hint="eastAsia"/>
              </w:rPr>
              <w:t>0.8750</w:t>
            </w:r>
          </w:p>
        </w:tc>
        <w:tc>
          <w:tcPr>
            <w:tcW w:w="1296" w:type="pct"/>
            <w:tcBorders>
              <w:top w:val="single" w:sz="4" w:space="0" w:color="auto"/>
              <w:bottom w:val="single" w:sz="4" w:space="0" w:color="auto"/>
            </w:tcBorders>
            <w:vAlign w:val="center"/>
          </w:tcPr>
          <w:p w14:paraId="10BBB7FF" w14:textId="77777777" w:rsidR="00A5724C" w:rsidRDefault="00F53B3A" w:rsidP="001D7C97">
            <w:pPr>
              <w:pStyle w:val="Tablecontent"/>
              <w:rPr>
                <w:rFonts w:eastAsia="等线"/>
              </w:rPr>
            </w:pPr>
            <w:r>
              <w:rPr>
                <w:rFonts w:eastAsia="等线" w:hint="eastAsia"/>
              </w:rPr>
              <w:t>One to three damages;</w:t>
            </w:r>
          </w:p>
          <w:p w14:paraId="61EACFE0" w14:textId="04260326" w:rsidR="007B21FF" w:rsidRDefault="007B21FF" w:rsidP="001D7C97">
            <w:pPr>
              <w:pStyle w:val="Tablecontent"/>
              <w:rPr>
                <w:rFonts w:eastAsia="等线"/>
              </w:rPr>
            </w:pPr>
            <w:r>
              <w:rPr>
                <w:rFonts w:eastAsia="等线" w:hint="eastAsia"/>
              </w:rPr>
              <w:t>711120 samples</w:t>
            </w:r>
          </w:p>
        </w:tc>
      </w:tr>
      <w:tr w:rsidR="007B21FF" w14:paraId="7BAB0EAF" w14:textId="77777777" w:rsidTr="007B21FF">
        <w:tc>
          <w:tcPr>
            <w:tcW w:w="5000" w:type="pct"/>
            <w:gridSpan w:val="8"/>
            <w:tcBorders>
              <w:top w:val="single" w:sz="4" w:space="0" w:color="auto"/>
            </w:tcBorders>
            <w:vAlign w:val="center"/>
          </w:tcPr>
          <w:p w14:paraId="78EEC93D" w14:textId="2D8D1FF6" w:rsidR="007B21FF" w:rsidRPr="009D53D3" w:rsidRDefault="00D00E7C" w:rsidP="001D7C97">
            <w:pPr>
              <w:pStyle w:val="Tablecontent"/>
              <w:rPr>
                <w:rFonts w:eastAsia="等线"/>
              </w:rPr>
            </w:pPr>
            <w:r w:rsidRPr="00D00E7C">
              <w:rPr>
                <w:rFonts w:eastAsia="等线"/>
              </w:rPr>
              <w:t>Note: N</w:t>
            </w:r>
            <w:r w:rsidRPr="00D00E7C">
              <w:rPr>
                <w:rFonts w:eastAsia="等线"/>
                <w:vertAlign w:val="subscript"/>
              </w:rPr>
              <w:t>m</w:t>
            </w:r>
            <w:r w:rsidRPr="00D00E7C">
              <w:rPr>
                <w:rFonts w:eastAsia="等线"/>
              </w:rPr>
              <w:t xml:space="preserve"> denotes the number of modes; DOF denotes the degree of freedom; N</w:t>
            </w:r>
            <w:r w:rsidRPr="00D00E7C">
              <w:rPr>
                <w:rFonts w:eastAsia="等线"/>
                <w:vertAlign w:val="subscript"/>
              </w:rPr>
              <w:t>s</w:t>
            </w:r>
            <w:r w:rsidRPr="00D00E7C">
              <w:rPr>
                <w:rFonts w:eastAsia="等线"/>
              </w:rPr>
              <w:t xml:space="preserve"> denotes the number of sensors; N</w:t>
            </w:r>
            <w:r w:rsidRPr="00D00E7C">
              <w:rPr>
                <w:rFonts w:eastAsia="等线"/>
                <w:vertAlign w:val="subscript"/>
              </w:rPr>
              <w:t>e</w:t>
            </w:r>
            <w:r w:rsidRPr="00D00E7C">
              <w:rPr>
                <w:rFonts w:eastAsia="等线"/>
              </w:rPr>
              <w:t xml:space="preserve"> denotes the number of elements in the model predictions.</w:t>
            </w:r>
          </w:p>
        </w:tc>
      </w:tr>
    </w:tbl>
    <w:p w14:paraId="7BC1A5F4" w14:textId="79BA4D65" w:rsidR="00EC18EB" w:rsidRPr="00EC18EB" w:rsidRDefault="00EC18EB" w:rsidP="00EC18EB">
      <w:pPr>
        <w:pStyle w:val="text"/>
        <w:ind w:firstLine="400"/>
        <w:rPr>
          <w:rFonts w:eastAsia="等线"/>
        </w:rPr>
      </w:pPr>
      <w:r w:rsidRPr="00EC18EB">
        <w:rPr>
          <w:rFonts w:eastAsia="等线"/>
        </w:rPr>
        <w:t>The drawbacks of these existing solutions are evident from Table 1. Pathirage et al.</w:t>
      </w:r>
      <w:r w:rsidR="001461DA">
        <w:rPr>
          <w:rFonts w:eastAsia="等线" w:hint="eastAsia"/>
        </w:rPr>
        <w:t xml:space="preserve"> </w:t>
      </w:r>
      <w:r w:rsidR="001461DA">
        <w:rPr>
          <w:rFonts w:eastAsia="等线"/>
        </w:rPr>
        <w:fldChar w:fldCharType="begin"/>
      </w:r>
      <w:r w:rsidR="001461DA">
        <w:rPr>
          <w:rFonts w:eastAsia="等线"/>
        </w:rPr>
        <w:instrText xml:space="preserve"> ADDIN ZOTERO_ITEM CSL_CITATION {"citationID":"iSVjTqlu","properties":{"formattedCitation":"[17]","plainCitation":"[17]","noteIndex":0},"citationItems":[{"id":28,"uris":["http://zotero.org/users/14279454/items/BM7ESQ2G"],"itemData":{"id":28,"type":"article-journal","abstract":"Artiﬁcial neural networks are computational approaches based on machine learning to learn and make predictions based on data, and have been applied successfully in diverse applications including structural health monitoring in civil engineering. It is diﬃcult to optimize the weights in the neural networks that have multiple hidden layers due to the vanishing gradient issue. This paper proposes an autoencoder based framework for structural damage identiﬁcation, which can support deep neural networks and be utilized to obtain optimal solutions for pattern recognition problems of highly non-linear nature, such as learning a mapping between the vibration characteristics and structural damage. Two main components are deﬁned in the proposed framework, namely, dimensionality reduction and relationship learning. The ﬁrst component is to reduce the dimensionality of the original input vector while preserving the required necessary information, and the second component is to perform the relationship learning between the features with the reduced dimensionality and the stiﬀness reduction parameters of the structure. Vibration characteristics, such as natural frequencies and mode shapes, are used as the input and the structural damage are considered as the output vector. A pre-training scheme is performed to train the hidden layers in the autoencoders layer by layer, and ﬁne tuning is conducted to optimize the whole network. Numerical and experimental investigations on steel frame structures are conducted to demonstrate the accuracy and eﬃciency of the proposed framework, comparing with the traditional ANN methods.","container-title":"Engineering Structures","DOI":"10.1016/j.engstruct.2018.05.109","ISSN":"01410296","journalAbbreviation":"Engineering Structures","language":"en","note":"TLDR: An autoencoder based framework for structural damage identification, which can support deep neural networks and be utilized to obtain optimal solutions for pattern recognition problems of highly non-linear nature, such as learning a mapping between the vibration characteristics and structural damage.","page":"13-28","source":"DOI.org (Crossref)","title":"Structural damage identification based on autoencoder neural networks and deep learning","volume":"172","author":[{"family":"Pathirage","given":"Chathurdara Sri Nadith"},{"family":"Li","given":"Jun"},{"family":"Li","given":"Ling"},{"family":"Liu","given":"Wanquan"},{"family":"Ni","given":"Pinghe"}],"issued":{"date-parts":[["2018",10]]}}}],"schema":"https://github.com/citation-style-language/schema/raw/master/csl-citation.json"} </w:instrText>
      </w:r>
      <w:r w:rsidR="001461DA">
        <w:rPr>
          <w:rFonts w:eastAsia="等线"/>
        </w:rPr>
        <w:fldChar w:fldCharType="separate"/>
      </w:r>
      <w:r w:rsidR="001461DA" w:rsidRPr="001461DA">
        <w:rPr>
          <w:rFonts w:eastAsia="等线"/>
        </w:rPr>
        <w:t>[17]</w:t>
      </w:r>
      <w:r w:rsidR="001461DA">
        <w:rPr>
          <w:rFonts w:eastAsia="等线"/>
        </w:rPr>
        <w:fldChar w:fldCharType="end"/>
      </w:r>
      <w:r w:rsidRPr="00EC18EB">
        <w:rPr>
          <w:rFonts w:eastAsia="等线"/>
        </w:rPr>
        <w:t xml:space="preserve"> proposed an autoencoder-based model that requires the </w:t>
      </w:r>
      <w:r w:rsidR="004966ED">
        <w:rPr>
          <w:rFonts w:eastAsia="等线" w:hint="eastAsia"/>
        </w:rPr>
        <w:t xml:space="preserve">first </w:t>
      </w:r>
      <w:r w:rsidRPr="00EC18EB">
        <w:rPr>
          <w:rFonts w:eastAsia="等线"/>
        </w:rPr>
        <w:t>eighth mode</w:t>
      </w:r>
      <w:r w:rsidR="004966ED">
        <w:rPr>
          <w:rFonts w:eastAsia="等线" w:hint="eastAsia"/>
        </w:rPr>
        <w:t>s</w:t>
      </w:r>
      <w:r w:rsidRPr="00EC18EB">
        <w:rPr>
          <w:rFonts w:eastAsia="等线"/>
        </w:rPr>
        <w:t xml:space="preserve"> as input, which is </w:t>
      </w:r>
      <w:r w:rsidR="004966ED">
        <w:rPr>
          <w:rFonts w:eastAsia="等线" w:hint="eastAsia"/>
        </w:rPr>
        <w:t>hard</w:t>
      </w:r>
      <w:r w:rsidRPr="00EC18EB">
        <w:rPr>
          <w:rFonts w:eastAsia="等线"/>
        </w:rPr>
        <w:t xml:space="preserve"> to obtain in real-world engineering practice. The approach developed by Guo et al.</w:t>
      </w:r>
      <w:r w:rsidR="001461DA">
        <w:rPr>
          <w:rFonts w:eastAsia="等线" w:hint="eastAsia"/>
        </w:rPr>
        <w:t xml:space="preserve"> </w:t>
      </w:r>
      <w:r w:rsidR="001461DA">
        <w:rPr>
          <w:rFonts w:eastAsia="等线"/>
        </w:rPr>
        <w:fldChar w:fldCharType="begin"/>
      </w:r>
      <w:r w:rsidR="00BD3C43">
        <w:rPr>
          <w:rFonts w:eastAsia="等线"/>
        </w:rPr>
        <w:instrText xml:space="preserve"> ADDIN ZOTERO_ITEM CSL_CITATION {"citationID":"V0uvTnzo","properties":{"formattedCitation":"[34]","plainCitation":"[34]","noteIndex":0},"citationItems":[{"id":426,"uris":["http://zotero.org/users/14279454/items/Y25CVF9S"],"itemData":{"id":426,"type":"article-journal","abstract":"Extracting damage features precisely while overcoming the adverse interferences of measurement noise and incomplete data is a problem demanding prompt solution in structural health monitoring (SHM). In this article, we present a deep-learning-based method that can extract the damage features from mode shapes without utilizing any hand-engineered feature or prior knowledge. To meet various requirements of the damage scenarios, we use convolutional neural network (CNN) algorithm and design a new network architecture: a multi-scale module, which helps in extracting features at various scales that can reduce the interference of contaminated data; stacked residual learning modules, which help in accelerating the network convergence; and a global average pooling layer, which helps in reducing the consumption of computing resources and obtaining a regression performance. An extensive evaluation of the proposed method is conducted by using datasets based on numerical simulations, along with two datasets based on laboratory measurements. The transferring parameter methodology is introduced to reduce retraining requirement without any decreases in precision. Furthermore, we plot the feature vectors of each layer to discuss the damage features learned at these layers and additionally provide the basis for explaining the working principle of the neural network. The results show that our proposed method has accuracy improvements of at least 10% over other network architectures.","container-title":"Structural Health Monitoring","DOI":"10.1177/1475921719846051","ISSN":"1475-9217","issue":"2","journalAbbreviation":"Structural Health Monitoring","language":"EN","note":"publisher: SAGE Publications\nTLDR: This article presents a deep-learning-based method that can extract the damage features from mode shapes without utilizing any hand-engineered feature or prior knowledge, and designs a new network architecture to meet various requirements of the damage scenarios.","page":"424-442","source":"SAGE Journals","title":"Damage detection in a novel deep-learning framework: a robust method for feature extraction","title-short":"Damage detection in a novel deep-learning framework","volume":"19","author":[{"family":"Guo","given":"Tian"},{"family":"Wu","given":"Lianping"},{"family":"Wang","given":"Cunjun"},{"family":"Xu","given":"Zili"}],"issued":{"date-parts":[["2020",3,1]]}}}],"schema":"https://github.com/citation-style-language/schema/raw/master/csl-citation.json"} </w:instrText>
      </w:r>
      <w:r w:rsidR="001461DA">
        <w:rPr>
          <w:rFonts w:eastAsia="等线"/>
        </w:rPr>
        <w:fldChar w:fldCharType="separate"/>
      </w:r>
      <w:r w:rsidR="00BD3C43" w:rsidRPr="00BD3C43">
        <w:rPr>
          <w:rFonts w:eastAsia="等线"/>
        </w:rPr>
        <w:t>[34]</w:t>
      </w:r>
      <w:r w:rsidR="001461DA">
        <w:rPr>
          <w:rFonts w:eastAsia="等线"/>
        </w:rPr>
        <w:fldChar w:fldCharType="end"/>
      </w:r>
      <w:r w:rsidRPr="00EC18EB">
        <w:rPr>
          <w:rFonts w:eastAsia="等线"/>
        </w:rPr>
        <w:t xml:space="preserve"> relies on densely measured mode shapes, rendering it economically impractical due to the high sensor cost. Wang et al.</w:t>
      </w:r>
      <w:r w:rsidR="001461DA">
        <w:rPr>
          <w:rFonts w:eastAsia="等线" w:hint="eastAsia"/>
        </w:rPr>
        <w:t xml:space="preserve"> </w:t>
      </w:r>
      <w:r w:rsidR="001C1C11">
        <w:rPr>
          <w:rFonts w:eastAsia="等线"/>
        </w:rPr>
        <w:fldChar w:fldCharType="begin"/>
      </w:r>
      <w:r w:rsidR="00BD3C43">
        <w:rPr>
          <w:rFonts w:eastAsia="等线"/>
        </w:rPr>
        <w:instrText xml:space="preserve"> ADDIN ZOTERO_ITEM CSL_CITATION {"citationID":"L8VlLhPw","properties":{"formattedCitation":"[35]","plainCitation":"[35]","noteIndex":0},"citationItems":[{"id":431,"uris":["http://zotero.org/users/14279454/items/SKZCTMUR"],"itemData":{"id":431,"type":"arti</w:instrText>
      </w:r>
      <w:r w:rsidR="00BD3C43">
        <w:rPr>
          <w:rFonts w:eastAsia="等线" w:hint="eastAsia"/>
        </w:rPr>
        <w:instrText>cle-journal","abstract":"</w:instrText>
      </w:r>
      <w:r w:rsidR="00BD3C43">
        <w:rPr>
          <w:rFonts w:eastAsia="等线" w:hint="eastAsia"/>
        </w:rPr>
        <w:instrText>抽象的卷积神经网络已被广泛应用于结构健康监测和损伤识别。卷积神经网络因其高效且稳健的分层特征学习能力，目前被认为是结构损伤识别的前沿方法。为了获得更佳性能，开发更深层的卷积神经网络已成为一种趋势。然而，当网络深度增加到一定程度时，由于梯度消失问题，性能会下降。残差神经网络可以利用跳跃连接来避免梯度消失问题，跳跃连接允许信息通过恒等映射流向下一层。本文提出了一种用于土木工程结构健康监测的深度残差网络框架。该框架由作为特征提取器的纯残差块和作为回归器的全连接层组成。它从振动特性（例如振型）中学习与损伤相关的特征，并将其映射到损伤指标标签（例如结构的刚度降低）中。为了评估所提框架的有效性和稳健性，通过数值和实验研究进行了深入评估。将所提出的方法与最先进的模型进行了比较，包括稀疏自动编码神经网络、浅卷积神经网络和具有相同结构但没有跳过连接的卷积神经网络。在数值研究中，研究了一个</w:instrText>
      </w:r>
      <w:r w:rsidR="00BD3C43">
        <w:rPr>
          <w:rFonts w:eastAsia="等线" w:hint="eastAsia"/>
        </w:rPr>
        <w:instrText xml:space="preserve"> 7 </w:instrText>
      </w:r>
      <w:r w:rsidR="00BD3C43">
        <w:rPr>
          <w:rFonts w:eastAsia="等线" w:hint="eastAsia"/>
        </w:rPr>
        <w:instrText>层钢框架。研究了考虑测量噪声和数据集中有限元建模误差的四种场景。所提出的框架在所有场景中均始终优于最先进的模型，特别是在最具挑战性的场景中，该场景同时包含测量噪声和不确定性。在实验室对预应力混凝土桥进行了实验研究。所提出的框架与最先进的模型对该梁的损伤预测结果一致。</w:instrText>
      </w:r>
      <w:r w:rsidR="00BD3C43">
        <w:rPr>
          <w:rFonts w:eastAsia="等线" w:hint="eastAsia"/>
        </w:rPr>
        <w:instrText>","container-title":"Structural Health Monitoring","DOI":"10.1177/1475921720918378","ISSN":"1475-9217","issue":"4","journalAbbreviation":"Structural Health Monitoring","language":"EN","note":"publisher: SAGE Public</w:instrText>
      </w:r>
      <w:r w:rsidR="00BD3C43">
        <w:rPr>
          <w:rFonts w:eastAsia="等线"/>
        </w:rPr>
        <w:instrText xml:space="preserve">ations\nTLDR: A deep residual network framework is proposed for structural health monitoring of civil engineering structures that consistently outperforms the state-of-the-art models in all the scenarios, especially for the most challenging scenario, which includes both measurement noise and uncertainties.","page":"1443-1461","source":"SAGE Journals","title":"Deep residual network framework for structural health monitoring","volume":"20","author":[{"family":"Wang","given":"Ruhua"},{"family":"Chencho","given":""},{"family":"An","given":"Senjian"},{"family":"Li","given":"Jun"},{"family":"Li","given":"Ling"},{"family":"Hao","given":"Hong"},{"family":"Liu","given":"Wanquan"}],"issued":{"date-parts":[["2021",7,1]]}}}],"schema":"https://github.com/citation-style-language/schema/raw/master/csl-citation.json"} </w:instrText>
      </w:r>
      <w:r w:rsidR="001C1C11">
        <w:rPr>
          <w:rFonts w:eastAsia="等线"/>
        </w:rPr>
        <w:fldChar w:fldCharType="separate"/>
      </w:r>
      <w:r w:rsidR="00BD3C43" w:rsidRPr="00BD3C43">
        <w:rPr>
          <w:rFonts w:eastAsia="等线"/>
        </w:rPr>
        <w:t>[35]</w:t>
      </w:r>
      <w:r w:rsidR="001C1C11">
        <w:rPr>
          <w:rFonts w:eastAsia="等线"/>
        </w:rPr>
        <w:fldChar w:fldCharType="end"/>
      </w:r>
      <w:r w:rsidRPr="00EC18EB">
        <w:rPr>
          <w:rFonts w:eastAsia="等线"/>
        </w:rPr>
        <w:t xml:space="preserve"> introduced a deep residual network-based method; however, the experimental validation data were generated by applying damage to specific elements, without ground truth information of the actual stiffness loss. This limitation raises concerns regarding the adaptability of the method to other structural scenarios. Guo and Fang</w:t>
      </w:r>
      <w:r w:rsidR="001C1C11">
        <w:rPr>
          <w:rFonts w:eastAsia="等线" w:hint="eastAsia"/>
        </w:rPr>
        <w:t xml:space="preserve"> </w:t>
      </w:r>
      <w:r w:rsidR="00500CC8">
        <w:rPr>
          <w:rFonts w:eastAsia="等线"/>
        </w:rPr>
        <w:fldChar w:fldCharType="begin"/>
      </w:r>
      <w:r w:rsidR="00BD3C43">
        <w:rPr>
          <w:rFonts w:eastAsia="等线"/>
        </w:rPr>
        <w:instrText xml:space="preserve"> ADDIN ZOTERO_ITEM CSL_CITATION {"citationID":"Q1rn1j26","properties":{"formattedCitation":"[37]","plainCitation":"[37]","noteIndex":0},"citationItems":[{"id":433,"uris":["http://zotero.org/users/14279454/items/82CEX82L"],"itemData":{"id":433,"type":"article-journal","abstract":"A parameter identification framework has been developed based on physics-informed neural networks (PINNs). Physical constraints are taken into account during the training process of a PINN, creating a grey-box running mechanism. Two information acquisition principles are proposed for training data sets and physical constraints. Specifically, finite element computation is incorporated with the uniform design to generate the minimum number of training data for PINNs. Then multivariate nonlinear regression is applied to the training data to establish the physical constraints, which are used as a rule model added to the loss function for training evaluation. This step guides the training process towards a physically or mechanically consistent solution, instead of a pure data association. Thereby the training of PINNs involves the physical governing laws, leading to a physics-informed data-driven approach. Finally, the proposed PINNs were used to identify the stiffness parameters of a laboratory-scale frame model and an actual frame structure.","container-title":"Measurement","DOI":"10.1016/j.measurement.2023.113334","ISSN":"0263-2241","journalAbbreviation":"Measurement","page":"113334","source":"ScienceDirect","title":"Structural parameter identification using physics-informed neural networks","volume":"220","author":[{"family":"Guo","given":"Xin-Yu"},{"family":"Fang","given":"Sheng-En"}],"issued":{"date-parts":[["2023",10,1]]}}}],"schema":"https://github.com/citation-style-language/schema/raw/master/csl-citation.json"} </w:instrText>
      </w:r>
      <w:r w:rsidR="00500CC8">
        <w:rPr>
          <w:rFonts w:eastAsia="等线"/>
        </w:rPr>
        <w:fldChar w:fldCharType="separate"/>
      </w:r>
      <w:r w:rsidR="00BD3C43" w:rsidRPr="00BD3C43">
        <w:rPr>
          <w:rFonts w:eastAsia="等线"/>
        </w:rPr>
        <w:t>[37]</w:t>
      </w:r>
      <w:r w:rsidR="00500CC8">
        <w:rPr>
          <w:rFonts w:eastAsia="等线"/>
        </w:rPr>
        <w:fldChar w:fldCharType="end"/>
      </w:r>
      <w:r w:rsidRPr="00EC18EB">
        <w:rPr>
          <w:rFonts w:eastAsia="等线"/>
        </w:rPr>
        <w:t xml:space="preserve"> proposed a physics-informed neural network (PINN) framework, but they also </w:t>
      </w:r>
      <w:r w:rsidR="00AE3E62">
        <w:rPr>
          <w:rFonts w:eastAsia="等线" w:hint="eastAsia"/>
        </w:rPr>
        <w:t>show</w:t>
      </w:r>
      <w:r w:rsidRPr="00EC18EB">
        <w:rPr>
          <w:rFonts w:eastAsia="等线"/>
        </w:rPr>
        <w:t>ed that the training process lacks stability. Lei et al.</w:t>
      </w:r>
      <w:r w:rsidR="00500CC8">
        <w:rPr>
          <w:rFonts w:eastAsia="等线" w:hint="eastAsia"/>
        </w:rPr>
        <w:t xml:space="preserve"> </w:t>
      </w:r>
      <w:r w:rsidR="00500CC8">
        <w:rPr>
          <w:rFonts w:eastAsia="等线"/>
        </w:rPr>
        <w:fldChar w:fldCharType="begin"/>
      </w:r>
      <w:r w:rsidR="00500CC8">
        <w:rPr>
          <w:rFonts w:eastAsia="等线"/>
        </w:rPr>
        <w:instrText xml:space="preserve"> ADDIN ZOTERO_ITEM CSL_CITATION {"citationID":"XZPrQOg0","properties":{"formattedCitation":"[19]","plainCitation":"[19]","noteIndex":0},"citationItems":[{"id":26,"uris":["http://zotero.org/users/14279454/items/GPU62VZE"],"itemData":{"id":26,"type":"article-journal","abstract":"Recently, wide attention has been paid to develop deep learning-based models for structural damage identifi­ cation. However, in most of the studies, the pure deep learning-based structural damage identification methods lack physical interpretability and scientific consistency for generalization. Therefore, although such methods can achieve good damage identification results when data with similar damage patterns used for training and testing the network model, they usually give poor predictions in the unseen domain, i.e., the network’s extrapolation ability is limited. In this research, a physics-guided deep learning neural network (PGDLNN) is proposed by incorporating the physical loss constructed by structural modal parameters sensitivity analysis into the original Convolutional Neural Network (CNN) for structural damage identification. The model’s physical interpretability is improved, which can lead to more accurate damage identification results, especially in the domain with unseen damage patterns in training the network model. Numerical and experimental studies on simply supported beams are carried out to demonstrate the feasibility and effectiveness of the proposed method. The influences of measurement noise and incomplete measurements are also investigated. The results show that the incorporation of physical knowledge to deep learning model can enhance the generalization of the network, and hence improve the accuracy of damage severity quantification. This study not only performs damage localization and quanti­ fication simultaneously using the physics-guided deep learning neural network, but also demonstrates the su­ periority of incorporating physical knowledge into data-driven deep learning models for structural health monitoring.","container-title":"Engineering Structures","DOI":"10.1016/j.engstruct.2024.118510","ISSN":"01410296","journalAbbreviation":"Engineering Structures","language":"en","page":"118510","source":"DOI.org (Crossref)","title":"Physics-guided deep learning based on modal sensitivity for structural damage identification with unseen damage patterns","volume":"316","author":[{"family":"Lei","given":"Yongzhi"},{"family":"Li","given":"Jun"},{"family":"Hao","given":"Hong"}],"issued":{"date-parts":[["2024",10]]}}}],"schema":"https://github.com/citation-style-language/schema/raw/master/csl-citation.json"} </w:instrText>
      </w:r>
      <w:r w:rsidR="00500CC8">
        <w:rPr>
          <w:rFonts w:eastAsia="等线"/>
        </w:rPr>
        <w:fldChar w:fldCharType="separate"/>
      </w:r>
      <w:r w:rsidR="00500CC8" w:rsidRPr="00500CC8">
        <w:rPr>
          <w:rFonts w:eastAsia="等线"/>
        </w:rPr>
        <w:t>[19]</w:t>
      </w:r>
      <w:r w:rsidR="00500CC8">
        <w:rPr>
          <w:rFonts w:eastAsia="等线"/>
        </w:rPr>
        <w:fldChar w:fldCharType="end"/>
      </w:r>
      <w:r w:rsidRPr="00EC18EB">
        <w:rPr>
          <w:rFonts w:eastAsia="等线"/>
        </w:rPr>
        <w:t xml:space="preserve"> developed another PINN-based approach capable of handling unseen damage patterns, yet their experimental validation required training separate models on different datasets for each damage case, compromising the model’s generalization. More recently, Wang et al.</w:t>
      </w:r>
      <w:r w:rsidR="00500CC8">
        <w:rPr>
          <w:rFonts w:eastAsia="等线" w:hint="eastAsia"/>
        </w:rPr>
        <w:t xml:space="preserve"> </w:t>
      </w:r>
      <w:r w:rsidR="00DC5B0C">
        <w:rPr>
          <w:rFonts w:eastAsia="等线"/>
        </w:rPr>
        <w:fldChar w:fldCharType="begin"/>
      </w:r>
      <w:r w:rsidR="00BD3C43">
        <w:rPr>
          <w:rFonts w:eastAsia="等线"/>
        </w:rPr>
        <w:instrText xml:space="preserve"> ADDIN ZOTERO_ITEM CSL_CITATION {"citationID":"McZ2ic4E","properties":{"formattedCitation":"[36]","plainCitation":"[36]","noteIndex":0},"citationItems":[{"id":421,"uris":["http://zotero.org/users/14279454/items/JMIZDC95"],"itemData":{"id":421,"type":"article-journal","abstract":"The main idea of structural damage identification methods based on convolutional neural networks (CNNs) is to extract damage features from vibration responses and then map these features to damage identification results. The quality of these extracted damage features directly affects damage identification accuracy. Since CNNs focus mainly on local information from vibration responses and fail to fully utilize global information, the quality of the extracted damage features cannot be guaranteed, inevitably reducing damage identification accuracy. To address this problem, this paper proposes a channel mode attention network for structural damage identification. Specifically, the channel mode attention mechanism is used to recalibrate the damage features extracted from modal data, and the global and local information of the damage features are simultaneously utilized through global average pooling and convolution operations, so that the network can extract more accurate features, ultimately improving damage identification accuracy. Numerical and experimental results show that, compared to the conventional ResNet, the proposed network improves damage identification accuracy by 8.60% and 6.34%, respectively.","container-title":"Engineering Structures","DOI":"10.1016/j.engstruct.2024.119389","ISSN":"0141-0296","journalAbbreviation":"Engineering Structures","page":"119389","source":"ScienceDirect","title":"Channel mode attention network for structural damage identification","volume":"325","author":[{"family":"Wang","given":"Yilin"},{"family":"Song","given":"Xueli"},{"family":"Li","given":"Rongpeng"},{"family":"Yang","given":"Fan"},{"family":"Xiao","given":"Yuzhu"},{"family":"Zheng","given":"Supei"},{"family":"Wang","given":"Kaiming"},{"family":"Li","given":"Xinbo"}],"issued":{"date-parts":[["2025",2,15]]}}}],"schema":"https://github.com/citation-style-language/schema/raw/master/csl-citation.json"} </w:instrText>
      </w:r>
      <w:r w:rsidR="00DC5B0C">
        <w:rPr>
          <w:rFonts w:eastAsia="等线"/>
        </w:rPr>
        <w:fldChar w:fldCharType="separate"/>
      </w:r>
      <w:r w:rsidR="00BD3C43" w:rsidRPr="00BD3C43">
        <w:rPr>
          <w:rFonts w:eastAsia="等线"/>
        </w:rPr>
        <w:t>[36]</w:t>
      </w:r>
      <w:r w:rsidR="00DC5B0C">
        <w:rPr>
          <w:rFonts w:eastAsia="等线"/>
        </w:rPr>
        <w:fldChar w:fldCharType="end"/>
      </w:r>
      <w:r w:rsidRPr="00EC18EB">
        <w:rPr>
          <w:rFonts w:eastAsia="等线"/>
        </w:rPr>
        <w:t xml:space="preserve"> incorporated attention mechanisms into their framework, but their dataset contained an excessive number of samples, including experimental cases, making the claimed generalization capability questionable.</w:t>
      </w:r>
    </w:p>
    <w:p w14:paraId="7ED513DA" w14:textId="4F086C90" w:rsidR="004E4641" w:rsidRDefault="00EC18EB" w:rsidP="00EC18EB">
      <w:pPr>
        <w:pStyle w:val="text"/>
        <w:ind w:firstLine="400"/>
        <w:rPr>
          <w:rFonts w:eastAsia="等线"/>
        </w:rPr>
      </w:pPr>
      <w:r w:rsidRPr="00EC18EB">
        <w:rPr>
          <w:rFonts w:eastAsia="等线"/>
        </w:rPr>
        <w:t>Furthermore, in most of these studies, the number of predicted elements is nearly equal to the number of sensors, without exploring how to effectively exploit limited sensor information to enhance the spatial resolution of stiffness prediction. In addition, the datasets used in these methods generally assume that damage occurs in specific elements while others remain intact, which deviates from real-world conditions where structural deterioration tends to be spatially continuous. This oversimplification significantly limits the model’s generalization capability and practical applicability.</w:t>
      </w:r>
    </w:p>
    <w:p w14:paraId="0498EA31" w14:textId="37A16B68" w:rsidR="00410FD2" w:rsidRDefault="00005910" w:rsidP="00410FD2">
      <w:pPr>
        <w:pStyle w:val="text"/>
        <w:ind w:firstLine="400"/>
        <w:rPr>
          <w:rFonts w:eastAsia="等线"/>
        </w:rPr>
      </w:pPr>
      <w:r w:rsidRPr="00005910">
        <w:rPr>
          <w:rFonts w:eastAsia="等线"/>
        </w:rPr>
        <w:lastRenderedPageBreak/>
        <w:t>To overcome the aforementioned limitations, this study proposes a synergistic framework that integrates a Modal Super-Resolution Convolutional Neural Network (MoSRNet) with a Modal–Stiffness Fourier Neural Operator (MS-FNO) for high-resolution damage identification in bridge structures. The MoSRNet is designed to enhance the spatial resolution of low-resolution measured mode shape data, thereby generating high-resolution modal fields for subsequent analysis. Building upon the Fourier Neural Operator (FNO) architecture proposed by Li et al.</w:t>
      </w:r>
      <w:r>
        <w:rPr>
          <w:rFonts w:eastAsia="等线" w:hint="eastAsia"/>
        </w:rPr>
        <w:t xml:space="preserve"> </w:t>
      </w:r>
      <w:r>
        <w:rPr>
          <w:rFonts w:eastAsia="等线"/>
        </w:rPr>
        <w:fldChar w:fldCharType="begin"/>
      </w:r>
      <w:r w:rsidR="00BD3C43">
        <w:rPr>
          <w:rFonts w:eastAsia="等线"/>
        </w:rPr>
        <w:instrText xml:space="preserve"> ADDIN ZOTERO_ITEM CSL_CITATION {"citationID":"Aqu2D7AJ","properties":{"formattedCitation":"[38]","plainCitation":"[38]","noteIndex":0},"citationItems":[{"id":443,"uris":["http://zotero.org/users/14279454/items/KWUU85DS"],"itemData":{"id":443,"type":"article","abstract":"The classical development of neural networks has primarily focused on learning mappings between finite-dimensional Euclidean spaces. Recently, this has been generalized to neural operators that learn mappings between function spaces. For partial differential equations (PDEs), neural operators directly learn the mapping from any functional parametric dependence to the solution. Thus, they learn an entire family of PDEs, in contrast to classical methods which solve one instance of the equation. In this work, we formulate a new neural operator by parameterizing the integral kernel directly in Fourier space, allowing for an expressive and efficient architecture. We perform experiments on Burgers' equation, Darcy flow, and Navier-Stokes equation. The Fourier neural operator is the first ML-based method to successfully model turbulent flows with zero-shot super-resolution. It is up to three orders of magnitude faster compared to traditional PDE solvers. Additionally, it achieves superior accuracy compared to previous learning-based solvers under fixed resolution.","DOI":"10.48550/arXiv.2010.08895","note":"arXiv:2010.08895 [cs]","number":"arXiv:2010.08895","publisher":"arXiv","source":"arXiv.org","title":"Fourier Neural Operator for Parametric Partial Differential Equations","URL":"http://arxiv.org/abs/2010.08895","author":[{"family":"Li","given":"Zongyi"},{"family":"Kovachki","given":"Nikola"},{"family":"Azizzadenesheli","given":"Kamyar"},{"family":"Liu","given":"Burigede"},{"family":"Bhattacharya","given":"Kaushik"},{"family":"Stuart","given":"Andrew"},{"family":"Anandkumar","given":"Anima"}],"accessed":{"date-parts":[["2025",10,17]]},"issued":{"date-parts":[["2021",5,17]]}}}],"schema":"https://github.com/citation-style-language/schema/raw/master/csl-citation.json"} </w:instrText>
      </w:r>
      <w:r>
        <w:rPr>
          <w:rFonts w:eastAsia="等线"/>
        </w:rPr>
        <w:fldChar w:fldCharType="separate"/>
      </w:r>
      <w:r w:rsidR="00BD3C43" w:rsidRPr="00BD3C43">
        <w:rPr>
          <w:rFonts w:eastAsia="等线"/>
        </w:rPr>
        <w:t>[38]</w:t>
      </w:r>
      <w:r>
        <w:rPr>
          <w:rFonts w:eastAsia="等线"/>
        </w:rPr>
        <w:fldChar w:fldCharType="end"/>
      </w:r>
      <w:r w:rsidRPr="00005910">
        <w:rPr>
          <w:rFonts w:eastAsia="等线"/>
        </w:rPr>
        <w:t>, the MS-FNO learns an inverse mapping operator from modal response fields to the stiffness field, enabling efficient and accurate identification of structural damage.</w:t>
      </w:r>
    </w:p>
    <w:p w14:paraId="7E33290B" w14:textId="77777777" w:rsidR="00640BE5" w:rsidRDefault="00714487" w:rsidP="00410FD2">
      <w:pPr>
        <w:pStyle w:val="text"/>
        <w:ind w:firstLine="400"/>
        <w:rPr>
          <w:rFonts w:eastAsia="等线"/>
        </w:rPr>
      </w:pPr>
      <w:r w:rsidRPr="00714487">
        <w:rPr>
          <w:rFonts w:eastAsia="等线"/>
        </w:rPr>
        <w:t xml:space="preserve">The key innovations and contributions of this study </w:t>
      </w:r>
      <w:r w:rsidR="00640BE5" w:rsidRPr="00640BE5">
        <w:rPr>
          <w:rFonts w:eastAsia="等线"/>
        </w:rPr>
        <w:t>are summarized as follows:</w:t>
      </w:r>
    </w:p>
    <w:p w14:paraId="598E5396" w14:textId="37F5C5F3" w:rsidR="008428A5" w:rsidRDefault="00640BE5" w:rsidP="00A622EE">
      <w:pPr>
        <w:pStyle w:val="text"/>
        <w:numPr>
          <w:ilvl w:val="0"/>
          <w:numId w:val="8"/>
        </w:numPr>
        <w:ind w:firstLineChars="0"/>
        <w:rPr>
          <w:rFonts w:eastAsia="等线"/>
        </w:rPr>
      </w:pPr>
      <w:r w:rsidRPr="00640BE5">
        <w:rPr>
          <w:rFonts w:eastAsia="等线"/>
          <w:b/>
          <w:bCs w:val="0"/>
        </w:rPr>
        <w:t>Application of FNO in SHM:</w:t>
      </w:r>
      <w:r w:rsidRPr="00640BE5">
        <w:rPr>
          <w:rFonts w:eastAsia="等线"/>
        </w:rPr>
        <w:t xml:space="preserve"> This study pioneers the application of the Fourier Neural Operator (FNO) algorithm to modal-parameter-based structural health monitoring (SHM). An end-to-end framework is established to directly predict the stiffness loss field from modal response fields, providing a physically interpretable and computationally efficient solution for inverse problems.</w:t>
      </w:r>
    </w:p>
    <w:p w14:paraId="0E6430D9" w14:textId="36BC0272" w:rsidR="00640BE5" w:rsidRDefault="00640BE5" w:rsidP="00A622EE">
      <w:pPr>
        <w:pStyle w:val="text"/>
        <w:numPr>
          <w:ilvl w:val="0"/>
          <w:numId w:val="8"/>
        </w:numPr>
        <w:ind w:firstLineChars="0"/>
        <w:rPr>
          <w:rFonts w:eastAsia="等线"/>
        </w:rPr>
      </w:pPr>
      <w:r w:rsidRPr="00640BE5">
        <w:rPr>
          <w:rFonts w:eastAsia="等线"/>
          <w:b/>
          <w:bCs w:val="0"/>
        </w:rPr>
        <w:t xml:space="preserve">Development of MoSRNet: </w:t>
      </w:r>
      <w:r w:rsidRPr="00640BE5">
        <w:rPr>
          <w:rFonts w:eastAsia="等线"/>
        </w:rPr>
        <w:t>A Modal Super-Resolution Network (MoSRNet) is developed to enhance the spatial resolution of low-resolution mode shape data. By fully exploiting the available sensor information, MoSRNet enables high-resolution modal field reconstruction and facilitates more precise damage localization.</w:t>
      </w:r>
    </w:p>
    <w:p w14:paraId="51FEC2AD" w14:textId="0B87FB25" w:rsidR="00035ADD" w:rsidRDefault="00035ADD" w:rsidP="00A622EE">
      <w:pPr>
        <w:pStyle w:val="text"/>
        <w:numPr>
          <w:ilvl w:val="0"/>
          <w:numId w:val="8"/>
        </w:numPr>
        <w:ind w:firstLineChars="0"/>
        <w:rPr>
          <w:rFonts w:eastAsia="等线"/>
        </w:rPr>
      </w:pPr>
      <w:r w:rsidRPr="00035ADD">
        <w:rPr>
          <w:rFonts w:eastAsia="等线"/>
          <w:b/>
          <w:bCs w:val="0"/>
        </w:rPr>
        <w:t>Generation of realistic training data using Gaussian Random Fields (GRFs):</w:t>
      </w:r>
      <w:r w:rsidRPr="00035ADD">
        <w:rPr>
          <w:rFonts w:eastAsia="等线"/>
        </w:rPr>
        <w:t xml:space="preserve"> A one-dimensional Gaussian Random Field is adopted to generate training samples that simulate continuous and spatially correlated stiffness loss patterns. Compared with conventional segment-based damage assumptions, this approach better reflects the stochastic nature of real structural deterioration and improves the generalization capability of the trained model.</w:t>
      </w:r>
    </w:p>
    <w:p w14:paraId="1D0680BD" w14:textId="44F2447F" w:rsidR="00035ADD" w:rsidRDefault="00035ADD" w:rsidP="00A622EE">
      <w:pPr>
        <w:pStyle w:val="text"/>
        <w:numPr>
          <w:ilvl w:val="0"/>
          <w:numId w:val="8"/>
        </w:numPr>
        <w:ind w:firstLineChars="0"/>
        <w:rPr>
          <w:rFonts w:eastAsia="等线"/>
        </w:rPr>
      </w:pPr>
      <w:r w:rsidRPr="00035ADD">
        <w:rPr>
          <w:rFonts w:eastAsia="等线"/>
          <w:b/>
          <w:bCs w:val="0"/>
        </w:rPr>
        <w:t xml:space="preserve">Utilization of only the first three mode shapes for damage identification: </w:t>
      </w:r>
      <w:r w:rsidRPr="00035ADD">
        <w:rPr>
          <w:rFonts w:eastAsia="等线"/>
        </w:rPr>
        <w:t>The proposed framework achieves reliable stiffness field prediction using only the first three mode shapes, which are relatively easy to obtain in practice. This demonstrates the efficiency and practicality of the proposed method under realistic sensing constraints.</w:t>
      </w:r>
    </w:p>
    <w:p w14:paraId="7FFA2FDF" w14:textId="63512814" w:rsidR="00C1553B" w:rsidRPr="00FD0459" w:rsidRDefault="00A622EE" w:rsidP="00410FD2">
      <w:pPr>
        <w:pStyle w:val="text"/>
        <w:ind w:firstLine="400"/>
        <w:rPr>
          <w:rFonts w:eastAsia="等线"/>
        </w:rPr>
      </w:pPr>
      <w:r w:rsidRPr="00A622EE">
        <w:rPr>
          <w:rFonts w:eastAsia="等线"/>
        </w:rPr>
        <w:t>The remainder of this paper is organized as follows. Section 2 presents the theoretical background of the proposed framework. Section 3 describes the model architecture and implementation details. Section 4 reports the numerical validation results, while Section 5 focuses on the experimental validation. Finally, Section 6 concludes the study by summarizing the main findings and outlining future research directions.</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AB0CA9" w14:paraId="241E8C64" w14:textId="77777777" w:rsidTr="00C02C19">
        <w:trPr>
          <w:jc w:val="center"/>
        </w:trPr>
        <w:tc>
          <w:tcPr>
            <w:tcW w:w="4597" w:type="dxa"/>
          </w:tcPr>
          <w:p w14:paraId="3E858A7C" w14:textId="6BA19DD1" w:rsidR="00AB0CA9" w:rsidRDefault="001F77BB" w:rsidP="00C02C19">
            <w:pPr>
              <w:pStyle w:val="figtable"/>
            </w:pPr>
            <w:r>
              <w:rPr>
                <w:noProof/>
              </w:rPr>
              <w:lastRenderedPageBreak/>
              <w:drawing>
                <wp:inline distT="0" distB="0" distL="0" distR="0" wp14:anchorId="4B720CBF" wp14:editId="2D90F43A">
                  <wp:extent cx="6336000" cy="3620660"/>
                  <wp:effectExtent l="0" t="0" r="8255" b="0"/>
                  <wp:docPr id="1435723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6000" cy="3620660"/>
                          </a:xfrm>
                          <a:prstGeom prst="rect">
                            <a:avLst/>
                          </a:prstGeom>
                          <a:noFill/>
                          <a:ln>
                            <a:noFill/>
                          </a:ln>
                        </pic:spPr>
                      </pic:pic>
                    </a:graphicData>
                  </a:graphic>
                </wp:inline>
              </w:drawing>
            </w:r>
          </w:p>
        </w:tc>
      </w:tr>
      <w:tr w:rsidR="00AB0CA9" w14:paraId="72A814A9" w14:textId="77777777" w:rsidTr="00C02C19">
        <w:trPr>
          <w:jc w:val="center"/>
        </w:trPr>
        <w:tc>
          <w:tcPr>
            <w:tcW w:w="4597" w:type="dxa"/>
          </w:tcPr>
          <w:p w14:paraId="42FCADE5" w14:textId="77777777" w:rsidR="00AB0CA9" w:rsidRDefault="00AB0CA9" w:rsidP="00C02C19">
            <w:pPr>
              <w:pStyle w:val="figtable"/>
              <w:spacing w:line="240" w:lineRule="exact"/>
            </w:pPr>
            <w:r w:rsidRPr="007660E8">
              <w:rPr>
                <w:rFonts w:hint="eastAsia"/>
                <w:b/>
                <w:bCs w:val="0"/>
              </w:rPr>
              <w:t xml:space="preserve">Figure </w:t>
            </w:r>
            <w:r>
              <w:rPr>
                <w:rFonts w:hint="eastAsia"/>
                <w:b/>
                <w:bCs w:val="0"/>
              </w:rPr>
              <w:t>1</w:t>
            </w:r>
            <w:r>
              <w:t xml:space="preserve"> </w:t>
            </w:r>
            <w:r w:rsidRPr="00B2561F">
              <w:t xml:space="preserve">End-to-end </w:t>
            </w:r>
            <w:r>
              <w:rPr>
                <w:rFonts w:hint="eastAsia"/>
              </w:rPr>
              <w:t>framework</w:t>
            </w:r>
            <w:r w:rsidRPr="00B2561F">
              <w:t xml:space="preserve"> from data preparation to implementation for damage identification.</w:t>
            </w:r>
          </w:p>
        </w:tc>
      </w:tr>
    </w:tbl>
    <w:p w14:paraId="40E8309C" w14:textId="21791AAB" w:rsidR="00511025" w:rsidRPr="00C54671" w:rsidRDefault="009928C5" w:rsidP="00511025">
      <w:pPr>
        <w:pStyle w:val="11"/>
        <w:spacing w:before="180" w:after="180"/>
        <w:rPr>
          <w:rFonts w:eastAsia="等线"/>
        </w:rPr>
      </w:pPr>
      <w:r>
        <w:rPr>
          <w:rFonts w:eastAsia="等线" w:hint="eastAsia"/>
        </w:rPr>
        <w:t>2</w:t>
      </w:r>
      <w:r w:rsidR="00511025" w:rsidRPr="000B7730">
        <w:t xml:space="preserve"> </w:t>
      </w:r>
      <w:r w:rsidR="00CA3733" w:rsidRPr="000B7730">
        <w:t xml:space="preserve">FRAMEWORK </w:t>
      </w:r>
      <w:r w:rsidR="00D20F73" w:rsidRPr="00D20F73">
        <w:rPr>
          <w:rFonts w:eastAsia="等线"/>
        </w:rPr>
        <w:t>FOR HIGH-RESOLUTION DAMAGE IDENTIFICATION</w:t>
      </w:r>
    </w:p>
    <w:p w14:paraId="269DB2AE" w14:textId="4C9B5533" w:rsidR="00511025" w:rsidRDefault="009928C5" w:rsidP="00511025">
      <w:pPr>
        <w:pStyle w:val="11"/>
        <w:spacing w:before="180" w:after="180"/>
        <w:rPr>
          <w:rFonts w:eastAsia="等线"/>
        </w:rPr>
      </w:pPr>
      <w:r>
        <w:rPr>
          <w:rFonts w:eastAsia="等线" w:hint="eastAsia"/>
        </w:rPr>
        <w:t>2</w:t>
      </w:r>
      <w:r w:rsidR="00511025" w:rsidRPr="000B7730">
        <w:t>.1 Framework Overview</w:t>
      </w:r>
    </w:p>
    <w:p w14:paraId="231C7989" w14:textId="6FC25FC0" w:rsidR="00E83C4D" w:rsidRPr="00E83C4D" w:rsidRDefault="00E83C4D" w:rsidP="00E83C4D">
      <w:pPr>
        <w:pStyle w:val="text"/>
        <w:ind w:firstLine="400"/>
        <w:rPr>
          <w:rFonts w:eastAsia="等线"/>
        </w:rPr>
      </w:pPr>
      <w:r w:rsidRPr="00E83C4D">
        <w:rPr>
          <w:rFonts w:eastAsia="等线"/>
        </w:rPr>
        <w:t xml:space="preserve">To overcome the limitations of previous studies, this </w:t>
      </w:r>
      <w:r w:rsidR="00C748A3">
        <w:rPr>
          <w:rFonts w:eastAsia="等线" w:hint="eastAsia"/>
        </w:rPr>
        <w:t>study</w:t>
      </w:r>
      <w:r w:rsidRPr="00E83C4D">
        <w:rPr>
          <w:rFonts w:eastAsia="等线"/>
        </w:rPr>
        <w:t xml:space="preserve"> proposes a synergistic framework that integrates a Modal Super-Resolution Network (MoSRNet) and a Modal–Stiffness Fourier Neural Operator (MS-FNO) for high-resolution damage identification using only three coarsely measured mode shapes, as illustrated in Figure 1. In this framework, the MoSRNet first reconstructs fine-meshed mode shapes from coarse modal measurements, which are subsequently mapped by the MS-FNO to fine-meshed stiffness fields. This enables detailed and spatially continuous representation of structural damage.</w:t>
      </w:r>
    </w:p>
    <w:p w14:paraId="7F21239A" w14:textId="16DE6C73" w:rsidR="00E83C4D" w:rsidRDefault="00E83C4D" w:rsidP="00E83C4D">
      <w:pPr>
        <w:pStyle w:val="text"/>
        <w:ind w:firstLine="400"/>
        <w:rPr>
          <w:rFonts w:eastAsia="等线"/>
        </w:rPr>
      </w:pPr>
      <w:r w:rsidRPr="00E83C4D">
        <w:rPr>
          <w:rFonts w:eastAsia="等线"/>
        </w:rPr>
        <w:t>The end-to-end pipeline consists of two branches: a numerical branch and a physical branch.</w:t>
      </w:r>
    </w:p>
    <w:p w14:paraId="45BA71C2" w14:textId="53C2BA54" w:rsidR="002D378C" w:rsidRDefault="002D378C" w:rsidP="00160DB6">
      <w:pPr>
        <w:pStyle w:val="text"/>
        <w:ind w:firstLine="400"/>
        <w:rPr>
          <w:rFonts w:eastAsia="等线"/>
        </w:rPr>
      </w:pPr>
      <w:r w:rsidRPr="002D378C">
        <w:rPr>
          <w:rFonts w:eastAsia="等线"/>
        </w:rPr>
        <w:t>In the numerical branch, a finite element (FE) model is constructed based on the target structure. Stiffness fields are generated using Gaussian Random Fields (GRFs), and the corresponding modal shapes are simulated through the FE model. These simulations form the numerical dataset, BeamDI-Num Set, in which each sample contains a paired set of modal shapes and stiffness fields. To facilitate the training of MoSRNet, a down-sampled version, BeamDI-Num(DS) Set, is generated to provide coarse–fine modal data pairs. MoSRNet is trained using BeamDI-Num(DS) Set, while MS-FNO is trained using BeamDI-Num Set, as illustrated in Figure 2</w:t>
      </w:r>
      <w:r w:rsidR="00C748A3">
        <w:rPr>
          <w:rFonts w:eastAsia="等线" w:hint="eastAsia"/>
        </w:rPr>
        <w:t xml:space="preserve"> </w:t>
      </w:r>
      <w:r w:rsidRPr="002D378C">
        <w:rPr>
          <w:rFonts w:eastAsia="等线"/>
        </w:rPr>
        <w:t>(a).</w:t>
      </w:r>
    </w:p>
    <w:p w14:paraId="6286F333" w14:textId="369787C4" w:rsidR="002D378C" w:rsidRDefault="002D378C" w:rsidP="00160DB6">
      <w:pPr>
        <w:pStyle w:val="text"/>
        <w:ind w:firstLine="400"/>
        <w:rPr>
          <w:rFonts w:eastAsia="等线"/>
        </w:rPr>
      </w:pPr>
      <w:r w:rsidRPr="002D378C">
        <w:rPr>
          <w:rFonts w:eastAsia="等线"/>
        </w:rPr>
        <w:lastRenderedPageBreak/>
        <w:t xml:space="preserve">In the physical branch, the target structure is instrumented with accelerometers (seven in the present experiment), and acceleration responses are collected under </w:t>
      </w:r>
      <w:r w:rsidR="007A3AEF">
        <w:rPr>
          <w:rFonts w:eastAsia="等线"/>
        </w:rPr>
        <w:t>manual</w:t>
      </w:r>
      <w:r w:rsidR="007A3AEF">
        <w:rPr>
          <w:rFonts w:eastAsia="等线" w:hint="eastAsia"/>
        </w:rPr>
        <w:t xml:space="preserve"> </w:t>
      </w:r>
      <w:r w:rsidRPr="002D378C">
        <w:rPr>
          <w:rFonts w:eastAsia="等线"/>
        </w:rPr>
        <w:t>excitation. The modal shapes are extracted using Bayesian Operational Modal Analysis (BAYOMA)</w:t>
      </w:r>
      <w:r>
        <w:rPr>
          <w:rFonts w:eastAsia="等线" w:hint="eastAsia"/>
        </w:rPr>
        <w:t xml:space="preserve"> </w:t>
      </w:r>
      <w:r>
        <w:rPr>
          <w:rFonts w:eastAsia="等线"/>
        </w:rPr>
        <w:fldChar w:fldCharType="begin"/>
      </w:r>
      <w:r w:rsidR="00BD3C43">
        <w:rPr>
          <w:rFonts w:eastAsia="等线"/>
        </w:rPr>
        <w:instrText xml:space="preserve"> ADDIN ZOTERO_ITEM CSL_CITATION {"citationID":"HgUraKcI","properties":{"formattedCitation":"[39]","plainCitation":"[39]","noteIndex":0},"citationItems":[{"id":"U5ySkJ8O/3V6AvxmK","uris":["http://zotero.org/users/local/V9urzybP/items/WUUHZSMH"],"itemData":{"id":"FCRBroXk/fyEHLoIz","type":"article-journal","abstract":"Ambient vibration tests have attracted increasing attention over the last few decades because they can be performed economically with the structure under working condition without artificial loading. Ambient modal identification techniques do not require knowledge of the loading but they assume that it is statistically random. A Bayesian approach provides a fundamental means for extracting the information in the data to yield information about the modal parameters consistent with modeling assumptions. Issues do exist in the implementation and interpretation of results. This paper presents an overview of a Bayesian frequency-domain approach for ambient modal identification. Issues of theoretical, computational and practical nature are discussed, drawing experience from field applications.","collection-title":"Uncertainty Quantification in structural analysis and design: To commemorate Professor Gerhart I. Schueller for his life-time contribution in the area of computational stochastic mechanics","container-title":"Computers &amp; Structures","DOI":"10.1016/j.compstruc.2012.12.015","ISSN":"0045-7949","journalAbbreviation":"Computers &amp; Structures","page":"3-14","source":"ScienceDirect","title":"Bayesian operational modal analysis: Theory, computation, practice","title-short":"Bayesian operational modal analysis","volume":"126","author":[{"family":"Au","given":"Siu-Kui"},{"family":"Zhang","given":"Feng-Liang"},{"family":"Ni","given":"Yan-Chun"}],"issued":{"date-parts":[["2013",9,15]]}}}],"schema":"https://github.com/citation-style-language/schema/raw/master/csl-citation.json"} </w:instrText>
      </w:r>
      <w:r>
        <w:rPr>
          <w:rFonts w:eastAsia="等线"/>
        </w:rPr>
        <w:fldChar w:fldCharType="separate"/>
      </w:r>
      <w:r w:rsidR="00BD3C43" w:rsidRPr="00BD3C43">
        <w:rPr>
          <w:rFonts w:eastAsia="等线"/>
        </w:rPr>
        <w:t>[39]</w:t>
      </w:r>
      <w:r>
        <w:rPr>
          <w:rFonts w:eastAsia="等线"/>
        </w:rPr>
        <w:fldChar w:fldCharType="end"/>
      </w:r>
      <w:r w:rsidRPr="002D378C">
        <w:rPr>
          <w:rFonts w:eastAsia="等线"/>
        </w:rPr>
        <w:t xml:space="preserve">, resulting in the experimental dataset, BeamDI-Phy Set. Since the ground-truth stiffness field of the physical structure is unknown, a </w:t>
      </w:r>
      <w:r>
        <w:rPr>
          <w:rFonts w:eastAsia="等线" w:hint="eastAsia"/>
        </w:rPr>
        <w:t>base</w:t>
      </w:r>
      <w:r w:rsidRPr="002D378C">
        <w:rPr>
          <w:rFonts w:eastAsia="等线"/>
        </w:rPr>
        <w:t xml:space="preserve"> state is selected from BeamDI-Phy Set. </w:t>
      </w:r>
      <w:r w:rsidR="005B0C10" w:rsidRPr="005B0C10">
        <w:rPr>
          <w:rFonts w:eastAsia="等线"/>
        </w:rPr>
        <w:t xml:space="preserve">The predicted stiffness fields of other scenarios are subtracted by the prediction of the </w:t>
      </w:r>
      <w:r w:rsidR="005B0C10">
        <w:rPr>
          <w:rFonts w:eastAsia="等线" w:hint="eastAsia"/>
        </w:rPr>
        <w:t>base</w:t>
      </w:r>
      <w:r w:rsidR="005B0C10" w:rsidRPr="005B0C10">
        <w:rPr>
          <w:rFonts w:eastAsia="等线"/>
        </w:rPr>
        <w:t xml:space="preserve"> state for bias calibration, yielding the final estimation of structural damage.</w:t>
      </w:r>
    </w:p>
    <w:p w14:paraId="230EEB9F" w14:textId="19DA162D" w:rsidR="009C7299" w:rsidRPr="00D349AA" w:rsidRDefault="00A27E8B" w:rsidP="00160DB6">
      <w:pPr>
        <w:pStyle w:val="text"/>
        <w:ind w:firstLine="400"/>
        <w:rPr>
          <w:rFonts w:eastAsia="等线"/>
        </w:rPr>
      </w:pPr>
      <w:r w:rsidRPr="00A27E8B">
        <w:rPr>
          <w:rFonts w:eastAsia="等线"/>
        </w:rPr>
        <w:t>The detailed implementation of each module and process is described in the following sections.</w:t>
      </w:r>
    </w:p>
    <w:p w14:paraId="2F8B096E" w14:textId="54EC55FF" w:rsidR="007A02EA" w:rsidRDefault="009928C5" w:rsidP="006E5E5D">
      <w:pPr>
        <w:pStyle w:val="11"/>
        <w:spacing w:before="180" w:after="180"/>
        <w:rPr>
          <w:noProof/>
        </w:rPr>
      </w:pPr>
      <w:r>
        <w:rPr>
          <w:rFonts w:eastAsia="等线" w:hint="eastAsia"/>
        </w:rPr>
        <w:t>2</w:t>
      </w:r>
      <w:r w:rsidR="00E8501B">
        <w:rPr>
          <w:rFonts w:hint="eastAsia"/>
        </w:rPr>
        <w:t xml:space="preserve">.2 </w:t>
      </w:r>
      <w:r w:rsidR="00AD5D9D" w:rsidRPr="00AD5D9D">
        <w:t>Assumptions and Simplifications</w:t>
      </w:r>
    </w:p>
    <w:p w14:paraId="78EFDC21" w14:textId="1084356A" w:rsidR="000F28FF" w:rsidRPr="000F28FF" w:rsidRDefault="000F28FF" w:rsidP="000F28FF">
      <w:pPr>
        <w:pStyle w:val="text"/>
        <w:ind w:firstLine="400"/>
        <w:rPr>
          <w:rFonts w:eastAsia="等线"/>
        </w:rPr>
      </w:pPr>
      <w:r w:rsidRPr="000F28FF">
        <w:rPr>
          <w:rFonts w:eastAsia="等线"/>
        </w:rPr>
        <w:t xml:space="preserve">To define the scope of this study and ensure the interpretability and reproducibility of the proposed framework, </w:t>
      </w:r>
      <w:r w:rsidR="00C748A3">
        <w:rPr>
          <w:rFonts w:eastAsia="等线" w:hint="eastAsia"/>
        </w:rPr>
        <w:t>the following</w:t>
      </w:r>
      <w:r w:rsidRPr="000F28FF">
        <w:rPr>
          <w:rFonts w:eastAsia="等线"/>
        </w:rPr>
        <w:t xml:space="preserve"> assumptions and simplifications are adopted.</w:t>
      </w:r>
    </w:p>
    <w:p w14:paraId="47B23611" w14:textId="32F21EEF" w:rsidR="000F28FF" w:rsidRPr="000F28FF" w:rsidRDefault="000F28FF" w:rsidP="000F28FF">
      <w:pPr>
        <w:pStyle w:val="text"/>
        <w:ind w:firstLine="400"/>
        <w:rPr>
          <w:rFonts w:eastAsia="等线"/>
        </w:rPr>
      </w:pPr>
      <w:r w:rsidRPr="000F28FF">
        <w:rPr>
          <w:rFonts w:eastAsia="等线"/>
        </w:rPr>
        <w:t>First, the target structure is modeled as a beam, which is simplified into a two-dimensional representation. The material properties of each cross-section are assumed to be homogeneous and are represented by a single finite element.</w:t>
      </w:r>
    </w:p>
    <w:p w14:paraId="6242E037" w14:textId="5D472485" w:rsidR="000F28FF" w:rsidRPr="000F28FF" w:rsidRDefault="000F28FF" w:rsidP="000F28FF">
      <w:pPr>
        <w:pStyle w:val="text"/>
        <w:ind w:firstLine="400"/>
        <w:rPr>
          <w:rFonts w:eastAsia="等线"/>
        </w:rPr>
      </w:pPr>
      <w:r w:rsidRPr="000F28FF">
        <w:rPr>
          <w:rFonts w:eastAsia="等线"/>
        </w:rPr>
        <w:t>Second, the FE model of the beam is established based on the Euler–Bernoulli beam theory, inheriting all the classical assumptions associated with this formulation.</w:t>
      </w:r>
    </w:p>
    <w:p w14:paraId="250A8353" w14:textId="3AA083E2" w:rsidR="009B5958" w:rsidRDefault="000F28FF" w:rsidP="000F28FF">
      <w:pPr>
        <w:pStyle w:val="text"/>
        <w:ind w:firstLine="400"/>
        <w:rPr>
          <w:rFonts w:eastAsia="等线"/>
        </w:rPr>
      </w:pPr>
      <w:r w:rsidRPr="000F28FF">
        <w:rPr>
          <w:rFonts w:eastAsia="等线"/>
        </w:rPr>
        <w:t>Third, structural damage is introduced at the element level by reducing the bending stiffness while keeping the element mass constant. This assumption captures typical deterioration mechanisms such as cracking and corrosion, which primarily manifest as local stiffness reductions.</w:t>
      </w:r>
      <w:r w:rsidR="007B7FEE">
        <w:rPr>
          <w:rFonts w:eastAsia="等线" w:hint="eastAsia"/>
        </w:rPr>
        <w:t xml:space="preserve"> </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F25274" w14:paraId="0E1E6DC7" w14:textId="77777777" w:rsidTr="00C02C19">
        <w:trPr>
          <w:jc w:val="center"/>
        </w:trPr>
        <w:tc>
          <w:tcPr>
            <w:tcW w:w="4597" w:type="dxa"/>
          </w:tcPr>
          <w:p w14:paraId="29E34017" w14:textId="1F6C7C50" w:rsidR="00F25274" w:rsidRDefault="00810121" w:rsidP="00C02C19">
            <w:pPr>
              <w:pStyle w:val="figtable"/>
            </w:pPr>
            <w:r>
              <w:rPr>
                <w:noProof/>
              </w:rPr>
              <w:lastRenderedPageBreak/>
              <w:drawing>
                <wp:inline distT="0" distB="0" distL="0" distR="0" wp14:anchorId="0EC7A19E" wp14:editId="4BE1D420">
                  <wp:extent cx="6336000" cy="5148777"/>
                  <wp:effectExtent l="0" t="0" r="8255" b="0"/>
                  <wp:docPr id="541693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6000" cy="5148777"/>
                          </a:xfrm>
                          <a:prstGeom prst="rect">
                            <a:avLst/>
                          </a:prstGeom>
                          <a:noFill/>
                          <a:ln>
                            <a:noFill/>
                          </a:ln>
                        </pic:spPr>
                      </pic:pic>
                    </a:graphicData>
                  </a:graphic>
                </wp:inline>
              </w:drawing>
            </w:r>
          </w:p>
        </w:tc>
      </w:tr>
      <w:tr w:rsidR="00F25274" w14:paraId="28F39A86" w14:textId="77777777" w:rsidTr="00C02C19">
        <w:trPr>
          <w:jc w:val="center"/>
        </w:trPr>
        <w:tc>
          <w:tcPr>
            <w:tcW w:w="4597" w:type="dxa"/>
          </w:tcPr>
          <w:p w14:paraId="40662058" w14:textId="3066C292" w:rsidR="00F25274" w:rsidRDefault="00F25274" w:rsidP="00EE5360">
            <w:pPr>
              <w:pStyle w:val="figtable"/>
              <w:spacing w:line="240" w:lineRule="exact"/>
              <w:ind w:firstLineChars="100" w:firstLine="200"/>
              <w:jc w:val="both"/>
            </w:pPr>
            <w:r w:rsidRPr="0096231B">
              <w:rPr>
                <w:b/>
                <w:bCs w:val="0"/>
              </w:rPr>
              <w:t>Figure 2.</w:t>
            </w:r>
            <w:r w:rsidRPr="0096231B">
              <w:t xml:space="preserve"> Overview of data flow and model architectures.</w:t>
            </w:r>
            <w:r>
              <w:rPr>
                <w:rFonts w:hint="eastAsia"/>
              </w:rPr>
              <w:t xml:space="preserve"> </w:t>
            </w:r>
            <w:r w:rsidRPr="0096231B">
              <w:t>(a) Relationship between data and models. Purple</w:t>
            </w:r>
            <w:r w:rsidR="0023292A">
              <w:rPr>
                <w:rFonts w:hint="eastAsia"/>
              </w:rPr>
              <w:t xml:space="preserve"> (solid)</w:t>
            </w:r>
            <w:r w:rsidRPr="0096231B">
              <w:t xml:space="preserve"> arrows indicate the data usage for model training and inference, while grey</w:t>
            </w:r>
            <w:r w:rsidR="0023292A">
              <w:rPr>
                <w:rFonts w:hint="eastAsia"/>
              </w:rPr>
              <w:t xml:space="preserve"> (dashed)</w:t>
            </w:r>
            <w:r w:rsidRPr="0096231B">
              <w:t xml:space="preserve"> arrows denote the data generation process.</w:t>
            </w:r>
            <w:r>
              <w:rPr>
                <w:rFonts w:hint="eastAsia"/>
              </w:rPr>
              <w:t xml:space="preserve"> </w:t>
            </w:r>
            <w:r w:rsidRPr="0096231B">
              <w:t>(b) Architecture of MoSRNet, consisting of three independent subnetworks to process each modal input.</w:t>
            </w:r>
            <w:r>
              <w:rPr>
                <w:rFonts w:hint="eastAsia"/>
              </w:rPr>
              <w:t xml:space="preserve"> </w:t>
            </w:r>
            <w:r w:rsidRPr="0096231B">
              <w:t>(c) Architecture of the MS-FNO, composed of three Fourier layers to learn the mapping from modal shapes to the stiffness field.</w:t>
            </w:r>
            <w:r>
              <w:rPr>
                <w:rFonts w:hint="eastAsia"/>
              </w:rPr>
              <w:t xml:space="preserve"> </w:t>
            </w:r>
            <w:r w:rsidRPr="0096231B">
              <w:t>(d) Architecture of ResNet, employed as the baseline model in this study.</w:t>
            </w:r>
          </w:p>
        </w:tc>
      </w:tr>
    </w:tbl>
    <w:p w14:paraId="59EF0E42" w14:textId="132EDF73" w:rsidR="00511025" w:rsidRPr="00A27D0D" w:rsidRDefault="009928C5" w:rsidP="00511025">
      <w:pPr>
        <w:pStyle w:val="11"/>
        <w:spacing w:before="180" w:after="180"/>
        <w:rPr>
          <w:rFonts w:eastAsia="等线"/>
        </w:rPr>
      </w:pPr>
      <w:r>
        <w:rPr>
          <w:rFonts w:eastAsia="等线" w:hint="eastAsia"/>
        </w:rPr>
        <w:t>2</w:t>
      </w:r>
      <w:r w:rsidR="00511025" w:rsidRPr="000B7730">
        <w:t>.</w:t>
      </w:r>
      <w:r w:rsidR="00511025">
        <w:rPr>
          <w:rFonts w:eastAsia="等线"/>
        </w:rPr>
        <w:t>3</w:t>
      </w:r>
      <w:r w:rsidR="00511025" w:rsidRPr="000B7730">
        <w:t xml:space="preserve"> </w:t>
      </w:r>
      <w:r w:rsidR="00511025">
        <w:rPr>
          <w:rFonts w:eastAsia="等线"/>
        </w:rPr>
        <w:t>Modal</w:t>
      </w:r>
      <w:r w:rsidR="00511025" w:rsidRPr="000B7730">
        <w:t xml:space="preserve"> Super-Resolution </w:t>
      </w:r>
      <w:r w:rsidR="00A27D0D">
        <w:rPr>
          <w:rFonts w:eastAsia="等线" w:hint="eastAsia"/>
        </w:rPr>
        <w:t>Network</w:t>
      </w:r>
    </w:p>
    <w:p w14:paraId="6E94F5C4" w14:textId="77777777" w:rsidR="00767769" w:rsidRDefault="0079745F" w:rsidP="00767769">
      <w:pPr>
        <w:pStyle w:val="text"/>
        <w:ind w:firstLine="400"/>
        <w:rPr>
          <w:rFonts w:eastAsia="等线"/>
        </w:rPr>
      </w:pPr>
      <w:r w:rsidRPr="0079745F">
        <w:rPr>
          <w:rFonts w:eastAsia="等线"/>
        </w:rPr>
        <w:t>The Modal Super-Resolution Network (MoSRNet) is designed to perform the upstream task of the proposed framework, namely super-resolving coarsely measured mode shapes into fine-meshed representations. MoSRNet comprises three independent subnetworks, each dedicated to processing one of the first three modes. Within each subnetwork, the architecture consists of a one-dimensional convolutional layer, followed by a Gaussian Error Linear Unit (GELU), another one-dimensional convolutional layer, a GELU activation, a batch normalization layer, a flattening operation, and a fully connected linear layer</w:t>
      </w:r>
      <w:r w:rsidR="00153A0D" w:rsidRPr="00153A0D">
        <w:rPr>
          <w:rFonts w:eastAsia="等线"/>
        </w:rPr>
        <w:t xml:space="preserve">, as illustrated in </w:t>
      </w:r>
      <w:r w:rsidR="00153A0D" w:rsidRPr="00D429A5">
        <w:rPr>
          <w:rFonts w:eastAsia="等线"/>
          <w:b/>
          <w:bCs w:val="0"/>
        </w:rPr>
        <w:t>Figure 2(b)</w:t>
      </w:r>
      <w:r w:rsidR="00153A0D" w:rsidRPr="00153A0D">
        <w:rPr>
          <w:rFonts w:eastAsia="等线"/>
        </w:rPr>
        <w:t>.</w:t>
      </w:r>
    </w:p>
    <w:p w14:paraId="00EB2DC0" w14:textId="506F13E2" w:rsidR="00366D8D" w:rsidRPr="00767769" w:rsidRDefault="00366D8D" w:rsidP="00767769">
      <w:pPr>
        <w:pStyle w:val="text"/>
        <w:ind w:firstLine="400"/>
        <w:rPr>
          <w:rFonts w:eastAsia="等线"/>
        </w:rPr>
      </w:pPr>
      <w:r w:rsidRPr="00366D8D">
        <w:rPr>
          <w:rFonts w:eastAsia="等线"/>
        </w:rPr>
        <w:t xml:space="preserve">Let the coarse input of the </w:t>
      </w:r>
      <m:oMath>
        <m:r>
          <w:rPr>
            <w:rStyle w:val="equation0"/>
          </w:rPr>
          <m:t>k</m:t>
        </m:r>
      </m:oMath>
      <w:r w:rsidR="009579AC">
        <w:rPr>
          <w:rFonts w:eastAsia="等线" w:hint="eastAsia"/>
        </w:rPr>
        <w:t xml:space="preserve">-th </w:t>
      </w:r>
      <w:r w:rsidRPr="00366D8D">
        <w:rPr>
          <w:rFonts w:eastAsia="等线"/>
        </w:rPr>
        <w:t>mode</w:t>
      </w:r>
      <w:r w:rsidR="00E56ABD">
        <w:rPr>
          <w:rFonts w:eastAsia="等线" w:hint="eastAsia"/>
        </w:rPr>
        <w:t>,</w:t>
      </w:r>
      <w:r w:rsidR="00E56ABD" w:rsidRPr="00E56ABD">
        <w:rPr>
          <w:rStyle w:val="equation0"/>
          <w:bCs/>
        </w:rPr>
        <w:t xml:space="preserve"> </w:t>
      </w:r>
      <m:oMath>
        <m:sSubSup>
          <m:sSubSupPr>
            <m:ctrlPr>
              <w:rPr>
                <w:rStyle w:val="equation0"/>
                <w:bCs/>
                <w:i w:val="0"/>
              </w:rPr>
            </m:ctrlPr>
          </m:sSubSupPr>
          <m:e>
            <m:r>
              <w:rPr>
                <w:rStyle w:val="equation0"/>
              </w:rPr>
              <m:t>u</m:t>
            </m:r>
          </m:e>
          <m:sub>
            <m:r>
              <w:rPr>
                <w:rStyle w:val="equation0"/>
              </w:rPr>
              <m:t>c</m:t>
            </m:r>
          </m:sub>
          <m:sup>
            <m:d>
              <m:dPr>
                <m:ctrlPr>
                  <w:rPr>
                    <w:rStyle w:val="equation0"/>
                    <w:bCs/>
                    <w:i w:val="0"/>
                  </w:rPr>
                </m:ctrlPr>
              </m:dPr>
              <m:e>
                <m:r>
                  <w:rPr>
                    <w:rStyle w:val="equation0"/>
                  </w:rPr>
                  <m:t>k</m:t>
                </m:r>
              </m:e>
            </m:d>
          </m:sup>
        </m:sSubSup>
      </m:oMath>
      <w:r w:rsidR="00E56ABD">
        <w:rPr>
          <w:rFonts w:eastAsia="等线" w:hint="eastAsia"/>
        </w:rPr>
        <w:t xml:space="preserve">, can </w:t>
      </w:r>
      <w:r w:rsidRPr="00366D8D">
        <w:rPr>
          <w:rFonts w:eastAsia="等线"/>
        </w:rPr>
        <w:t>be denoted as</w:t>
      </w:r>
    </w:p>
    <w:p w14:paraId="5946D898" w14:textId="63B3E569" w:rsidR="00366D8D" w:rsidRPr="00D82A61" w:rsidRDefault="00000000" w:rsidP="009579AC">
      <w:pPr>
        <w:pStyle w:val="equation"/>
        <w:spacing w:before="180" w:after="180"/>
        <w:rPr>
          <w:rFonts w:ascii="Times New Roman" w:eastAsia="等线" w:hAnsi="Times New Roman" w:cs="Times New Roman"/>
        </w:rPr>
      </w:pPr>
      <m:oMathPara>
        <m:oMath>
          <m:eqArr>
            <m:eqArrPr>
              <m:maxDist m:val="1"/>
              <m:ctrlPr>
                <w:rPr>
                  <w:rFonts w:eastAsia="等线" w:cs="Times New Roman"/>
                </w:rPr>
              </m:ctrlPr>
            </m:eqArrPr>
            <m:e>
              <m:sSubSup>
                <m:sSubSupPr>
                  <m:ctrlPr>
                    <w:rPr>
                      <w:rStyle w:val="equation0"/>
                      <w:bCs/>
                      <w:i/>
                    </w:rPr>
                  </m:ctrlPr>
                </m:sSubSupPr>
                <m:e>
                  <m:r>
                    <w:rPr>
                      <w:rStyle w:val="equation0"/>
                    </w:rPr>
                    <m:t>u</m:t>
                  </m:r>
                </m:e>
                <m:sub>
                  <m:r>
                    <w:rPr>
                      <w:rStyle w:val="equation0"/>
                    </w:rPr>
                    <m:t>c</m:t>
                  </m:r>
                </m:sub>
                <m:sup>
                  <m:d>
                    <m:dPr>
                      <m:ctrlPr>
                        <w:rPr>
                          <w:rStyle w:val="equation0"/>
                          <w:bCs/>
                          <w:i/>
                        </w:rPr>
                      </m:ctrlPr>
                    </m:dPr>
                    <m:e>
                      <m:r>
                        <w:rPr>
                          <w:rStyle w:val="equation0"/>
                        </w:rPr>
                        <m:t>k</m:t>
                      </m:r>
                    </m:e>
                  </m:d>
                </m:sup>
              </m:sSubSup>
              <m:r>
                <w:rPr>
                  <w:rStyle w:val="equation0"/>
                </w:rPr>
                <m:t>=</m:t>
              </m:r>
              <m:r>
                <m:rPr>
                  <m:lit/>
                </m:rPr>
                <w:rPr>
                  <w:rStyle w:val="equation0"/>
                </w:rPr>
                <m:t>{</m:t>
              </m:r>
              <m:sSubSup>
                <m:sSubSupPr>
                  <m:ctrlPr>
                    <w:rPr>
                      <w:rStyle w:val="equation0"/>
                      <w:bCs/>
                      <w:i/>
                    </w:rPr>
                  </m:ctrlPr>
                </m:sSubSupPr>
                <m:e>
                  <m:r>
                    <w:rPr>
                      <w:rStyle w:val="equation0"/>
                    </w:rPr>
                    <m:t>u</m:t>
                  </m:r>
                </m:e>
                <m:sub>
                  <m:r>
                    <w:rPr>
                      <w:rStyle w:val="equation0"/>
                    </w:rPr>
                    <m:t>c</m:t>
                  </m:r>
                </m:sub>
                <m:sup>
                  <m:d>
                    <m:dPr>
                      <m:ctrlPr>
                        <w:rPr>
                          <w:rStyle w:val="equation0"/>
                          <w:bCs/>
                          <w:i/>
                        </w:rPr>
                      </m:ctrlPr>
                    </m:dPr>
                    <m:e>
                      <m:r>
                        <w:rPr>
                          <w:rStyle w:val="equation0"/>
                        </w:rPr>
                        <m:t>k</m:t>
                      </m:r>
                    </m:e>
                  </m:d>
                </m:sup>
              </m:sSubSup>
              <m:d>
                <m:dPr>
                  <m:ctrlPr>
                    <w:rPr>
                      <w:rStyle w:val="equation0"/>
                      <w:bCs/>
                      <w:i/>
                    </w:rPr>
                  </m:ctrlPr>
                </m:dPr>
                <m:e>
                  <m:r>
                    <w:rPr>
                      <w:rStyle w:val="equation0"/>
                    </w:rPr>
                    <m:t>1</m:t>
                  </m:r>
                </m:e>
              </m:d>
              <m:r>
                <w:rPr>
                  <w:rStyle w:val="equation0"/>
                </w:rPr>
                <m:t>,</m:t>
              </m:r>
              <m:sSubSup>
                <m:sSubSupPr>
                  <m:ctrlPr>
                    <w:rPr>
                      <w:rStyle w:val="equation0"/>
                      <w:bCs/>
                      <w:i/>
                    </w:rPr>
                  </m:ctrlPr>
                </m:sSubSupPr>
                <m:e>
                  <m:r>
                    <w:rPr>
                      <w:rStyle w:val="equation0"/>
                    </w:rPr>
                    <m:t>u</m:t>
                  </m:r>
                </m:e>
                <m:sub>
                  <m:r>
                    <w:rPr>
                      <w:rStyle w:val="equation0"/>
                    </w:rPr>
                    <m:t>c</m:t>
                  </m:r>
                </m:sub>
                <m:sup>
                  <m:d>
                    <m:dPr>
                      <m:ctrlPr>
                        <w:rPr>
                          <w:rStyle w:val="equation0"/>
                          <w:bCs/>
                          <w:i/>
                        </w:rPr>
                      </m:ctrlPr>
                    </m:dPr>
                    <m:e>
                      <m:r>
                        <w:rPr>
                          <w:rStyle w:val="equation0"/>
                        </w:rPr>
                        <m:t>k</m:t>
                      </m:r>
                    </m:e>
                  </m:d>
                </m:sup>
              </m:sSubSup>
              <m:d>
                <m:dPr>
                  <m:ctrlPr>
                    <w:rPr>
                      <w:rStyle w:val="equation0"/>
                      <w:bCs/>
                      <w:i/>
                    </w:rPr>
                  </m:ctrlPr>
                </m:dPr>
                <m:e>
                  <m:r>
                    <w:rPr>
                      <w:rStyle w:val="equation0"/>
                    </w:rPr>
                    <m:t>2</m:t>
                  </m:r>
                </m:e>
              </m:d>
              <m:r>
                <w:rPr>
                  <w:rStyle w:val="equation0"/>
                </w:rPr>
                <m:t>,</m:t>
              </m:r>
              <m:r>
                <w:rPr>
                  <w:rStyle w:val="equation0"/>
                  <w:rFonts w:hint="eastAsia"/>
                </w:rPr>
                <m:t>…</m:t>
              </m:r>
              <m:r>
                <w:rPr>
                  <w:rStyle w:val="equation0"/>
                </w:rPr>
                <m:t>,</m:t>
              </m:r>
              <m:sSubSup>
                <m:sSubSupPr>
                  <m:ctrlPr>
                    <w:rPr>
                      <w:rStyle w:val="equation0"/>
                      <w:bCs/>
                      <w:i/>
                    </w:rPr>
                  </m:ctrlPr>
                </m:sSubSupPr>
                <m:e>
                  <m:r>
                    <w:rPr>
                      <w:rStyle w:val="equation0"/>
                    </w:rPr>
                    <m:t>u</m:t>
                  </m:r>
                </m:e>
                <m:sub>
                  <m:r>
                    <w:rPr>
                      <w:rStyle w:val="equation0"/>
                    </w:rPr>
                    <m:t>c</m:t>
                  </m:r>
                </m:sub>
                <m:sup>
                  <m:d>
                    <m:dPr>
                      <m:ctrlPr>
                        <w:rPr>
                          <w:rStyle w:val="equation0"/>
                          <w:bCs/>
                          <w:i/>
                        </w:rPr>
                      </m:ctrlPr>
                    </m:dPr>
                    <m:e>
                      <m:r>
                        <w:rPr>
                          <w:rStyle w:val="equation0"/>
                        </w:rPr>
                        <m:t>k</m:t>
                      </m:r>
                    </m:e>
                  </m:d>
                </m:sup>
              </m:sSubSup>
              <m:d>
                <m:dPr>
                  <m:ctrlPr>
                    <w:rPr>
                      <w:rStyle w:val="equation0"/>
                      <w:bCs/>
                      <w:i/>
                    </w:rPr>
                  </m:ctrlPr>
                </m:dPr>
                <m:e>
                  <m:r>
                    <w:rPr>
                      <w:rStyle w:val="equation0"/>
                    </w:rPr>
                    <m:t>M</m:t>
                  </m:r>
                </m:e>
              </m:d>
              <m:r>
                <m:rPr>
                  <m:lit/>
                </m:rPr>
                <w:rPr>
                  <w:rStyle w:val="equation0"/>
                </w:rPr>
                <m:t>}</m:t>
              </m:r>
              <m:r>
                <w:rPr>
                  <w:rStyle w:val="equation0"/>
                </w:rPr>
                <m:t>, </m:t>
              </m:r>
              <m:sSubSup>
                <m:sSubSupPr>
                  <m:ctrlPr>
                    <w:rPr>
                      <w:rStyle w:val="equation0"/>
                      <w:bCs/>
                      <w:i/>
                    </w:rPr>
                  </m:ctrlPr>
                </m:sSubSupPr>
                <m:e>
                  <m:r>
                    <w:rPr>
                      <w:rStyle w:val="equation0"/>
                    </w:rPr>
                    <m:t>u</m:t>
                  </m:r>
                </m:e>
                <m:sub>
                  <m:r>
                    <w:rPr>
                      <w:rStyle w:val="equation0"/>
                    </w:rPr>
                    <m:t>c</m:t>
                  </m:r>
                </m:sub>
                <m:sup>
                  <m:d>
                    <m:dPr>
                      <m:ctrlPr>
                        <w:rPr>
                          <w:rStyle w:val="equation0"/>
                          <w:bCs/>
                          <w:i/>
                        </w:rPr>
                      </m:ctrlPr>
                    </m:dPr>
                    <m:e>
                      <m:r>
                        <w:rPr>
                          <w:rStyle w:val="equation0"/>
                        </w:rPr>
                        <m:t>k</m:t>
                      </m:r>
                    </m:e>
                  </m:d>
                </m:sup>
              </m:sSubSup>
              <m:r>
                <w:rPr>
                  <w:rStyle w:val="equation0"/>
                  <w:rFonts w:hint="eastAsia"/>
                </w:rPr>
                <m:t>∈</m:t>
              </m:r>
              <m:sSup>
                <m:sSupPr>
                  <m:ctrlPr>
                    <w:rPr>
                      <w:rStyle w:val="equation0"/>
                      <w:bCs/>
                      <w:i/>
                    </w:rPr>
                  </m:ctrlPr>
                </m:sSupPr>
                <m:e>
                  <m:r>
                    <m:rPr>
                      <m:scr m:val="double-struck"/>
                    </m:rPr>
                    <w:rPr>
                      <w:rStyle w:val="equation0"/>
                    </w:rPr>
                    <m:t>R</m:t>
                  </m:r>
                </m:e>
                <m:sup>
                  <m:r>
                    <w:rPr>
                      <w:rStyle w:val="equation0"/>
                    </w:rPr>
                    <m:t>M</m:t>
                  </m:r>
                </m:sup>
              </m:sSup>
              <m:r>
                <w:rPr>
                  <w:rFonts w:eastAsia="等线" w:cs="Times New Roman"/>
                </w:rPr>
                <m:t>#</m:t>
              </m:r>
              <m:d>
                <m:dPr>
                  <m:ctrlPr>
                    <w:rPr>
                      <w:rFonts w:eastAsia="等线" w:cs="Times New Roman"/>
                    </w:rPr>
                  </m:ctrlPr>
                </m:dPr>
                <m:e>
                  <m:r>
                    <w:rPr>
                      <w:rFonts w:eastAsia="等线" w:cs="Times New Roman"/>
                    </w:rPr>
                    <m:t>1</m:t>
                  </m:r>
                </m:e>
              </m:d>
            </m:e>
          </m:eqArr>
        </m:oMath>
      </m:oMathPara>
    </w:p>
    <w:p w14:paraId="3BD5A401" w14:textId="4EE812B8" w:rsidR="009579AC" w:rsidRPr="009579AC" w:rsidRDefault="001219A4" w:rsidP="009E0493">
      <w:pPr>
        <w:pStyle w:val="text"/>
        <w:ind w:firstLineChars="0" w:firstLine="0"/>
        <w:rPr>
          <w:rFonts w:eastAsia="等线"/>
        </w:rPr>
      </w:pPr>
      <w:r w:rsidRPr="001219A4">
        <w:rPr>
          <w:rFonts w:eastAsia="等线"/>
        </w:rPr>
        <w:t xml:space="preserve">where </w:t>
      </w:r>
      <m:oMath>
        <m:r>
          <w:rPr>
            <w:rFonts w:ascii="Cambria Math" w:eastAsia="等线" w:hAnsi="Cambria Math"/>
          </w:rPr>
          <m:t>M</m:t>
        </m:r>
      </m:oMath>
      <w:r w:rsidRPr="001219A4">
        <w:rPr>
          <w:rFonts w:eastAsia="等线"/>
        </w:rPr>
        <w:t xml:space="preserve"> is the number of coarse spatial nodes. The subnetwork begins with a one-dimensional convolution to extract local spatial correlations from the coarse modal input. For the output at the </w:t>
      </w:r>
      <m:oMath>
        <m:r>
          <w:rPr>
            <w:rFonts w:ascii="Cambria Math" w:eastAsia="等线" w:hAnsi="Cambria Math"/>
          </w:rPr>
          <m:t>j</m:t>
        </m:r>
      </m:oMath>
      <w:r w:rsidRPr="001219A4">
        <w:rPr>
          <w:rFonts w:eastAsia="等线"/>
        </w:rPr>
        <w:t xml:space="preserve">-th location of the </w:t>
      </w:r>
      <m:oMath>
        <m:r>
          <w:rPr>
            <w:rFonts w:ascii="Cambria Math" w:eastAsia="等线" w:hAnsi="Cambria Math"/>
          </w:rPr>
          <m:t>i</m:t>
        </m:r>
      </m:oMath>
      <w:r w:rsidRPr="001219A4">
        <w:rPr>
          <w:rFonts w:eastAsia="等线"/>
        </w:rPr>
        <w:t>-th feature map, the operation is</w:t>
      </w:r>
      <w:r w:rsidR="008B1541">
        <w:rPr>
          <w:rFonts w:eastAsia="等线" w:hint="eastAsia"/>
        </w:rPr>
        <w:t xml:space="preserve"> </w:t>
      </w:r>
      <w:r w:rsidR="00E03ABD">
        <w:rPr>
          <w:rFonts w:eastAsia="等线" w:hint="eastAsia"/>
        </w:rPr>
        <w:t xml:space="preserve">as </w:t>
      </w:r>
      <w:r w:rsidR="000335B8">
        <w:rPr>
          <w:rFonts w:eastAsia="等线"/>
        </w:rPr>
        <w:t>follows</w:t>
      </w:r>
      <w:r w:rsidR="00E03ABD">
        <w:rPr>
          <w:rFonts w:eastAsia="等线" w:hint="eastAsia"/>
        </w:rPr>
        <w:t>:</w:t>
      </w:r>
    </w:p>
    <w:p w14:paraId="0DF021C1" w14:textId="33BD7DCD" w:rsidR="00366D8D" w:rsidRPr="009F4430" w:rsidRDefault="00000000" w:rsidP="00366D8D">
      <w:pPr>
        <w:pStyle w:val="11"/>
        <w:spacing w:before="180" w:after="180"/>
        <w:rPr>
          <w:rFonts w:eastAsia="等线" w:cs="Times New Roman"/>
          <w:b w:val="0"/>
          <w:bCs/>
          <w:kern w:val="0"/>
          <w:sz w:val="20"/>
          <w14:ligatures w14:val="none"/>
        </w:rPr>
      </w:pPr>
      <m:oMathPara>
        <m:oMath>
          <m:eqArr>
            <m:eqArrPr>
              <m:maxDist m:val="1"/>
              <m:ctrlPr>
                <w:rPr>
                  <w:rFonts w:ascii="Cambria Math" w:eastAsia="等线" w:hAnsi="Cambria Math" w:cs="Times New Roman"/>
                  <w:b w:val="0"/>
                  <w:bCs/>
                  <w:i/>
                  <w:kern w:val="0"/>
                  <w:sz w:val="20"/>
                  <w14:ligatures w14:val="none"/>
                </w:rPr>
              </m:ctrlPr>
            </m:eqArrPr>
            <m:e>
              <m:sSubSup>
                <m:sSubSupPr>
                  <m:ctrlPr>
                    <w:rPr>
                      <w:rFonts w:ascii="Cambria Math" w:eastAsia="等线" w:hAnsi="Cambria Math" w:cs="Times New Roman"/>
                      <w:b w:val="0"/>
                      <w:bCs/>
                      <w:i/>
                      <w:kern w:val="0"/>
                      <w:sz w:val="20"/>
                      <w14:ligatures w14:val="none"/>
                    </w:rPr>
                  </m:ctrlPr>
                </m:sSubSupPr>
                <m:e>
                  <m:r>
                    <m:rPr>
                      <m:sty m:val="bi"/>
                    </m:rPr>
                    <w:rPr>
                      <w:rFonts w:ascii="Cambria Math" w:eastAsia="等线" w:hAnsi="Cambria Math" w:cs="Times New Roman"/>
                      <w:kern w:val="0"/>
                      <w:sz w:val="20"/>
                      <w14:ligatures w14:val="none"/>
                    </w:rPr>
                    <m:t>h</m:t>
                  </m:r>
                </m:e>
                <m:sub>
                  <m:r>
                    <m:rPr>
                      <m:sty m:val="bi"/>
                    </m:rPr>
                    <w:rPr>
                      <w:rFonts w:ascii="Cambria Math" w:eastAsia="等线" w:hAnsi="Cambria Math" w:cs="Times New Roman"/>
                      <w:kern w:val="0"/>
                      <w:sz w:val="20"/>
                      <w14:ligatures w14:val="none"/>
                    </w:rPr>
                    <m:t>j</m:t>
                  </m:r>
                </m:sub>
                <m:sup>
                  <m:d>
                    <m:dPr>
                      <m:ctrlPr>
                        <w:rPr>
                          <w:rFonts w:ascii="Cambria Math" w:eastAsia="等线" w:hAnsi="Cambria Math" w:cs="Times New Roman"/>
                          <w:b w:val="0"/>
                          <w:bCs/>
                          <w:i/>
                          <w:kern w:val="0"/>
                          <w:sz w:val="20"/>
                          <w14:ligatures w14:val="none"/>
                        </w:rPr>
                      </m:ctrlPr>
                    </m:dPr>
                    <m:e>
                      <m:r>
                        <m:rPr>
                          <m:sty m:val="bi"/>
                        </m:rPr>
                        <w:rPr>
                          <w:rFonts w:ascii="Cambria Math" w:eastAsia="等线" w:hAnsi="Cambria Math" w:cs="Times New Roman"/>
                          <w:kern w:val="0"/>
                          <w:sz w:val="20"/>
                          <w14:ligatures w14:val="none"/>
                        </w:rPr>
                        <m:t>i</m:t>
                      </m:r>
                    </m:e>
                  </m:d>
                </m:sup>
              </m:sSubSup>
              <m:r>
                <m:rPr>
                  <m:sty m:val="bi"/>
                </m:rPr>
                <w:rPr>
                  <w:rFonts w:ascii="Cambria Math" w:eastAsia="等线" w:hAnsi="Cambria Math" w:cs="Times New Roman"/>
                  <w:kern w:val="0"/>
                  <w:sz w:val="20"/>
                  <w14:ligatures w14:val="none"/>
                </w:rPr>
                <m:t>=</m:t>
              </m:r>
              <m:nary>
                <m:naryPr>
                  <m:chr m:val="∑"/>
                  <m:ctrlPr>
                    <w:rPr>
                      <w:rFonts w:ascii="Cambria Math" w:eastAsia="等线" w:hAnsi="Cambria Math" w:cs="Times New Roman"/>
                      <w:b w:val="0"/>
                      <w:bCs/>
                      <w:kern w:val="0"/>
                      <w:sz w:val="20"/>
                      <w14:ligatures w14:val="none"/>
                    </w:rPr>
                  </m:ctrlPr>
                </m:naryPr>
                <m:sub>
                  <m:r>
                    <m:rPr>
                      <m:sty m:val="bi"/>
                    </m:rPr>
                    <w:rPr>
                      <w:rFonts w:ascii="Cambria Math" w:eastAsia="等线" w:hAnsi="Cambria Math" w:cs="Times New Roman"/>
                      <w:kern w:val="0"/>
                      <w:sz w:val="20"/>
                      <w14:ligatures w14:val="none"/>
                    </w:rPr>
                    <m:t>m=1</m:t>
                  </m:r>
                  <m:ctrlPr>
                    <w:rPr>
                      <w:rFonts w:ascii="Cambria Math" w:eastAsia="等线" w:hAnsi="Cambria Math" w:cs="Times New Roman"/>
                      <w:b w:val="0"/>
                      <w:bCs/>
                      <w:i/>
                      <w:kern w:val="0"/>
                      <w:sz w:val="20"/>
                      <w14:ligatures w14:val="none"/>
                    </w:rPr>
                  </m:ctrlPr>
                </m:sub>
                <m:sup>
                  <m:sSub>
                    <m:sSubPr>
                      <m:ctrlPr>
                        <w:rPr>
                          <w:rFonts w:ascii="Cambria Math" w:eastAsia="等线" w:hAnsi="Cambria Math" w:cs="Times New Roman"/>
                          <w:b w:val="0"/>
                          <w:bCs/>
                          <w:i/>
                          <w:kern w:val="0"/>
                          <w:sz w:val="20"/>
                          <w14:ligatures w14:val="none"/>
                        </w:rPr>
                      </m:ctrlPr>
                    </m:sSubPr>
                    <m:e>
                      <m:r>
                        <m:rPr>
                          <m:sty m:val="bi"/>
                        </m:rPr>
                        <w:rPr>
                          <w:rFonts w:ascii="Cambria Math" w:eastAsia="等线" w:hAnsi="Cambria Math" w:cs="Times New Roman"/>
                          <w:kern w:val="0"/>
                          <w:sz w:val="20"/>
                          <w14:ligatures w14:val="none"/>
                        </w:rPr>
                        <m:t>C</m:t>
                      </m:r>
                    </m:e>
                    <m:sub>
                      <m:r>
                        <m:rPr>
                          <m:nor/>
                        </m:rPr>
                        <w:rPr>
                          <w:rFonts w:ascii="Cambria Math" w:eastAsia="等线" w:hAnsi="Cambria Math" w:cs="Times New Roman"/>
                          <w:b w:val="0"/>
                          <w:bCs/>
                          <w:kern w:val="0"/>
                          <w:sz w:val="20"/>
                          <w14:ligatures w14:val="none"/>
                        </w:rPr>
                        <m:t>in</m:t>
                      </m:r>
                    </m:sub>
                  </m:sSub>
                  <m:ctrlPr>
                    <w:rPr>
                      <w:rFonts w:ascii="Cambria Math" w:eastAsia="等线" w:hAnsi="Cambria Math" w:cs="Times New Roman"/>
                      <w:b w:val="0"/>
                      <w:bCs/>
                      <w:i/>
                      <w:kern w:val="0"/>
                      <w:sz w:val="20"/>
                      <w14:ligatures w14:val="none"/>
                    </w:rPr>
                  </m:ctrlPr>
                </m:sup>
                <m:e>
                  <m:nary>
                    <m:naryPr>
                      <m:chr m:val="∑"/>
                      <m:ctrlPr>
                        <w:rPr>
                          <w:rFonts w:ascii="Cambria Math" w:eastAsia="等线" w:hAnsi="Cambria Math" w:cs="Times New Roman"/>
                          <w:b w:val="0"/>
                          <w:bCs/>
                          <w:kern w:val="0"/>
                          <w:sz w:val="20"/>
                          <w14:ligatures w14:val="none"/>
                        </w:rPr>
                      </m:ctrlPr>
                    </m:naryPr>
                    <m:sub>
                      <m:r>
                        <m:rPr>
                          <m:sty m:val="bi"/>
                        </m:rPr>
                        <w:rPr>
                          <w:rFonts w:ascii="Cambria Math" w:eastAsia="等线" w:hAnsi="Cambria Math" w:cs="Times New Roman"/>
                          <w:kern w:val="0"/>
                          <w:sz w:val="20"/>
                          <w14:ligatures w14:val="none"/>
                        </w:rPr>
                        <m:t>n=1</m:t>
                      </m:r>
                      <m:ctrlPr>
                        <w:rPr>
                          <w:rFonts w:ascii="Cambria Math" w:eastAsia="等线" w:hAnsi="Cambria Math" w:cs="Times New Roman"/>
                          <w:b w:val="0"/>
                          <w:bCs/>
                          <w:i/>
                          <w:kern w:val="0"/>
                          <w:sz w:val="20"/>
                          <w14:ligatures w14:val="none"/>
                        </w:rPr>
                      </m:ctrlPr>
                    </m:sub>
                    <m:sup>
                      <m:r>
                        <m:rPr>
                          <m:sty m:val="bi"/>
                        </m:rPr>
                        <w:rPr>
                          <w:rFonts w:ascii="Cambria Math" w:eastAsia="等线" w:hAnsi="Cambria Math" w:cs="Times New Roman"/>
                          <w:kern w:val="0"/>
                          <w:sz w:val="20"/>
                          <w14:ligatures w14:val="none"/>
                        </w:rPr>
                        <m:t>K</m:t>
                      </m:r>
                      <m:ctrlPr>
                        <w:rPr>
                          <w:rFonts w:ascii="Cambria Math" w:eastAsia="等线" w:hAnsi="Cambria Math" w:cs="Times New Roman"/>
                          <w:b w:val="0"/>
                          <w:bCs/>
                          <w:i/>
                          <w:kern w:val="0"/>
                          <w:sz w:val="20"/>
                          <w14:ligatures w14:val="none"/>
                        </w:rPr>
                      </m:ctrlPr>
                    </m:sup>
                    <m:e>
                      <m:sSubSup>
                        <m:sSubSupPr>
                          <m:ctrlPr>
                            <w:rPr>
                              <w:rFonts w:ascii="Cambria Math" w:eastAsia="等线" w:hAnsi="Cambria Math" w:cs="Times New Roman"/>
                              <w:b w:val="0"/>
                              <w:bCs/>
                              <w:i/>
                              <w:kern w:val="0"/>
                              <w:sz w:val="20"/>
                              <w14:ligatures w14:val="none"/>
                            </w:rPr>
                          </m:ctrlPr>
                        </m:sSubSupPr>
                        <m:e>
                          <m:r>
                            <m:rPr>
                              <m:sty m:val="bi"/>
                            </m:rPr>
                            <w:rPr>
                              <w:rFonts w:ascii="Cambria Math" w:eastAsia="等线" w:hAnsi="Cambria Math" w:cs="Times New Roman"/>
                              <w:kern w:val="0"/>
                              <w:sz w:val="20"/>
                              <w14:ligatures w14:val="none"/>
                            </w:rPr>
                            <m:t>w</m:t>
                          </m:r>
                        </m:e>
                        <m:sub>
                          <m:r>
                            <m:rPr>
                              <m:sty m:val="bi"/>
                            </m:rPr>
                            <w:rPr>
                              <w:rFonts w:ascii="Cambria Math" w:eastAsia="等线" w:hAnsi="Cambria Math" w:cs="Times New Roman"/>
                              <w:kern w:val="0"/>
                              <w:sz w:val="20"/>
                              <w14:ligatures w14:val="none"/>
                            </w:rPr>
                            <m:t>n</m:t>
                          </m:r>
                        </m:sub>
                        <m:sup>
                          <m:d>
                            <m:dPr>
                              <m:ctrlPr>
                                <w:rPr>
                                  <w:rFonts w:ascii="Cambria Math" w:eastAsia="等线" w:hAnsi="Cambria Math" w:cs="Times New Roman"/>
                                  <w:b w:val="0"/>
                                  <w:bCs/>
                                  <w:i/>
                                  <w:kern w:val="0"/>
                                  <w:sz w:val="20"/>
                                  <w14:ligatures w14:val="none"/>
                                </w:rPr>
                              </m:ctrlPr>
                            </m:dPr>
                            <m:e>
                              <m:r>
                                <m:rPr>
                                  <m:sty m:val="bi"/>
                                </m:rPr>
                                <w:rPr>
                                  <w:rFonts w:ascii="Cambria Math" w:eastAsia="等线" w:hAnsi="Cambria Math" w:cs="Times New Roman"/>
                                  <w:kern w:val="0"/>
                                  <w:sz w:val="20"/>
                                  <w14:ligatures w14:val="none"/>
                                </w:rPr>
                                <m:t>i,m</m:t>
                              </m:r>
                            </m:e>
                          </m:d>
                        </m:sup>
                      </m:sSubSup>
                      <m:ctrlPr>
                        <w:rPr>
                          <w:rFonts w:ascii="Cambria Math" w:eastAsia="等线" w:hAnsi="Cambria Math" w:cs="Times New Roman"/>
                          <w:b w:val="0"/>
                          <w:bCs/>
                          <w:i/>
                          <w:kern w:val="0"/>
                          <w:sz w:val="20"/>
                          <w14:ligatures w14:val="none"/>
                        </w:rPr>
                      </m:ctrlPr>
                    </m:e>
                  </m:nary>
                </m:e>
              </m:nary>
              <m:r>
                <m:rPr>
                  <m:sty m:val="bi"/>
                </m:rPr>
                <w:rPr>
                  <w:rFonts w:ascii="Cambria Math" w:eastAsia="等线" w:hAnsi="Cambria Math" w:cs="Times New Roman"/>
                  <w:kern w:val="0"/>
                  <w:sz w:val="20"/>
                  <w14:ligatures w14:val="none"/>
                </w:rPr>
                <m:t> </m:t>
              </m:r>
              <m:sSubSup>
                <m:sSubSupPr>
                  <m:ctrlPr>
                    <w:rPr>
                      <w:rFonts w:ascii="Cambria Math" w:eastAsia="等线" w:hAnsi="Cambria Math" w:cs="Times New Roman"/>
                      <w:b w:val="0"/>
                      <w:bCs/>
                      <w:i/>
                      <w:kern w:val="0"/>
                      <w:sz w:val="20"/>
                      <w14:ligatures w14:val="none"/>
                    </w:rPr>
                  </m:ctrlPr>
                </m:sSubSupPr>
                <m:e>
                  <m:r>
                    <m:rPr>
                      <m:sty m:val="bi"/>
                    </m:rPr>
                    <w:rPr>
                      <w:rFonts w:ascii="Cambria Math" w:eastAsia="等线" w:hAnsi="Cambria Math" w:cs="Times New Roman"/>
                      <w:kern w:val="0"/>
                      <w:sz w:val="20"/>
                      <w14:ligatures w14:val="none"/>
                    </w:rPr>
                    <m:t>u</m:t>
                  </m:r>
                </m:e>
                <m:sub>
                  <m:r>
                    <m:rPr>
                      <m:sty m:val="bi"/>
                    </m:rPr>
                    <w:rPr>
                      <w:rFonts w:ascii="Cambria Math" w:eastAsia="等线" w:hAnsi="Cambria Math" w:cs="Times New Roman"/>
                      <w:kern w:val="0"/>
                      <w:sz w:val="20"/>
                      <w14:ligatures w14:val="none"/>
                    </w:rPr>
                    <m:t>j+n-p</m:t>
                  </m:r>
                </m:sub>
                <m:sup>
                  <m:d>
                    <m:dPr>
                      <m:ctrlPr>
                        <w:rPr>
                          <w:rFonts w:ascii="Cambria Math" w:eastAsia="等线" w:hAnsi="Cambria Math" w:cs="Times New Roman"/>
                          <w:b w:val="0"/>
                          <w:bCs/>
                          <w:i/>
                          <w:kern w:val="0"/>
                          <w:sz w:val="20"/>
                          <w14:ligatures w14:val="none"/>
                        </w:rPr>
                      </m:ctrlPr>
                    </m:dPr>
                    <m:e>
                      <m:r>
                        <m:rPr>
                          <m:sty m:val="bi"/>
                        </m:rPr>
                        <w:rPr>
                          <w:rFonts w:ascii="Cambria Math" w:eastAsia="等线" w:hAnsi="Cambria Math" w:cs="Times New Roman"/>
                          <w:kern w:val="0"/>
                          <w:sz w:val="20"/>
                          <w14:ligatures w14:val="none"/>
                        </w:rPr>
                        <m:t>m</m:t>
                      </m:r>
                    </m:e>
                  </m:d>
                </m:sup>
              </m:sSubSup>
              <m:r>
                <m:rPr>
                  <m:sty m:val="bi"/>
                </m:rPr>
                <w:rPr>
                  <w:rFonts w:ascii="Cambria Math" w:eastAsia="等线" w:hAnsi="Cambria Math" w:cs="Times New Roman"/>
                  <w:kern w:val="0"/>
                  <w:sz w:val="20"/>
                  <w14:ligatures w14:val="none"/>
                </w:rPr>
                <m:t>+</m:t>
              </m:r>
              <m:sSup>
                <m:sSupPr>
                  <m:ctrlPr>
                    <w:rPr>
                      <w:rFonts w:ascii="Cambria Math" w:eastAsia="等线" w:hAnsi="Cambria Math" w:cs="Times New Roman"/>
                      <w:b w:val="0"/>
                      <w:bCs/>
                      <w:i/>
                      <w:kern w:val="0"/>
                      <w:sz w:val="20"/>
                      <w14:ligatures w14:val="none"/>
                    </w:rPr>
                  </m:ctrlPr>
                </m:sSupPr>
                <m:e>
                  <m:r>
                    <m:rPr>
                      <m:sty m:val="bi"/>
                    </m:rPr>
                    <w:rPr>
                      <w:rFonts w:ascii="Cambria Math" w:eastAsia="等线" w:hAnsi="Cambria Math" w:cs="Times New Roman"/>
                      <w:kern w:val="0"/>
                      <w:sz w:val="20"/>
                      <w14:ligatures w14:val="none"/>
                    </w:rPr>
                    <m:t>b</m:t>
                  </m:r>
                </m:e>
                <m:sup>
                  <m:d>
                    <m:dPr>
                      <m:ctrlPr>
                        <w:rPr>
                          <w:rFonts w:ascii="Cambria Math" w:eastAsia="等线" w:hAnsi="Cambria Math" w:cs="Times New Roman"/>
                          <w:b w:val="0"/>
                          <w:bCs/>
                          <w:i/>
                          <w:kern w:val="0"/>
                          <w:sz w:val="20"/>
                          <w14:ligatures w14:val="none"/>
                        </w:rPr>
                      </m:ctrlPr>
                    </m:dPr>
                    <m:e>
                      <m:r>
                        <m:rPr>
                          <m:sty m:val="bi"/>
                        </m:rPr>
                        <w:rPr>
                          <w:rFonts w:ascii="Cambria Math" w:eastAsia="等线" w:hAnsi="Cambria Math" w:cs="Times New Roman"/>
                          <w:kern w:val="0"/>
                          <w:sz w:val="20"/>
                          <w14:ligatures w14:val="none"/>
                        </w:rPr>
                        <m:t>i</m:t>
                      </m:r>
                    </m:e>
                  </m:d>
                </m:sup>
              </m:sSup>
              <m:r>
                <m:rPr>
                  <m:sty m:val="bi"/>
                </m:rPr>
                <w:rPr>
                  <w:rFonts w:ascii="Cambria Math" w:eastAsia="等线" w:hAnsi="Cambria Math" w:cs="Times New Roman"/>
                  <w:kern w:val="0"/>
                  <w:sz w:val="20"/>
                  <w14:ligatures w14:val="none"/>
                </w:rPr>
                <m:t>#</m:t>
              </m:r>
              <m:d>
                <m:dPr>
                  <m:ctrlPr>
                    <w:rPr>
                      <w:rFonts w:ascii="Cambria Math" w:eastAsia="等线" w:hAnsi="Cambria Math" w:cs="Times New Roman"/>
                      <w:b w:val="0"/>
                      <w:bCs/>
                      <w:i/>
                      <w:kern w:val="0"/>
                      <w:sz w:val="20"/>
                      <w14:ligatures w14:val="none"/>
                    </w:rPr>
                  </m:ctrlPr>
                </m:dPr>
                <m:e>
                  <m:r>
                    <m:rPr>
                      <m:sty m:val="bi"/>
                    </m:rPr>
                    <w:rPr>
                      <w:rFonts w:ascii="Cambria Math" w:eastAsia="等线" w:hAnsi="Cambria Math" w:cs="Times New Roman"/>
                      <w:kern w:val="0"/>
                      <w:sz w:val="20"/>
                      <w14:ligatures w14:val="none"/>
                    </w:rPr>
                    <m:t>2</m:t>
                  </m:r>
                </m:e>
              </m:d>
            </m:e>
          </m:eqArr>
        </m:oMath>
      </m:oMathPara>
    </w:p>
    <w:p w14:paraId="15D67AC6" w14:textId="626CA2C3" w:rsidR="00E70F7E" w:rsidRDefault="00E03ABD" w:rsidP="009E0493">
      <w:pPr>
        <w:pStyle w:val="text"/>
        <w:ind w:firstLineChars="0" w:firstLine="0"/>
        <w:rPr>
          <w:rFonts w:eastAsia="等线"/>
        </w:rPr>
      </w:pPr>
      <w:r w:rsidRPr="00E03ABD">
        <w:rPr>
          <w:rFonts w:eastAsia="等线"/>
        </w:rPr>
        <w:t xml:space="preserve">where </w:t>
      </w:r>
      <m:oMath>
        <m:sSub>
          <m:sSubPr>
            <m:ctrlPr>
              <w:rPr>
                <w:rFonts w:ascii="Cambria Math" w:eastAsia="等线" w:hAnsi="Cambria Math"/>
                <w:i/>
              </w:rPr>
            </m:ctrlPr>
          </m:sSubPr>
          <m:e>
            <m:r>
              <w:rPr>
                <w:rFonts w:ascii="Cambria Math" w:eastAsia="等线" w:hAnsi="Cambria Math"/>
              </w:rPr>
              <m:t>C</m:t>
            </m:r>
          </m:e>
          <m:sub>
            <m:r>
              <m:rPr>
                <m:nor/>
              </m:rPr>
              <w:rPr>
                <w:rFonts w:ascii="Cambria Math" w:eastAsia="等线" w:hAnsi="Cambria Math"/>
              </w:rPr>
              <m:t>in</m:t>
            </m:r>
          </m:sub>
        </m:sSub>
      </m:oMath>
      <w:r w:rsidRPr="00E03ABD">
        <w:rPr>
          <w:rFonts w:eastAsia="等线"/>
        </w:rPr>
        <w:t xml:space="preserve"> is the number of input channels, </w:t>
      </w:r>
      <m:oMath>
        <m:r>
          <w:rPr>
            <w:rFonts w:ascii="Cambria Math" w:eastAsia="等线" w:hAnsi="Cambria Math"/>
          </w:rPr>
          <m:t>K</m:t>
        </m:r>
      </m:oMath>
      <w:r w:rsidRPr="00E03ABD">
        <w:rPr>
          <w:rFonts w:eastAsia="等线"/>
        </w:rPr>
        <w:t xml:space="preserve"> is the kernel size, </w:t>
      </w:r>
      <m:oMath>
        <m:r>
          <w:rPr>
            <w:rFonts w:ascii="Cambria Math" w:eastAsia="等线" w:hAnsi="Cambria Math"/>
          </w:rPr>
          <m:t>p</m:t>
        </m:r>
      </m:oMath>
      <w:r w:rsidRPr="00E03ABD">
        <w:rPr>
          <w:rFonts w:eastAsia="等线"/>
        </w:rPr>
        <w:t xml:space="preserve"> is the padding size, and </w:t>
      </w:r>
      <m:oMath>
        <m:sSubSup>
          <m:sSubSupPr>
            <m:ctrlPr>
              <w:rPr>
                <w:rFonts w:ascii="Cambria Math" w:eastAsia="等线" w:hAnsi="Cambria Math"/>
                <w:i/>
              </w:rPr>
            </m:ctrlPr>
          </m:sSubSupPr>
          <m:e>
            <m:r>
              <w:rPr>
                <w:rFonts w:ascii="Cambria Math" w:eastAsia="等线" w:hAnsi="Cambria Math"/>
              </w:rPr>
              <m:t>w</m:t>
            </m:r>
          </m:e>
          <m:sub>
            <m:r>
              <w:rPr>
                <w:rFonts w:ascii="Cambria Math" w:eastAsia="等线" w:hAnsi="Cambria Math"/>
              </w:rPr>
              <m:t>n</m:t>
            </m:r>
          </m:sub>
          <m:sup>
            <m:d>
              <m:dPr>
                <m:ctrlPr>
                  <w:rPr>
                    <w:rFonts w:ascii="Cambria Math" w:eastAsia="等线" w:hAnsi="Cambria Math"/>
                    <w:i/>
                  </w:rPr>
                </m:ctrlPr>
              </m:dPr>
              <m:e>
                <m:r>
                  <w:rPr>
                    <w:rFonts w:ascii="Cambria Math" w:eastAsia="等线" w:hAnsi="Cambria Math"/>
                  </w:rPr>
                  <m:t>i,m</m:t>
                </m:r>
              </m:e>
            </m:d>
          </m:sup>
        </m:sSubSup>
      </m:oMath>
      <w:r w:rsidRPr="00E03ABD">
        <w:rPr>
          <w:rFonts w:eastAsia="等线"/>
        </w:rPr>
        <w:t xml:space="preserve"> and </w:t>
      </w:r>
      <m:oMath>
        <m:sSup>
          <m:sSupPr>
            <m:ctrlPr>
              <w:rPr>
                <w:rFonts w:ascii="Cambria Math" w:eastAsia="等线" w:hAnsi="Cambria Math"/>
                <w:i/>
              </w:rPr>
            </m:ctrlPr>
          </m:sSupPr>
          <m:e>
            <m:r>
              <w:rPr>
                <w:rFonts w:ascii="Cambria Math" w:eastAsia="等线" w:hAnsi="Cambria Math"/>
              </w:rPr>
              <m:t>b</m:t>
            </m:r>
          </m:e>
          <m:sup>
            <m:d>
              <m:dPr>
                <m:ctrlPr>
                  <w:rPr>
                    <w:rFonts w:ascii="Cambria Math" w:eastAsia="等线" w:hAnsi="Cambria Math"/>
                    <w:i/>
                  </w:rPr>
                </m:ctrlPr>
              </m:dPr>
              <m:e>
                <m:r>
                  <w:rPr>
                    <w:rFonts w:ascii="Cambria Math" w:eastAsia="等线" w:hAnsi="Cambria Math"/>
                  </w:rPr>
                  <m:t>i</m:t>
                </m:r>
              </m:e>
            </m:d>
          </m:sup>
        </m:sSup>
      </m:oMath>
      <w:r w:rsidRPr="00E03ABD">
        <w:rPr>
          <w:rFonts w:eastAsia="等线"/>
        </w:rPr>
        <w:t xml:space="preserve"> are trainable kernel weights and bias</w:t>
      </w:r>
      <w:r w:rsidR="009E0493">
        <w:rPr>
          <w:rFonts w:eastAsia="等线" w:hint="eastAsia"/>
        </w:rPr>
        <w:t xml:space="preserve"> respectively</w:t>
      </w:r>
      <w:r w:rsidRPr="00E03ABD">
        <w:rPr>
          <w:rFonts w:eastAsia="等线"/>
        </w:rPr>
        <w:t>. The convolutional output is then passed through the Gaussian Error Linear Unit (GELU), which introduces smooth nonlinearity and probabilistic gating:</w:t>
      </w:r>
    </w:p>
    <w:p w14:paraId="72449DC8" w14:textId="27B34C2B" w:rsidR="00CB4D25" w:rsidRPr="00CB4D25" w:rsidRDefault="00000000" w:rsidP="00E70F7E">
      <w:pPr>
        <w:pStyle w:val="text"/>
        <w:ind w:firstLine="400"/>
        <w:rPr>
          <w:rFonts w:eastAsia="等线"/>
        </w:rPr>
      </w:pPr>
      <m:oMathPara>
        <m:oMath>
          <m:eqArr>
            <m:eqArrPr>
              <m:maxDist m:val="1"/>
              <m:ctrlPr>
                <w:rPr>
                  <w:rFonts w:ascii="Cambria Math" w:eastAsia="等线" w:hAnsi="Cambria Math"/>
                  <w:i/>
                </w:rPr>
              </m:ctrlPr>
            </m:eqArrPr>
            <m:e>
              <m:r>
                <m:rPr>
                  <m:nor/>
                </m:rPr>
                <w:rPr>
                  <w:rFonts w:ascii="Cambria Math" w:eastAsia="等线" w:hAnsi="Cambria Math"/>
                </w:rPr>
                <m:t>GELU</m:t>
              </m:r>
              <m:d>
                <m:dPr>
                  <m:ctrlPr>
                    <w:rPr>
                      <w:rFonts w:ascii="Cambria Math" w:eastAsia="等线" w:hAnsi="Cambria Math"/>
                      <w:i/>
                    </w:rPr>
                  </m:ctrlPr>
                </m:dPr>
                <m:e>
                  <m:r>
                    <w:rPr>
                      <w:rFonts w:ascii="Cambria Math" w:eastAsia="等线" w:hAnsi="Cambria Math"/>
                    </w:rPr>
                    <m:t>z</m:t>
                  </m:r>
                </m:e>
              </m:d>
              <m:r>
                <w:rPr>
                  <w:rFonts w:ascii="Cambria Math" w:eastAsia="等线" w:hAnsi="Cambria Math"/>
                </w:rPr>
                <m:t>=</m:t>
              </m:r>
              <m:f>
                <m:fPr>
                  <m:ctrlPr>
                    <w:rPr>
                      <w:rFonts w:ascii="Cambria Math" w:eastAsia="等线" w:hAnsi="Cambria Math"/>
                    </w:rPr>
                  </m:ctrlPr>
                </m:fPr>
                <m:num>
                  <m:r>
                    <w:rPr>
                      <w:rFonts w:ascii="Cambria Math" w:eastAsia="等线" w:hAnsi="Cambria Math"/>
                    </w:rPr>
                    <m:t>1</m:t>
                  </m:r>
                  <m:ctrlPr>
                    <w:rPr>
                      <w:rFonts w:ascii="Cambria Math" w:eastAsia="等线" w:hAnsi="Cambria Math"/>
                      <w:i/>
                    </w:rPr>
                  </m:ctrlPr>
                </m:num>
                <m:den>
                  <m:r>
                    <w:rPr>
                      <w:rFonts w:ascii="Cambria Math" w:eastAsia="等线" w:hAnsi="Cambria Math"/>
                    </w:rPr>
                    <m:t>2</m:t>
                  </m:r>
                  <m:ctrlPr>
                    <w:rPr>
                      <w:rFonts w:ascii="Cambria Math" w:eastAsia="等线" w:hAnsi="Cambria Math"/>
                      <w:i/>
                    </w:rPr>
                  </m:ctrlPr>
                </m:den>
              </m:f>
              <m:r>
                <w:rPr>
                  <w:rFonts w:ascii="Cambria Math" w:eastAsia="等线" w:hAnsi="Cambria Math"/>
                </w:rPr>
                <m:t>z</m:t>
              </m:r>
              <m:d>
                <m:dPr>
                  <m:ctrlPr>
                    <w:rPr>
                      <w:rFonts w:ascii="Cambria Math" w:eastAsia="等线" w:hAnsi="Cambria Math"/>
                    </w:rPr>
                  </m:ctrlPr>
                </m:dPr>
                <m:e>
                  <m:r>
                    <w:rPr>
                      <w:rFonts w:ascii="Cambria Math" w:eastAsia="等线" w:hAnsi="Cambria Math"/>
                    </w:rPr>
                    <m:t>1+</m:t>
                  </m:r>
                  <m:func>
                    <m:funcPr>
                      <m:ctrlPr>
                        <w:rPr>
                          <w:rFonts w:ascii="Cambria Math" w:eastAsia="等线" w:hAnsi="Cambria Math"/>
                        </w:rPr>
                      </m:ctrlPr>
                    </m:funcPr>
                    <m:fName>
                      <m:r>
                        <m:rPr>
                          <m:sty m:val="p"/>
                        </m:rPr>
                        <w:rPr>
                          <w:rFonts w:ascii="Cambria Math" w:eastAsia="等线" w:hAnsi="Cambria Math"/>
                        </w:rPr>
                        <m:t>tanh</m:t>
                      </m:r>
                      <m:ctrlPr>
                        <w:rPr>
                          <w:rFonts w:ascii="Cambria Math" w:eastAsia="等线" w:hAnsi="Cambria Math"/>
                          <w:i/>
                        </w:rPr>
                      </m:ctrlPr>
                    </m:fName>
                    <m:e>
                      <m:d>
                        <m:dPr>
                          <m:ctrlPr>
                            <w:rPr>
                              <w:rFonts w:ascii="Cambria Math" w:eastAsia="等线" w:hAnsi="Cambria Math"/>
                            </w:rPr>
                          </m:ctrlPr>
                        </m:dPr>
                        <m:e>
                          <m:rad>
                            <m:radPr>
                              <m:degHide m:val="1"/>
                              <m:ctrlPr>
                                <w:rPr>
                                  <w:rFonts w:ascii="Cambria Math" w:eastAsia="等线" w:hAnsi="Cambria Math"/>
                                </w:rPr>
                              </m:ctrlPr>
                            </m:radPr>
                            <m:deg>
                              <m:ctrlPr>
                                <w:rPr>
                                  <w:rFonts w:ascii="Cambria Math" w:eastAsia="等线" w:hAnsi="Cambria Math"/>
                                  <w:i/>
                                </w:rPr>
                              </m:ctrlPr>
                            </m:deg>
                            <m:e>
                              <m:f>
                                <m:fPr>
                                  <m:ctrlPr>
                                    <w:rPr>
                                      <w:rFonts w:ascii="Cambria Math" w:eastAsia="等线" w:hAnsi="Cambria Math"/>
                                    </w:rPr>
                                  </m:ctrlPr>
                                </m:fPr>
                                <m:num>
                                  <m:r>
                                    <w:rPr>
                                      <w:rFonts w:ascii="Cambria Math" w:eastAsia="等线" w:hAnsi="Cambria Math"/>
                                    </w:rPr>
                                    <m:t>2</m:t>
                                  </m:r>
                                  <m:ctrlPr>
                                    <w:rPr>
                                      <w:rFonts w:ascii="Cambria Math" w:eastAsia="等线" w:hAnsi="Cambria Math"/>
                                      <w:i/>
                                    </w:rPr>
                                  </m:ctrlPr>
                                </m:num>
                                <m:den>
                                  <m:r>
                                    <m:rPr>
                                      <m:sty m:val="p"/>
                                    </m:rPr>
                                    <w:rPr>
                                      <w:rFonts w:ascii="Cambria Math" w:eastAsia="等线" w:hAnsi="Cambria Math"/>
                                    </w:rPr>
                                    <m:t>π</m:t>
                                  </m:r>
                                  <m:ctrlPr>
                                    <w:rPr>
                                      <w:rFonts w:ascii="Cambria Math" w:eastAsia="等线" w:hAnsi="Cambria Math"/>
                                      <w:i/>
                                    </w:rPr>
                                  </m:ctrlPr>
                                </m:den>
                              </m:f>
                            </m:e>
                          </m:rad>
                          <m:d>
                            <m:dPr>
                              <m:ctrlPr>
                                <w:rPr>
                                  <w:rFonts w:ascii="Cambria Math" w:eastAsia="等线" w:hAnsi="Cambria Math"/>
                                </w:rPr>
                              </m:ctrlPr>
                            </m:dPr>
                            <m:e>
                              <m:r>
                                <w:rPr>
                                  <w:rFonts w:ascii="Cambria Math" w:eastAsia="等线" w:hAnsi="Cambria Math"/>
                                </w:rPr>
                                <m:t>z+0.044715</m:t>
                              </m:r>
                              <m:sSup>
                                <m:sSupPr>
                                  <m:ctrlPr>
                                    <w:rPr>
                                      <w:rFonts w:ascii="Cambria Math" w:eastAsia="等线" w:hAnsi="Cambria Math"/>
                                      <w:i/>
                                    </w:rPr>
                                  </m:ctrlPr>
                                </m:sSupPr>
                                <m:e>
                                  <m:r>
                                    <w:rPr>
                                      <w:rFonts w:ascii="Cambria Math" w:eastAsia="等线" w:hAnsi="Cambria Math"/>
                                    </w:rPr>
                                    <m:t>z</m:t>
                                  </m:r>
                                </m:e>
                                <m:sup>
                                  <m:r>
                                    <w:rPr>
                                      <w:rFonts w:ascii="Cambria Math" w:eastAsia="等线" w:hAnsi="Cambria Math"/>
                                    </w:rPr>
                                    <m:t>3</m:t>
                                  </m:r>
                                </m:sup>
                              </m:sSup>
                              <m:ctrlPr>
                                <w:rPr>
                                  <w:rFonts w:ascii="Cambria Math" w:eastAsia="等线" w:hAnsi="Cambria Math"/>
                                  <w:i/>
                                </w:rPr>
                              </m:ctrlPr>
                            </m:e>
                          </m:d>
                          <m:ctrlPr>
                            <w:rPr>
                              <w:rFonts w:ascii="Cambria Math" w:eastAsia="等线" w:hAnsi="Cambria Math"/>
                              <w:i/>
                            </w:rPr>
                          </m:ctrlPr>
                        </m:e>
                      </m:d>
                    </m:e>
                  </m:func>
                  <m:ctrlPr>
                    <w:rPr>
                      <w:rFonts w:ascii="Cambria Math" w:eastAsia="等线" w:hAnsi="Cambria Math"/>
                      <w:i/>
                    </w:rPr>
                  </m:ctrlPr>
                </m:e>
              </m:d>
              <m:r>
                <w:rPr>
                  <w:rFonts w:ascii="Cambria Math" w:eastAsia="等线" w:hAnsi="Cambria Math"/>
                </w:rPr>
                <m:t>#</m:t>
              </m:r>
              <m:d>
                <m:dPr>
                  <m:ctrlPr>
                    <w:rPr>
                      <w:rFonts w:ascii="Cambria Math" w:eastAsia="等线" w:hAnsi="Cambria Math"/>
                      <w:i/>
                    </w:rPr>
                  </m:ctrlPr>
                </m:dPr>
                <m:e>
                  <m:r>
                    <w:rPr>
                      <w:rFonts w:ascii="Cambria Math" w:eastAsia="等线" w:hAnsi="Cambria Math"/>
                    </w:rPr>
                    <m:t>3</m:t>
                  </m:r>
                </m:e>
              </m:d>
            </m:e>
          </m:eqArr>
        </m:oMath>
      </m:oMathPara>
    </w:p>
    <w:p w14:paraId="504BA295" w14:textId="1D058F50" w:rsidR="00366D8D" w:rsidRDefault="00267983" w:rsidP="00267983">
      <w:pPr>
        <w:pStyle w:val="text"/>
        <w:ind w:firstLine="400"/>
        <w:rPr>
          <w:rFonts w:eastAsia="等线"/>
        </w:rPr>
      </w:pPr>
      <w:r w:rsidRPr="00267983">
        <w:rPr>
          <w:rFonts w:eastAsia="等线"/>
        </w:rPr>
        <w:t>After the first convolutional transformation and GELU activation, a second convolutional layer followed by another GELU is applied to further enrich the receptive field from local to midrange scales.</w:t>
      </w:r>
      <w:r w:rsidR="00CA72E2">
        <w:rPr>
          <w:rFonts w:eastAsia="等线" w:hint="eastAsia"/>
        </w:rPr>
        <w:t xml:space="preserve"> </w:t>
      </w:r>
      <w:r w:rsidR="00CA72E2" w:rsidRPr="00CA72E2">
        <w:rPr>
          <w:rFonts w:eastAsia="等线"/>
        </w:rPr>
        <w:t>Batch normalization is then applied to stabilize training and accelerate convergence by normalizing each activation:</w:t>
      </w:r>
    </w:p>
    <w:p w14:paraId="4A5435C4" w14:textId="5C821E7C" w:rsidR="00F1001B" w:rsidRPr="00F1001B" w:rsidRDefault="00000000" w:rsidP="00F1001B">
      <w:pPr>
        <w:pStyle w:val="text"/>
        <w:ind w:firstLine="400"/>
        <w:rPr>
          <w:rFonts w:eastAsia="等线"/>
        </w:rPr>
      </w:pPr>
      <m:oMathPara>
        <m:oMath>
          <m:eqArr>
            <m:eqArrPr>
              <m:maxDist m:val="1"/>
              <m:ctrlPr>
                <w:rPr>
                  <w:rFonts w:ascii="Cambria Math" w:eastAsia="等线" w:hAnsi="Cambria Math"/>
                  <w:i/>
                </w:rPr>
              </m:ctrlPr>
            </m:eqArrPr>
            <m:e>
              <m:acc>
                <m:accPr>
                  <m:ctrlPr>
                    <w:rPr>
                      <w:rFonts w:ascii="Cambria Math" w:eastAsia="等线" w:hAnsi="Cambria Math"/>
                    </w:rPr>
                  </m:ctrlPr>
                </m:accPr>
                <m:e>
                  <m:sSub>
                    <m:sSubPr>
                      <m:ctrlPr>
                        <w:rPr>
                          <w:rFonts w:ascii="Cambria Math" w:eastAsia="等线" w:hAnsi="Cambria Math"/>
                          <w:i/>
                        </w:rPr>
                      </m:ctrlPr>
                    </m:sSubPr>
                    <m:e>
                      <m:r>
                        <w:rPr>
                          <w:rFonts w:ascii="Cambria Math" w:eastAsia="等线" w:hAnsi="Cambria Math"/>
                        </w:rPr>
                        <m:t>h</m:t>
                      </m:r>
                      <m:ctrlPr>
                        <w:rPr>
                          <w:rFonts w:ascii="Cambria Math" w:eastAsia="等线" w:hAnsi="Cambria Math"/>
                        </w:rPr>
                      </m:ctrlPr>
                    </m:e>
                    <m:sub>
                      <m:r>
                        <w:rPr>
                          <w:rFonts w:ascii="Cambria Math" w:eastAsia="等线" w:hAnsi="Cambria Math"/>
                        </w:rPr>
                        <m:t>j</m:t>
                      </m:r>
                    </m:sub>
                  </m:sSub>
                </m:e>
              </m:acc>
              <m:r>
                <w:rPr>
                  <w:rFonts w:ascii="Cambria Math" w:eastAsia="等线" w:hAnsi="Cambria Math"/>
                </w:rPr>
                <m:t>=</m:t>
              </m:r>
              <m:f>
                <m:fPr>
                  <m:ctrlPr>
                    <w:rPr>
                      <w:rFonts w:ascii="Cambria Math" w:eastAsia="等线" w:hAnsi="Cambria Math"/>
                    </w:rPr>
                  </m:ctrlPr>
                </m:fPr>
                <m:num>
                  <m:sSub>
                    <m:sSubPr>
                      <m:ctrlPr>
                        <w:rPr>
                          <w:rFonts w:ascii="Cambria Math" w:eastAsia="等线" w:hAnsi="Cambria Math"/>
                          <w:i/>
                        </w:rPr>
                      </m:ctrlPr>
                    </m:sSubPr>
                    <m:e>
                      <m:r>
                        <w:rPr>
                          <w:rFonts w:ascii="Cambria Math" w:eastAsia="等线" w:hAnsi="Cambria Math"/>
                        </w:rPr>
                        <m:t>h</m:t>
                      </m:r>
                    </m:e>
                    <m:sub>
                      <m:r>
                        <w:rPr>
                          <w:rFonts w:ascii="Cambria Math" w:eastAsia="等线" w:hAnsi="Cambria Math"/>
                        </w:rPr>
                        <m:t>j</m:t>
                      </m:r>
                    </m:sub>
                  </m:sSub>
                  <m:r>
                    <w:rPr>
                      <w:rFonts w:ascii="Cambria Math" w:eastAsia="等线" w:hAnsi="Cambria Math"/>
                    </w:rPr>
                    <m:t>-</m:t>
                  </m:r>
                  <m:sSub>
                    <m:sSubPr>
                      <m:ctrlPr>
                        <w:rPr>
                          <w:rFonts w:ascii="Cambria Math" w:eastAsia="等线" w:hAnsi="Cambria Math"/>
                          <w:i/>
                        </w:rPr>
                      </m:ctrlPr>
                    </m:sSubPr>
                    <m:e>
                      <m:r>
                        <m:rPr>
                          <m:sty m:val="p"/>
                        </m:rPr>
                        <w:rPr>
                          <w:rFonts w:ascii="Cambria Math" w:eastAsia="等线" w:hAnsi="Cambria Math"/>
                        </w:rPr>
                        <m:t>μ</m:t>
                      </m:r>
                    </m:e>
                    <m:sub>
                      <m:r>
                        <w:rPr>
                          <w:rFonts w:ascii="Cambria Math" w:eastAsia="等线" w:hAnsi="Cambria Math"/>
                        </w:rPr>
                        <m:t>B</m:t>
                      </m:r>
                    </m:sub>
                  </m:sSub>
                  <m:ctrlPr>
                    <w:rPr>
                      <w:rFonts w:ascii="Cambria Math" w:eastAsia="等线" w:hAnsi="Cambria Math"/>
                      <w:i/>
                    </w:rPr>
                  </m:ctrlPr>
                </m:num>
                <m:den>
                  <m:rad>
                    <m:radPr>
                      <m:degHide m:val="1"/>
                      <m:ctrlPr>
                        <w:rPr>
                          <w:rFonts w:ascii="Cambria Math" w:eastAsia="等线" w:hAnsi="Cambria Math"/>
                        </w:rPr>
                      </m:ctrlPr>
                    </m:radPr>
                    <m:deg>
                      <m:ctrlPr>
                        <w:rPr>
                          <w:rFonts w:ascii="Cambria Math" w:eastAsia="等线" w:hAnsi="Cambria Math"/>
                          <w:i/>
                        </w:rPr>
                      </m:ctrlPr>
                    </m:deg>
                    <m:e>
                      <m:sSubSup>
                        <m:sSubSupPr>
                          <m:ctrlPr>
                            <w:rPr>
                              <w:rFonts w:ascii="Cambria Math" w:eastAsia="等线" w:hAnsi="Cambria Math"/>
                              <w:i/>
                            </w:rPr>
                          </m:ctrlPr>
                        </m:sSubSupPr>
                        <m:e>
                          <m:r>
                            <m:rPr>
                              <m:sty m:val="p"/>
                            </m:rPr>
                            <w:rPr>
                              <w:rFonts w:ascii="Cambria Math" w:eastAsia="等线" w:hAnsi="Cambria Math"/>
                            </w:rPr>
                            <m:t>σ</m:t>
                          </m:r>
                        </m:e>
                        <m:sub>
                          <m:r>
                            <w:rPr>
                              <w:rFonts w:ascii="Cambria Math" w:eastAsia="等线" w:hAnsi="Cambria Math"/>
                            </w:rPr>
                            <m:t>B</m:t>
                          </m:r>
                        </m:sub>
                        <m:sup>
                          <m:r>
                            <w:rPr>
                              <w:rFonts w:ascii="Cambria Math" w:eastAsia="等线" w:hAnsi="Cambria Math"/>
                            </w:rPr>
                            <m:t>2</m:t>
                          </m:r>
                        </m:sup>
                      </m:sSubSup>
                      <m:r>
                        <w:rPr>
                          <w:rFonts w:ascii="Cambria Math" w:eastAsia="等线" w:hAnsi="Cambria Math"/>
                        </w:rPr>
                        <m:t>+</m:t>
                      </m:r>
                      <m:r>
                        <m:rPr>
                          <m:sty m:val="p"/>
                        </m:rPr>
                        <w:rPr>
                          <w:rFonts w:ascii="Cambria Math" w:eastAsia="等线" w:hAnsi="Cambria Math"/>
                        </w:rPr>
                        <m:t>ϵ</m:t>
                      </m:r>
                    </m:e>
                  </m:rad>
                  <m:ctrlPr>
                    <w:rPr>
                      <w:rFonts w:ascii="Cambria Math" w:eastAsia="等线" w:hAnsi="Cambria Math"/>
                      <w:i/>
                    </w:rPr>
                  </m:ctrlPr>
                </m:den>
              </m:f>
              <m:r>
                <w:rPr>
                  <w:rFonts w:ascii="Cambria Math" w:eastAsia="等线" w:hAnsi="Cambria Math"/>
                </w:rPr>
                <m:t>#</m:t>
              </m:r>
              <m:d>
                <m:dPr>
                  <m:ctrlPr>
                    <w:rPr>
                      <w:rFonts w:ascii="Cambria Math" w:eastAsia="等线" w:hAnsi="Cambria Math"/>
                      <w:i/>
                    </w:rPr>
                  </m:ctrlPr>
                </m:dPr>
                <m:e>
                  <m:r>
                    <w:rPr>
                      <w:rFonts w:ascii="Cambria Math" w:eastAsia="等线" w:hAnsi="Cambria Math"/>
                    </w:rPr>
                    <m:t>4</m:t>
                  </m:r>
                </m:e>
              </m:d>
            </m:e>
          </m:eqArr>
        </m:oMath>
      </m:oMathPara>
    </w:p>
    <w:p w14:paraId="61F2F74C" w14:textId="5633324E" w:rsidR="00CA72E2" w:rsidRPr="00CA72E2" w:rsidRDefault="00000000" w:rsidP="00CA72E2">
      <w:pPr>
        <w:pStyle w:val="text"/>
        <w:ind w:firstLine="400"/>
        <w:rPr>
          <w:rFonts w:ascii="Cambria Math" w:eastAsia="等线" w:hAnsi="Cambria Math"/>
          <w:oMath/>
        </w:rPr>
      </w:pPr>
      <m:oMathPara>
        <m:oMath>
          <m:eqArr>
            <m:eqArrPr>
              <m:maxDist m:val="1"/>
              <m:ctrlPr>
                <w:rPr>
                  <w:rFonts w:ascii="Cambria Math" w:eastAsia="等线" w:hAnsi="Cambria Math"/>
                </w:rPr>
              </m:ctrlPr>
            </m:eqArrPr>
            <m:e>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j</m:t>
                  </m:r>
                </m:sub>
              </m:sSub>
              <m:r>
                <w:rPr>
                  <w:rFonts w:ascii="Cambria Math" w:eastAsia="等线" w:hAnsi="Cambria Math"/>
                </w:rPr>
                <m:t>=</m:t>
              </m:r>
              <m:r>
                <m:rPr>
                  <m:sty m:val="p"/>
                </m:rPr>
                <w:rPr>
                  <w:rFonts w:ascii="Cambria Math" w:eastAsia="等线" w:hAnsi="Cambria Math"/>
                </w:rPr>
                <m:t>γ</m:t>
              </m:r>
              <m:acc>
                <m:accPr>
                  <m:ctrlPr>
                    <w:rPr>
                      <w:rFonts w:ascii="Cambria Math" w:eastAsia="等线" w:hAnsi="Cambria Math"/>
                    </w:rPr>
                  </m:ctrlPr>
                </m:accPr>
                <m:e>
                  <m:sSub>
                    <m:sSubPr>
                      <m:ctrlPr>
                        <w:rPr>
                          <w:rFonts w:ascii="Cambria Math" w:eastAsia="等线" w:hAnsi="Cambria Math"/>
                          <w:i/>
                        </w:rPr>
                      </m:ctrlPr>
                    </m:sSubPr>
                    <m:e>
                      <m:r>
                        <w:rPr>
                          <w:rFonts w:ascii="Cambria Math" w:eastAsia="等线" w:hAnsi="Cambria Math"/>
                        </w:rPr>
                        <m:t>h</m:t>
                      </m:r>
                      <m:ctrlPr>
                        <w:rPr>
                          <w:rFonts w:ascii="Cambria Math" w:eastAsia="等线" w:hAnsi="Cambria Math"/>
                        </w:rPr>
                      </m:ctrlPr>
                    </m:e>
                    <m:sub>
                      <m:r>
                        <w:rPr>
                          <w:rFonts w:ascii="Cambria Math" w:eastAsia="等线" w:hAnsi="Cambria Math"/>
                        </w:rPr>
                        <m:t>j</m:t>
                      </m:r>
                    </m:sub>
                  </m:sSub>
                </m:e>
              </m:acc>
              <m:r>
                <w:rPr>
                  <w:rFonts w:ascii="Cambria Math" w:eastAsia="等线" w:hAnsi="Cambria Math"/>
                </w:rPr>
                <m:t>+</m:t>
              </m:r>
              <m:r>
                <m:rPr>
                  <m:sty m:val="p"/>
                </m:rPr>
                <w:rPr>
                  <w:rFonts w:ascii="Cambria Math" w:eastAsia="等线" w:hAnsi="Cambria Math"/>
                </w:rPr>
                <m:t>β</m:t>
              </m:r>
              <m:r>
                <w:rPr>
                  <w:rFonts w:ascii="Cambria Math" w:eastAsia="等线" w:hAnsi="Cambria Math"/>
                </w:rPr>
                <m:t>#</m:t>
              </m:r>
              <m:d>
                <m:dPr>
                  <m:ctrlPr>
                    <w:rPr>
                      <w:rFonts w:ascii="Cambria Math" w:eastAsia="等线" w:hAnsi="Cambria Math"/>
                    </w:rPr>
                  </m:ctrlPr>
                </m:dPr>
                <m:e>
                  <m:r>
                    <m:rPr>
                      <m:sty m:val="p"/>
                    </m:rPr>
                    <w:rPr>
                      <w:rFonts w:ascii="Cambria Math" w:eastAsia="等线" w:hAnsi="Cambria Math"/>
                    </w:rPr>
                    <m:t>5</m:t>
                  </m:r>
                </m:e>
              </m:d>
              <m:ctrlPr>
                <w:rPr>
                  <w:rFonts w:ascii="Cambria Math" w:eastAsia="等线" w:hAnsi="Cambria Math"/>
                  <w:i/>
                </w:rPr>
              </m:ctrlPr>
            </m:e>
          </m:eqArr>
        </m:oMath>
      </m:oMathPara>
    </w:p>
    <w:p w14:paraId="7948C7B8" w14:textId="56FF0672" w:rsidR="00CA72E2" w:rsidRDefault="00C20A6A" w:rsidP="009E0493">
      <w:pPr>
        <w:pStyle w:val="text"/>
        <w:ind w:firstLineChars="0" w:firstLine="0"/>
        <w:rPr>
          <w:rFonts w:eastAsia="等线"/>
        </w:rPr>
      </w:pPr>
      <w:r w:rsidRPr="00C20A6A">
        <w:rPr>
          <w:rFonts w:eastAsia="等线"/>
        </w:rPr>
        <w:t xml:space="preserve">where </w:t>
      </w:r>
      <m:oMath>
        <m:sSub>
          <m:sSubPr>
            <m:ctrlPr>
              <w:rPr>
                <w:rFonts w:ascii="Cambria Math" w:eastAsia="等线" w:hAnsi="Cambria Math"/>
                <w:i/>
              </w:rPr>
            </m:ctrlPr>
          </m:sSubPr>
          <m:e>
            <m:r>
              <m:rPr>
                <m:sty m:val="p"/>
              </m:rPr>
              <w:rPr>
                <w:rFonts w:ascii="Cambria Math" w:eastAsia="等线" w:hAnsi="Cambria Math"/>
              </w:rPr>
              <m:t>μ</m:t>
            </m:r>
            <m:ctrlPr>
              <w:rPr>
                <w:rFonts w:ascii="Cambria Math" w:eastAsia="等线" w:hAnsi="Cambria Math"/>
              </w:rPr>
            </m:ctrlPr>
          </m:e>
          <m:sub>
            <m:r>
              <w:rPr>
                <w:rFonts w:ascii="Cambria Math" w:eastAsia="等线" w:hAnsi="Cambria Math"/>
              </w:rPr>
              <m:t>B</m:t>
            </m:r>
          </m:sub>
        </m:sSub>
      </m:oMath>
      <w:r w:rsidRPr="00C20A6A">
        <w:rPr>
          <w:rFonts w:eastAsia="等线"/>
        </w:rPr>
        <w:t xml:space="preserve"> and </w:t>
      </w:r>
      <m:oMath>
        <m:sSubSup>
          <m:sSubSupPr>
            <m:ctrlPr>
              <w:rPr>
                <w:rFonts w:ascii="Cambria Math" w:eastAsia="等线" w:hAnsi="Cambria Math"/>
                <w:i/>
              </w:rPr>
            </m:ctrlPr>
          </m:sSubSupPr>
          <m:e>
            <m:r>
              <m:rPr>
                <m:sty m:val="p"/>
              </m:rPr>
              <w:rPr>
                <w:rFonts w:ascii="Cambria Math" w:eastAsia="等线" w:hAnsi="Cambria Math"/>
              </w:rPr>
              <m:t>σ</m:t>
            </m:r>
            <m:ctrlPr>
              <w:rPr>
                <w:rFonts w:ascii="Cambria Math" w:eastAsia="等线" w:hAnsi="Cambria Math"/>
              </w:rPr>
            </m:ctrlPr>
          </m:e>
          <m:sub>
            <m:r>
              <w:rPr>
                <w:rFonts w:ascii="Cambria Math" w:eastAsia="等线" w:hAnsi="Cambria Math"/>
              </w:rPr>
              <m:t>B</m:t>
            </m:r>
          </m:sub>
          <m:sup>
            <m:r>
              <w:rPr>
                <w:rFonts w:ascii="Cambria Math" w:eastAsia="等线" w:hAnsi="Cambria Math"/>
              </w:rPr>
              <m:t>2</m:t>
            </m:r>
          </m:sup>
        </m:sSubSup>
      </m:oMath>
      <w:r w:rsidRPr="00C20A6A">
        <w:rPr>
          <w:rFonts w:eastAsia="等线"/>
        </w:rPr>
        <w:t xml:space="preserve"> are the batch mean and variance</w:t>
      </w:r>
      <w:r w:rsidR="007D6DF6">
        <w:rPr>
          <w:rFonts w:eastAsia="等线" w:hint="eastAsia"/>
        </w:rPr>
        <w:t xml:space="preserve"> respectively</w:t>
      </w:r>
      <w:r w:rsidRPr="00C20A6A">
        <w:rPr>
          <w:rFonts w:eastAsia="等线"/>
        </w:rPr>
        <w:t xml:space="preserve">, </w:t>
      </w:r>
      <m:oMath>
        <m:r>
          <m:rPr>
            <m:sty m:val="p"/>
          </m:rPr>
          <w:rPr>
            <w:rFonts w:ascii="Cambria Math" w:eastAsia="等线" w:hAnsi="Cambria Math"/>
          </w:rPr>
          <m:t>γ</m:t>
        </m:r>
      </m:oMath>
      <w:r w:rsidRPr="00C20A6A">
        <w:rPr>
          <w:rFonts w:eastAsia="等线"/>
        </w:rPr>
        <w:t xml:space="preserve"> and </w:t>
      </w:r>
      <m:oMath>
        <m:r>
          <m:rPr>
            <m:sty m:val="p"/>
          </m:rPr>
          <w:rPr>
            <w:rFonts w:ascii="Cambria Math" w:eastAsia="等线" w:hAnsi="Cambria Math"/>
          </w:rPr>
          <m:t>β</m:t>
        </m:r>
      </m:oMath>
      <w:r w:rsidRPr="00C20A6A">
        <w:rPr>
          <w:rFonts w:eastAsia="等线"/>
        </w:rPr>
        <w:t xml:space="preserve"> are learnable affine parameters, and </w:t>
      </w:r>
      <m:oMath>
        <m:r>
          <m:rPr>
            <m:sty m:val="p"/>
          </m:rPr>
          <w:rPr>
            <w:rFonts w:ascii="Cambria Math" w:eastAsia="等线" w:hAnsi="Cambria Math"/>
          </w:rPr>
          <m:t>ϵ</m:t>
        </m:r>
      </m:oMath>
      <w:r w:rsidRPr="00C20A6A">
        <w:rPr>
          <w:rFonts w:eastAsia="等线"/>
        </w:rPr>
        <w:t xml:space="preserve"> is a small constant to prevent division by zero. The normalized multi-channel features are flattened to a vector</w:t>
      </w:r>
      <w:r w:rsidR="006C7FBD">
        <w:rPr>
          <w:rFonts w:eastAsia="等线" w:hint="eastAsia"/>
        </w:rPr>
        <w:t>:</w:t>
      </w:r>
    </w:p>
    <w:p w14:paraId="25FBC6F7" w14:textId="25548B86" w:rsidR="00CA72E2" w:rsidRPr="006C7FBD" w:rsidRDefault="00000000" w:rsidP="00267983">
      <w:pPr>
        <w:pStyle w:val="text"/>
        <w:ind w:firstLine="400"/>
        <w:rPr>
          <w:rFonts w:eastAsia="等线"/>
        </w:rPr>
      </w:pPr>
      <m:oMathPara>
        <m:oMath>
          <m:eqArr>
            <m:eqArrPr>
              <m:maxDist m:val="1"/>
              <m:ctrlPr>
                <w:rPr>
                  <w:rFonts w:ascii="Cambria Math" w:eastAsia="等线" w:hAnsi="Cambria Math"/>
                  <w:i/>
                </w:rPr>
              </m:ctrlPr>
            </m:eqArrPr>
            <m:e>
              <m:r>
                <w:rPr>
                  <w:rFonts w:ascii="Cambria Math" w:eastAsia="等线" w:hAnsi="Cambria Math"/>
                </w:rPr>
                <m:t>v=</m:t>
              </m:r>
              <m:r>
                <m:rPr>
                  <m:nor/>
                </m:rPr>
                <w:rPr>
                  <w:rFonts w:ascii="Cambria Math" w:eastAsia="等线" w:hAnsi="Cambria Math"/>
                </w:rPr>
                <m:t>Flatten</m:t>
              </m:r>
              <m:d>
                <m:dPr>
                  <m:ctrlPr>
                    <w:rPr>
                      <w:rFonts w:ascii="Cambria Math" w:eastAsia="等线" w:hAnsi="Cambria Math"/>
                      <w:i/>
                    </w:rPr>
                  </m:ctrlPr>
                </m:dPr>
                <m:e>
                  <m:r>
                    <w:rPr>
                      <w:rFonts w:ascii="Cambria Math" w:eastAsia="等线" w:hAnsi="Cambria Math"/>
                    </w:rPr>
                    <m:t>y</m:t>
                  </m:r>
                </m:e>
              </m:d>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I</m:t>
                  </m:r>
                </m:sup>
              </m:sSup>
              <m:r>
                <w:rPr>
                  <w:rFonts w:ascii="Cambria Math" w:eastAsia="等线" w:hAnsi="Cambria Math"/>
                </w:rPr>
                <m:t>#</m:t>
              </m:r>
              <m:d>
                <m:dPr>
                  <m:ctrlPr>
                    <w:rPr>
                      <w:rFonts w:ascii="Cambria Math" w:eastAsia="等线" w:hAnsi="Cambria Math"/>
                      <w:i/>
                    </w:rPr>
                  </m:ctrlPr>
                </m:dPr>
                <m:e>
                  <m:r>
                    <w:rPr>
                      <w:rFonts w:ascii="Cambria Math" w:eastAsia="等线" w:hAnsi="Cambria Math"/>
                    </w:rPr>
                    <m:t>6</m:t>
                  </m:r>
                </m:e>
              </m:d>
            </m:e>
          </m:eqArr>
        </m:oMath>
      </m:oMathPara>
    </w:p>
    <w:p w14:paraId="46D9AA7B" w14:textId="41D1D787" w:rsidR="006C7FBD" w:rsidRDefault="00AD278D" w:rsidP="00EB312B">
      <w:pPr>
        <w:pStyle w:val="text"/>
        <w:ind w:firstLineChars="0" w:firstLine="0"/>
        <w:rPr>
          <w:rFonts w:eastAsia="等线"/>
        </w:rPr>
      </w:pPr>
      <w:r w:rsidRPr="00AD278D">
        <w:rPr>
          <w:rFonts w:eastAsia="等线"/>
        </w:rPr>
        <w:t xml:space="preserve">where </w:t>
      </w:r>
      <m:oMath>
        <m:r>
          <w:rPr>
            <w:rFonts w:ascii="Cambria Math" w:eastAsia="等线" w:hAnsi="Cambria Math"/>
          </w:rPr>
          <m:t>I</m:t>
        </m:r>
      </m:oMath>
      <w:r w:rsidRPr="00AD278D">
        <w:rPr>
          <w:rFonts w:eastAsia="等线"/>
        </w:rPr>
        <w:t xml:space="preserve"> is the product of the spatial and channel dimensions. Finally, a fully connected linear layer projects this vector to the fine spatial resolution</w:t>
      </w:r>
      <w:r w:rsidR="00EF4B82">
        <w:rPr>
          <w:rFonts w:eastAsia="等线" w:hint="eastAsia"/>
        </w:rPr>
        <w:t xml:space="preserve"> of the k</w:t>
      </w:r>
      <w:r w:rsidR="00EB312B">
        <w:rPr>
          <w:rFonts w:eastAsia="等线" w:hint="eastAsia"/>
        </w:rPr>
        <w:t xml:space="preserve">-th mode, </w:t>
      </w:r>
      <m:oMath>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k</m:t>
                </m:r>
              </m:e>
            </m:d>
          </m:sup>
        </m:sSubSup>
      </m:oMath>
      <w:r w:rsidRPr="00AD278D">
        <w:rPr>
          <w:rFonts w:eastAsia="等线"/>
        </w:rPr>
        <w:t>:</w:t>
      </w:r>
    </w:p>
    <w:p w14:paraId="5804D171" w14:textId="0C62E345" w:rsidR="00AD278D" w:rsidRPr="00AD278D" w:rsidRDefault="00000000" w:rsidP="00267983">
      <w:pPr>
        <w:pStyle w:val="text"/>
        <w:ind w:firstLine="400"/>
        <w:rPr>
          <w:rFonts w:eastAsia="等线"/>
        </w:rPr>
      </w:pPr>
      <m:oMathPara>
        <m:oMath>
          <m:eqArr>
            <m:eqArrPr>
              <m:maxDist m:val="1"/>
              <m:ctrlPr>
                <w:rPr>
                  <w:rFonts w:ascii="Cambria Math" w:eastAsia="等线" w:hAnsi="Cambria Math"/>
                  <w:i/>
                </w:rPr>
              </m:ctrlPr>
            </m:eqArrPr>
            <m:e>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k</m:t>
                      </m:r>
                    </m:e>
                  </m:d>
                </m:sup>
              </m:sSubSup>
              <m:r>
                <w:rPr>
                  <w:rFonts w:ascii="Cambria Math" w:eastAsia="等线" w:hAnsi="Cambria Math"/>
                </w:rPr>
                <m:t>=Wv+b,</m:t>
              </m:r>
              <m:r>
                <m:rPr>
                  <m:sty m:val="p"/>
                </m:rPr>
                <w:rPr>
                  <w:rFonts w:ascii="Cambria Math" w:eastAsia="等线" w:hAnsi="Cambria Math"/>
                </w:rPr>
                <m:t> </m:t>
              </m:r>
              <m:sSubSup>
                <m:sSubSupPr>
                  <m:ctrlPr>
                    <w:rPr>
                      <w:rFonts w:ascii="Cambria Math" w:eastAsia="等线" w:hAnsi="Cambria Math"/>
                      <w:i/>
                    </w:rPr>
                  </m:ctrlPr>
                </m:sSubSupPr>
                <m:e>
                  <m:r>
                    <w:rPr>
                      <w:rFonts w:ascii="Cambria Math" w:eastAsia="等线" w:hAnsi="Cambria Math"/>
                    </w:rPr>
                    <m:t>u</m:t>
                  </m:r>
                  <m:ctrlPr>
                    <w:rPr>
                      <w:rFonts w:ascii="Cambria Math" w:eastAsia="等线" w:hAnsi="Cambria Math"/>
                    </w:rPr>
                  </m:ctrlP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k</m:t>
                      </m:r>
                    </m:e>
                  </m:d>
                </m:sup>
              </m:sSubSup>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N</m:t>
                  </m:r>
                </m:sup>
              </m:sSup>
              <m:r>
                <w:rPr>
                  <w:rFonts w:ascii="Cambria Math" w:eastAsia="等线" w:hAnsi="Cambria Math"/>
                </w:rPr>
                <m:t>#</m:t>
              </m:r>
              <m:d>
                <m:dPr>
                  <m:ctrlPr>
                    <w:rPr>
                      <w:rFonts w:ascii="Cambria Math" w:eastAsia="等线" w:hAnsi="Cambria Math"/>
                      <w:i/>
                    </w:rPr>
                  </m:ctrlPr>
                </m:dPr>
                <m:e>
                  <m:r>
                    <w:rPr>
                      <w:rFonts w:ascii="Cambria Math" w:eastAsia="等线" w:hAnsi="Cambria Math"/>
                    </w:rPr>
                    <m:t>7</m:t>
                  </m:r>
                </m:e>
              </m:d>
            </m:e>
          </m:eqArr>
        </m:oMath>
      </m:oMathPara>
    </w:p>
    <w:p w14:paraId="5A6F07AA" w14:textId="60244DAD" w:rsidR="00AD278D" w:rsidRDefault="00725306" w:rsidP="00EB312B">
      <w:pPr>
        <w:pStyle w:val="text"/>
        <w:ind w:firstLineChars="0" w:firstLine="0"/>
        <w:rPr>
          <w:rFonts w:eastAsia="等线"/>
        </w:rPr>
      </w:pPr>
      <w:r w:rsidRPr="00725306">
        <w:rPr>
          <w:rFonts w:eastAsia="等线"/>
        </w:rPr>
        <w:t xml:space="preserve">with </w:t>
      </w:r>
      <m:oMath>
        <m:r>
          <w:rPr>
            <w:rFonts w:ascii="Cambria Math" w:eastAsia="等线" w:hAnsi="Cambria Math"/>
          </w:rPr>
          <m:t>W</m:t>
        </m:r>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N</m:t>
            </m:r>
            <m:r>
              <w:rPr>
                <w:rFonts w:ascii="Cambria Math" w:eastAsia="等线" w:hAnsi="Cambria Math" w:hint="eastAsia"/>
              </w:rPr>
              <m:t>×</m:t>
            </m:r>
            <m:r>
              <w:rPr>
                <w:rFonts w:ascii="Cambria Math" w:eastAsia="等线" w:hAnsi="Cambria Math"/>
              </w:rPr>
              <m:t>I</m:t>
            </m:r>
          </m:sup>
        </m:sSup>
      </m:oMath>
      <w:r w:rsidRPr="00725306">
        <w:rPr>
          <w:rFonts w:eastAsia="等线"/>
        </w:rPr>
        <w:t xml:space="preserve"> and </w:t>
      </w:r>
      <m:oMath>
        <m:r>
          <w:rPr>
            <w:rFonts w:ascii="Cambria Math" w:eastAsia="等线" w:hAnsi="Cambria Math"/>
          </w:rPr>
          <m:t>b</m:t>
        </m:r>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N</m:t>
            </m:r>
          </m:sup>
        </m:sSup>
      </m:oMath>
      <w:r w:rsidRPr="00725306">
        <w:rPr>
          <w:rFonts w:eastAsia="等线"/>
        </w:rPr>
        <w:t xml:space="preserve"> as trainable parameters, and </w:t>
      </w:r>
      <w:r w:rsidRPr="00EB312B">
        <w:rPr>
          <w:rFonts w:eastAsia="等线"/>
          <w:i/>
          <w:iCs/>
        </w:rPr>
        <w:t>N</w:t>
      </w:r>
      <w:r w:rsidRPr="00725306">
        <w:rPr>
          <w:rFonts w:eastAsia="等线"/>
        </w:rPr>
        <w:t xml:space="preserve"> denoting the number of fine-meshed nodes. The three subnetworks operate independently on the first three </w:t>
      </w:r>
      <w:r w:rsidR="009520C4" w:rsidRPr="00725306">
        <w:rPr>
          <w:rFonts w:eastAsia="等线"/>
        </w:rPr>
        <w:t>modes,</w:t>
      </w:r>
      <w:r w:rsidRPr="00725306">
        <w:rPr>
          <w:rFonts w:eastAsia="等线"/>
        </w:rPr>
        <w:t xml:space="preserve"> and their outputs are concatenated to produce the enhanced modal input for the downstream operator:</w:t>
      </w:r>
    </w:p>
    <w:p w14:paraId="5B4047F5" w14:textId="2CAB5D84" w:rsidR="00BB7113" w:rsidRPr="00BF0696" w:rsidRDefault="00000000" w:rsidP="00267983">
      <w:pPr>
        <w:pStyle w:val="text"/>
        <w:ind w:firstLine="400"/>
        <w:rPr>
          <w:rFonts w:eastAsia="等线"/>
        </w:rPr>
      </w:pPr>
      <m:oMathPara>
        <m:oMath>
          <m:eqArr>
            <m:eqArrPr>
              <m:maxDist m:val="1"/>
              <m:ctrlPr>
                <w:rPr>
                  <w:rFonts w:ascii="Cambria Math" w:eastAsia="等线" w:hAnsi="Cambria Math"/>
                  <w:i/>
                </w:rPr>
              </m:ctrlPr>
            </m:eqArrPr>
            <m:e>
              <m:sSub>
                <m:sSubPr>
                  <m:ctrlPr>
                    <w:rPr>
                      <w:rFonts w:ascii="Cambria Math" w:eastAsia="等线" w:hAnsi="Cambria Math"/>
                      <w:i/>
                    </w:rPr>
                  </m:ctrlPr>
                </m:sSubPr>
                <m:e>
                  <m:r>
                    <w:rPr>
                      <w:rFonts w:ascii="Cambria Math" w:eastAsia="等线" w:hAnsi="Cambria Math"/>
                    </w:rPr>
                    <m:t>u</m:t>
                  </m:r>
                </m:e>
                <m:sub>
                  <m:r>
                    <w:rPr>
                      <w:rFonts w:ascii="Cambria Math" w:eastAsia="等线" w:hAnsi="Cambria Math"/>
                    </w:rPr>
                    <m:t>f</m:t>
                  </m:r>
                </m:sub>
              </m:sSub>
              <m:d>
                <m:dPr>
                  <m:ctrlPr>
                    <w:rPr>
                      <w:rFonts w:ascii="Cambria Math" w:eastAsia="等线" w:hAnsi="Cambria Math"/>
                      <w:i/>
                    </w:rPr>
                  </m:ctrlPr>
                </m:dPr>
                <m:e>
                  <m:r>
                    <w:rPr>
                      <w:rFonts w:ascii="Cambria Math" w:eastAsia="等线" w:hAnsi="Cambria Math"/>
                    </w:rPr>
                    <m:t>x</m:t>
                  </m:r>
                </m:e>
              </m:d>
              <m:r>
                <w:rPr>
                  <w:rFonts w:ascii="Cambria Math" w:eastAsia="等线" w:hAnsi="Cambria Math"/>
                </w:rPr>
                <m:t>=</m:t>
              </m:r>
              <m:d>
                <m:dPr>
                  <m:begChr m:val="["/>
                  <m:endChr m:val="]"/>
                  <m:ctrlPr>
                    <w:rPr>
                      <w:rFonts w:ascii="Cambria Math" w:eastAsia="等线" w:hAnsi="Cambria Math"/>
                      <w:i/>
                    </w:rPr>
                  </m:ctrlPr>
                </m:dPr>
                <m:e>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1</m:t>
                          </m:r>
                        </m:e>
                      </m:d>
                    </m:sup>
                  </m:sSubSup>
                  <m:d>
                    <m:dPr>
                      <m:ctrlPr>
                        <w:rPr>
                          <w:rFonts w:ascii="Cambria Math" w:eastAsia="等线" w:hAnsi="Cambria Math"/>
                          <w:i/>
                        </w:rPr>
                      </m:ctrlPr>
                    </m:dPr>
                    <m:e>
                      <m:r>
                        <w:rPr>
                          <w:rFonts w:ascii="Cambria Math" w:eastAsia="等线" w:hAnsi="Cambria Math"/>
                        </w:rPr>
                        <m:t>x</m:t>
                      </m:r>
                    </m:e>
                  </m:d>
                  <m:r>
                    <w:rPr>
                      <w:rFonts w:ascii="Cambria Math" w:eastAsia="等线" w:hAnsi="Cambria Math"/>
                    </w:rPr>
                    <m:t>, </m:t>
                  </m:r>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2</m:t>
                          </m:r>
                        </m:e>
                      </m:d>
                    </m:sup>
                  </m:sSubSup>
                  <m:d>
                    <m:dPr>
                      <m:ctrlPr>
                        <w:rPr>
                          <w:rFonts w:ascii="Cambria Math" w:eastAsia="等线" w:hAnsi="Cambria Math"/>
                          <w:i/>
                        </w:rPr>
                      </m:ctrlPr>
                    </m:dPr>
                    <m:e>
                      <m:r>
                        <w:rPr>
                          <w:rFonts w:ascii="Cambria Math" w:eastAsia="等线" w:hAnsi="Cambria Math"/>
                        </w:rPr>
                        <m:t>x</m:t>
                      </m:r>
                    </m:e>
                  </m:d>
                  <m:r>
                    <w:rPr>
                      <w:rFonts w:ascii="Cambria Math" w:eastAsia="等线" w:hAnsi="Cambria Math"/>
                    </w:rPr>
                    <m:t>, </m:t>
                  </m:r>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3</m:t>
                          </m:r>
                        </m:e>
                      </m:d>
                    </m:sup>
                  </m:sSubSup>
                  <m:d>
                    <m:dPr>
                      <m:ctrlPr>
                        <w:rPr>
                          <w:rFonts w:ascii="Cambria Math" w:eastAsia="等线" w:hAnsi="Cambria Math"/>
                          <w:i/>
                        </w:rPr>
                      </m:ctrlPr>
                    </m:dPr>
                    <m:e>
                      <m:r>
                        <w:rPr>
                          <w:rFonts w:ascii="Cambria Math" w:eastAsia="等线" w:hAnsi="Cambria Math"/>
                        </w:rPr>
                        <m:t>x</m:t>
                      </m:r>
                    </m:e>
                  </m:d>
                </m:e>
              </m:d>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N</m:t>
                  </m:r>
                  <m:r>
                    <m:rPr>
                      <m:sty m:val="p"/>
                    </m:rPr>
                    <w:rPr>
                      <w:rFonts w:ascii="Cambria Math" w:eastAsia="等线" w:hAnsi="Cambria Math" w:hint="eastAsia"/>
                    </w:rPr>
                    <m:t>×</m:t>
                  </m:r>
                  <m:r>
                    <w:rPr>
                      <w:rFonts w:ascii="Cambria Math" w:eastAsia="等线" w:hAnsi="Cambria Math"/>
                    </w:rPr>
                    <m:t>3</m:t>
                  </m:r>
                </m:sup>
              </m:sSup>
              <m:r>
                <w:rPr>
                  <w:rFonts w:ascii="Cambria Math" w:eastAsia="等线" w:hAnsi="Cambria Math"/>
                </w:rPr>
                <m:t>#</m:t>
              </m:r>
              <m:d>
                <m:dPr>
                  <m:ctrlPr>
                    <w:rPr>
                      <w:rFonts w:ascii="Cambria Math" w:eastAsia="等线" w:hAnsi="Cambria Math"/>
                      <w:i/>
                    </w:rPr>
                  </m:ctrlPr>
                </m:dPr>
                <m:e>
                  <m:r>
                    <w:rPr>
                      <w:rFonts w:ascii="Cambria Math" w:eastAsia="等线" w:hAnsi="Cambria Math"/>
                    </w:rPr>
                    <m:t>8</m:t>
                  </m:r>
                </m:e>
              </m:d>
            </m:e>
          </m:eqArr>
        </m:oMath>
      </m:oMathPara>
    </w:p>
    <w:p w14:paraId="4AAF33C4" w14:textId="0B5FF997" w:rsidR="00DF5AA6" w:rsidRPr="00DF5AA6" w:rsidRDefault="00DF5AA6" w:rsidP="00A55113">
      <w:pPr>
        <w:pStyle w:val="text"/>
        <w:ind w:firstLine="400"/>
        <w:rPr>
          <w:rFonts w:eastAsia="等线"/>
        </w:rPr>
      </w:pPr>
      <w:r w:rsidRPr="00DF5AA6">
        <w:rPr>
          <w:rFonts w:eastAsia="等线"/>
        </w:rPr>
        <w:t>The design of this shallow architecture is grounded in the spectral characteristics of low-order structural modes. For a simply supported Euler–Bernoulli beam with uniform flexural stiffness and mass per unit length, the governing eigenvalue problem yields sinusoidal solutions.</w:t>
      </w:r>
    </w:p>
    <w:p w14:paraId="03F4CBBA" w14:textId="1D033985" w:rsidR="00DF5AA6" w:rsidRPr="00DF5AA6" w:rsidRDefault="00000000" w:rsidP="00A55113">
      <w:pPr>
        <w:pStyle w:val="text"/>
        <w:ind w:firstLine="400"/>
        <w:rPr>
          <w:rFonts w:eastAsia="等线"/>
        </w:rPr>
      </w:pPr>
      <m:oMathPara>
        <m:oMath>
          <m:eqArr>
            <m:eqArrPr>
              <m:maxDist m:val="1"/>
              <m:ctrlPr>
                <w:rPr>
                  <w:rFonts w:ascii="Cambria Math" w:eastAsia="等线" w:hAnsi="Cambria Math"/>
                  <w:i/>
                </w:rPr>
              </m:ctrlPr>
            </m:eqArrPr>
            <m:e>
              <m:sSub>
                <m:sSubPr>
                  <m:ctrlPr>
                    <w:rPr>
                      <w:rStyle w:val="equation0"/>
                      <w:bCs/>
                      <w:i w:val="0"/>
                    </w:rPr>
                  </m:ctrlPr>
                </m:sSubPr>
                <m:e>
                  <m:r>
                    <w:rPr>
                      <w:rStyle w:val="equation0"/>
                    </w:rPr>
                    <m:t>ϕ</m:t>
                  </m:r>
                </m:e>
                <m:sub>
                  <m:r>
                    <w:rPr>
                      <w:rStyle w:val="equation0"/>
                    </w:rPr>
                    <m:t>n</m:t>
                  </m:r>
                </m:sub>
              </m:sSub>
              <m:d>
                <m:dPr>
                  <m:ctrlPr>
                    <w:rPr>
                      <w:rStyle w:val="equation0"/>
                      <w:bCs/>
                      <w:i w:val="0"/>
                    </w:rPr>
                  </m:ctrlPr>
                </m:dPr>
                <m:e>
                  <m:r>
                    <w:rPr>
                      <w:rStyle w:val="equation0"/>
                    </w:rPr>
                    <m:t>x</m:t>
                  </m:r>
                </m:e>
              </m:d>
              <m:r>
                <w:rPr>
                  <w:rStyle w:val="equation0"/>
                </w:rPr>
                <m:t> = </m:t>
              </m:r>
              <m:func>
                <m:funcPr>
                  <m:ctrlPr>
                    <w:rPr>
                      <w:rStyle w:val="equation0"/>
                      <w:bCs/>
                      <w:i w:val="0"/>
                    </w:rPr>
                  </m:ctrlPr>
                </m:funcPr>
                <m:fName>
                  <m:r>
                    <w:rPr>
                      <w:rStyle w:val="equation0"/>
                    </w:rPr>
                    <m:t>sin</m:t>
                  </m:r>
                </m:fName>
                <m:e>
                  <m:d>
                    <m:dPr>
                      <m:ctrlPr>
                        <w:rPr>
                          <w:rStyle w:val="equation0"/>
                          <w:bCs/>
                          <w:i w:val="0"/>
                        </w:rPr>
                      </m:ctrlPr>
                    </m:dPr>
                    <m:e>
                      <m:f>
                        <m:fPr>
                          <m:ctrlPr>
                            <w:rPr>
                              <w:rStyle w:val="equation0"/>
                              <w:bCs/>
                              <w:i w:val="0"/>
                            </w:rPr>
                          </m:ctrlPr>
                        </m:fPr>
                        <m:num>
                          <m:r>
                            <w:rPr>
                              <w:rStyle w:val="equation0"/>
                            </w:rPr>
                            <m:t>nπx</m:t>
                          </m:r>
                        </m:num>
                        <m:den>
                          <m:r>
                            <w:rPr>
                              <w:rStyle w:val="equation0"/>
                            </w:rPr>
                            <m:t>l</m:t>
                          </m:r>
                        </m:den>
                      </m:f>
                    </m:e>
                  </m:d>
                </m:e>
              </m:func>
              <m:r>
                <w:rPr>
                  <w:rStyle w:val="equation0"/>
                </w:rPr>
                <m:t>, </m:t>
              </m:r>
              <m:r>
                <m:rPr>
                  <m:sty m:val="p"/>
                </m:rPr>
                <w:rPr>
                  <w:rStyle w:val="equation0"/>
                  <w:bCs/>
                  <w:i w:val="0"/>
                </w:rPr>
                <m:t> </m:t>
              </m:r>
              <m:r>
                <w:rPr>
                  <w:rStyle w:val="equation0"/>
                </w:rPr>
                <m:t> n=1,2,3</m:t>
              </m:r>
              <m:r>
                <w:rPr>
                  <w:rFonts w:ascii="Cambria Math" w:eastAsia="等线" w:hAnsi="Cambria Math"/>
                </w:rPr>
                <m:t>#</m:t>
              </m:r>
              <m:d>
                <m:dPr>
                  <m:ctrlPr>
                    <w:rPr>
                      <w:rFonts w:ascii="Cambria Math" w:eastAsia="等线" w:hAnsi="Cambria Math"/>
                      <w:i/>
                    </w:rPr>
                  </m:ctrlPr>
                </m:dPr>
                <m:e>
                  <m:r>
                    <w:rPr>
                      <w:rFonts w:ascii="Cambria Math" w:eastAsia="等线" w:hAnsi="Cambria Math"/>
                    </w:rPr>
                    <m:t>9</m:t>
                  </m:r>
                </m:e>
              </m:d>
            </m:e>
          </m:eqArr>
        </m:oMath>
      </m:oMathPara>
    </w:p>
    <w:p w14:paraId="4934A215" w14:textId="781F1326" w:rsidR="00DF5AA6" w:rsidRPr="00CB7A68" w:rsidRDefault="00120918" w:rsidP="00441896">
      <w:pPr>
        <w:pStyle w:val="text"/>
        <w:ind w:firstLineChars="0" w:firstLine="0"/>
        <w:rPr>
          <w:rFonts w:eastAsia="等线"/>
        </w:rPr>
      </w:pPr>
      <w:r>
        <w:rPr>
          <w:rFonts w:eastAsia="等线" w:hint="eastAsia"/>
        </w:rPr>
        <w:t>wh</w:t>
      </w:r>
      <w:r w:rsidR="00DF5AA6" w:rsidRPr="00DF5AA6">
        <w:rPr>
          <w:rFonts w:eastAsia="等线"/>
        </w:rPr>
        <w:t xml:space="preserve">ere, </w:t>
      </w:r>
      <m:oMath>
        <m:r>
          <w:rPr>
            <w:rFonts w:ascii="Cambria Math" w:eastAsia="等线" w:hAnsi="Cambria Math"/>
          </w:rPr>
          <m:t>L</m:t>
        </m:r>
      </m:oMath>
      <w:r w:rsidR="00DF5AA6" w:rsidRPr="00DF5AA6">
        <w:rPr>
          <w:rFonts w:eastAsia="等线"/>
        </w:rPr>
        <w:t xml:space="preserve"> denotes the span length. These first three modes are smooth and dominated by low spatial frequencies. Let the coarse sampling interval be </w:t>
      </w:r>
      <m:oMath>
        <m:r>
          <m:rPr>
            <m:sty m:val="p"/>
          </m:rPr>
          <w:rPr>
            <w:rFonts w:ascii="Cambria Math" w:eastAsia="等线" w:hAnsi="Cambria Math" w:hint="eastAsia"/>
          </w:rPr>
          <m:t>Δ</m:t>
        </m:r>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c</m:t>
            </m:r>
          </m:sub>
        </m:sSub>
      </m:oMath>
      <w:r w:rsidR="00DF5AA6" w:rsidRPr="00DF5AA6">
        <w:rPr>
          <w:rFonts w:eastAsia="等线"/>
        </w:rPr>
        <w:t xml:space="preserve"> and the maximum wavenumber of interest be </w:t>
      </w:r>
      <m:oMath>
        <m:sSub>
          <m:sSubPr>
            <m:ctrlPr>
              <w:rPr>
                <w:rFonts w:ascii="Cambria Math" w:eastAsia="等线" w:hAnsi="Cambria Math"/>
                <w:i/>
              </w:rPr>
            </m:ctrlPr>
          </m:sSubPr>
          <m:e>
            <m:r>
              <m:rPr>
                <m:sty m:val="p"/>
              </m:rPr>
              <w:rPr>
                <w:rFonts w:ascii="Cambria Math" w:eastAsia="等线" w:hAnsi="Cambria Math"/>
              </w:rPr>
              <m:t>κ</m:t>
            </m:r>
            <m:ctrlPr>
              <w:rPr>
                <w:rFonts w:ascii="Cambria Math" w:eastAsia="等线" w:hAnsi="Cambria Math"/>
              </w:rPr>
            </m:ctrlPr>
          </m:e>
          <m:sub>
            <m:r>
              <w:rPr>
                <w:rFonts w:ascii="Cambria Math" w:eastAsia="等线" w:hAnsi="Cambria Math"/>
              </w:rPr>
              <m:t>max</m:t>
            </m:r>
          </m:sub>
        </m:sSub>
        <m:r>
          <w:rPr>
            <w:rFonts w:ascii="Cambria Math" w:eastAsia="等线" w:hAnsi="Cambria Math"/>
          </w:rPr>
          <m:t>=3</m:t>
        </m:r>
        <m:r>
          <m:rPr>
            <m:sty m:val="p"/>
          </m:rPr>
          <w:rPr>
            <w:rFonts w:ascii="Cambria Math" w:eastAsia="等线" w:hAnsi="Cambria Math"/>
          </w:rPr>
          <m:t>π</m:t>
        </m:r>
        <m:r>
          <m:rPr>
            <m:lit/>
          </m:rPr>
          <w:rPr>
            <w:rFonts w:ascii="Cambria Math" w:eastAsia="等线" w:hAnsi="Cambria Math"/>
          </w:rPr>
          <m:t>/</m:t>
        </m:r>
        <m:r>
          <w:rPr>
            <w:rFonts w:ascii="Cambria Math" w:eastAsia="等线" w:hAnsi="Cambria Math"/>
          </w:rPr>
          <m:t>l</m:t>
        </m:r>
      </m:oMath>
      <w:r w:rsidR="00CB7A68">
        <w:rPr>
          <w:rFonts w:eastAsia="等线" w:hint="eastAsia"/>
        </w:rPr>
        <w:t xml:space="preserve">. </w:t>
      </w:r>
      <w:r w:rsidR="00CB7A68" w:rsidRPr="00DF5AA6">
        <w:rPr>
          <w:rFonts w:eastAsia="等线"/>
        </w:rPr>
        <w:t>When the sampling interval satisfies the strict Nyquist constraint:</w:t>
      </w:r>
    </w:p>
    <w:p w14:paraId="1109143B" w14:textId="13A9121A" w:rsidR="00862E86" w:rsidRPr="00862E86" w:rsidRDefault="00000000" w:rsidP="00862E86">
      <w:pPr>
        <w:pStyle w:val="text"/>
        <w:ind w:firstLine="400"/>
        <w:rPr>
          <w:rFonts w:eastAsia="等线"/>
        </w:rPr>
      </w:pPr>
      <m:oMathPara>
        <m:oMath>
          <m:eqArr>
            <m:eqArrPr>
              <m:maxDist m:val="1"/>
              <m:ctrlPr>
                <w:rPr>
                  <w:rFonts w:ascii="Cambria Math" w:eastAsia="等线" w:hAnsi="Cambria Math"/>
                  <w:i/>
                </w:rPr>
              </m:ctrlPr>
            </m:eqArrPr>
            <m:e>
              <m:r>
                <m:rPr>
                  <m:sty m:val="p"/>
                </m:rPr>
                <w:rPr>
                  <w:rStyle w:val="equation0"/>
                  <w:rFonts w:hint="eastAsia"/>
                </w:rPr>
                <m:t>Δ</m:t>
              </m:r>
              <m:sSub>
                <m:sSubPr>
                  <m:ctrlPr>
                    <w:rPr>
                      <w:rStyle w:val="equation0"/>
                      <w:bCs/>
                      <w:i w:val="0"/>
                    </w:rPr>
                  </m:ctrlPr>
                </m:sSubPr>
                <m:e>
                  <m:r>
                    <m:rPr>
                      <m:sty m:val="p"/>
                    </m:rPr>
                    <w:rPr>
                      <w:rStyle w:val="equation0"/>
                    </w:rPr>
                    <m:t>x</m:t>
                  </m:r>
                </m:e>
                <m:sub>
                  <m:r>
                    <m:rPr>
                      <m:sty m:val="p"/>
                    </m:rPr>
                    <w:rPr>
                      <w:rStyle w:val="equation0"/>
                    </w:rPr>
                    <m:t>c</m:t>
                  </m:r>
                </m:sub>
              </m:sSub>
              <m:r>
                <m:rPr>
                  <m:sty m:val="p"/>
                </m:rPr>
                <w:rPr>
                  <w:rStyle w:val="equation0"/>
                </w:rPr>
                <m:t>&lt;</m:t>
              </m:r>
              <m:f>
                <m:fPr>
                  <m:ctrlPr>
                    <w:rPr>
                      <w:rStyle w:val="equation0"/>
                      <w:bCs/>
                      <w:i w:val="0"/>
                    </w:rPr>
                  </m:ctrlPr>
                </m:fPr>
                <m:num>
                  <m:r>
                    <w:rPr>
                      <w:rStyle w:val="equation0"/>
                    </w:rPr>
                    <m:t>l</m:t>
                  </m:r>
                </m:num>
                <m:den>
                  <m:r>
                    <m:rPr>
                      <m:sty m:val="p"/>
                    </m:rPr>
                    <w:rPr>
                      <w:rStyle w:val="equation0"/>
                    </w:rPr>
                    <m:t>3</m:t>
                  </m:r>
                </m:den>
              </m:f>
              <m:r>
                <w:rPr>
                  <w:rStyle w:val="equation0"/>
                </w:rPr>
                <m:t>#</m:t>
              </m:r>
              <m:d>
                <m:dPr>
                  <m:ctrlPr>
                    <w:rPr>
                      <w:rStyle w:val="equation0"/>
                      <w:bCs/>
                      <w:i w:val="0"/>
                    </w:rPr>
                  </m:ctrlPr>
                </m:dPr>
                <m:e>
                  <m:r>
                    <m:rPr>
                      <m:sty m:val="p"/>
                    </m:rPr>
                    <w:rPr>
                      <w:rStyle w:val="equation0"/>
                    </w:rPr>
                    <m:t>1</m:t>
                  </m:r>
                  <m:r>
                    <w:rPr>
                      <w:rStyle w:val="equation0"/>
                    </w:rPr>
                    <m:t>0</m:t>
                  </m:r>
                </m:e>
              </m:d>
            </m:e>
          </m:eqArr>
        </m:oMath>
      </m:oMathPara>
    </w:p>
    <w:p w14:paraId="6D4E052F" w14:textId="2517ADBC" w:rsidR="00DF5AA6" w:rsidRPr="00DF5AA6" w:rsidRDefault="00DF5AA6" w:rsidP="00441896">
      <w:pPr>
        <w:pStyle w:val="text"/>
        <w:ind w:firstLineChars="0" w:firstLine="0"/>
        <w:rPr>
          <w:rFonts w:eastAsia="等线"/>
        </w:rPr>
      </w:pPr>
      <w:r w:rsidRPr="00DF5AA6">
        <w:rPr>
          <w:rFonts w:eastAsia="等线"/>
        </w:rPr>
        <w:t>the coarse measurements preserve all essential low-frequency content required to represent the first three modes.</w:t>
      </w:r>
      <w:r w:rsidR="00071AAD">
        <w:rPr>
          <w:rFonts w:eastAsia="等线" w:hint="eastAsia"/>
        </w:rPr>
        <w:t xml:space="preserve"> </w:t>
      </w:r>
      <w:r w:rsidRPr="00DF5AA6">
        <w:rPr>
          <w:rFonts w:eastAsia="等线"/>
        </w:rPr>
        <w:t>Under this band-limited setting, the mapping from coarse to fine meshes can be written as:</w:t>
      </w:r>
    </w:p>
    <w:p w14:paraId="09194DDD" w14:textId="13A3EE11" w:rsidR="00DF5AA6" w:rsidRPr="00DF5AA6" w:rsidRDefault="00000000" w:rsidP="00316122">
      <w:pPr>
        <w:pStyle w:val="equation"/>
        <w:spacing w:before="180" w:after="180"/>
      </w:pPr>
      <m:oMathPara>
        <m:oMath>
          <m:eqArr>
            <m:eqArrPr>
              <m:maxDist m:val="1"/>
              <m:ctrlPr/>
            </m:eqArrPr>
            <m:e>
              <m:sSubSup>
                <m:sSubSupPr>
                  <m:ctrlPr/>
                </m:sSubSupPr>
                <m:e>
                  <m:r>
                    <m:t>u</m:t>
                  </m:r>
                </m:e>
                <m:sub>
                  <m:r>
                    <m:t>f</m:t>
                  </m:r>
                </m:sub>
                <m:sup>
                  <m:d>
                    <m:dPr>
                      <m:ctrlPr/>
                    </m:dPr>
                    <m:e>
                      <m:r>
                        <m:t>n</m:t>
                      </m:r>
                    </m:e>
                  </m:d>
                </m:sup>
              </m:sSubSup>
              <m:r>
                <m:rPr>
                  <m:scr m:val="script"/>
                </m:rPr>
                <m:t>=I</m:t>
              </m:r>
              <m:d>
                <m:dPr>
                  <m:ctrlPr/>
                </m:dPr>
                <m:e>
                  <m:sSubSup>
                    <m:sSubSupPr>
                      <m:ctrlPr/>
                    </m:sSubSupPr>
                    <m:e>
                      <m:r>
                        <m:t>u</m:t>
                      </m:r>
                    </m:e>
                    <m:sub>
                      <m:r>
                        <m:t>c</m:t>
                      </m:r>
                    </m:sub>
                    <m:sup>
                      <m:d>
                        <m:dPr>
                          <m:ctrlPr/>
                        </m:dPr>
                        <m:e>
                          <m:r>
                            <m:t>n</m:t>
                          </m:r>
                        </m:e>
                      </m:d>
                    </m:sup>
                  </m:sSubSup>
                </m:e>
              </m:d>
              <m:r>
                <m:t>+</m:t>
              </m:r>
              <m:sSup>
                <m:sSupPr>
                  <m:ctrlPr/>
                </m:sSupPr>
                <m:e>
                  <m:r>
                    <m:t>r</m:t>
                  </m:r>
                </m:e>
                <m:sup>
                  <m:d>
                    <m:dPr>
                      <m:ctrlPr/>
                    </m:dPr>
                    <m:e>
                      <m:r>
                        <m:t>n</m:t>
                      </m:r>
                    </m:e>
                  </m:d>
                </m:sup>
              </m:sSup>
              <m:r>
                <m:t>, </m:t>
              </m:r>
              <m:r>
                <m:t> </m:t>
              </m:r>
              <m:r>
                <m:t> n=1,2,3#</m:t>
              </m:r>
              <m:d>
                <m:dPr>
                  <m:ctrlPr/>
                </m:dPr>
                <m:e>
                  <m:r>
                    <m:t>11</m:t>
                  </m:r>
                </m:e>
              </m:d>
            </m:e>
          </m:eqArr>
        </m:oMath>
      </m:oMathPara>
    </w:p>
    <w:p w14:paraId="0D40AFE1" w14:textId="08E7A265" w:rsidR="00DF5AA6" w:rsidRPr="00DF5AA6" w:rsidRDefault="00DF5AA6" w:rsidP="00441896">
      <w:pPr>
        <w:pStyle w:val="text"/>
        <w:ind w:firstLineChars="0" w:firstLine="0"/>
        <w:rPr>
          <w:rFonts w:eastAsia="等线"/>
        </w:rPr>
      </w:pPr>
      <w:r w:rsidRPr="00DF5AA6">
        <w:rPr>
          <w:rFonts w:eastAsia="等线"/>
        </w:rPr>
        <w:t xml:space="preserve">where </w:t>
      </w:r>
      <m:oMath>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c</m:t>
            </m:r>
          </m:sub>
          <m:sup>
            <m:d>
              <m:dPr>
                <m:ctrlPr>
                  <w:rPr>
                    <w:rFonts w:ascii="Cambria Math" w:eastAsia="等线" w:hAnsi="Cambria Math"/>
                    <w:i/>
                  </w:rPr>
                </m:ctrlPr>
              </m:dPr>
              <m:e>
                <m:r>
                  <w:rPr>
                    <w:rFonts w:ascii="Cambria Math" w:eastAsia="等线" w:hAnsi="Cambria Math"/>
                  </w:rPr>
                  <m:t>n</m:t>
                </m:r>
              </m:e>
            </m:d>
          </m:sup>
        </m:sSubSup>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M</m:t>
            </m:r>
          </m:sup>
        </m:sSup>
      </m:oMath>
      <w:r w:rsidRPr="00DF5AA6">
        <w:rPr>
          <w:rFonts w:eastAsia="等线"/>
        </w:rPr>
        <w:t xml:space="preserve"> is the coarse input, </w:t>
      </w:r>
      <m:oMath>
        <m:sSubSup>
          <m:sSubSupPr>
            <m:ctrlPr>
              <w:rPr>
                <w:rFonts w:ascii="Cambria Math" w:eastAsia="等线" w:hAnsi="Cambria Math"/>
                <w:i/>
              </w:rPr>
            </m:ctrlPr>
          </m:sSubSupPr>
          <m:e>
            <m:r>
              <w:rPr>
                <w:rFonts w:ascii="Cambria Math" w:eastAsia="等线" w:hAnsi="Cambria Math"/>
              </w:rPr>
              <m:t>u</m:t>
            </m:r>
          </m:e>
          <m:sub>
            <m:r>
              <w:rPr>
                <w:rFonts w:ascii="Cambria Math" w:eastAsia="等线" w:hAnsi="Cambria Math"/>
              </w:rPr>
              <m:t>f</m:t>
            </m:r>
          </m:sub>
          <m:sup>
            <m:d>
              <m:dPr>
                <m:ctrlPr>
                  <w:rPr>
                    <w:rFonts w:ascii="Cambria Math" w:eastAsia="等线" w:hAnsi="Cambria Math"/>
                    <w:i/>
                  </w:rPr>
                </m:ctrlPr>
              </m:dPr>
              <m:e>
                <m:r>
                  <w:rPr>
                    <w:rFonts w:ascii="Cambria Math" w:eastAsia="等线" w:hAnsi="Cambria Math"/>
                  </w:rPr>
                  <m:t>n</m:t>
                </m:r>
              </m:e>
            </m:d>
          </m:sup>
        </m:sSubSup>
        <m:r>
          <m:rPr>
            <m:sty m:val="p"/>
          </m:rPr>
          <w:rPr>
            <w:rFonts w:ascii="Cambria Math" w:eastAsia="等线" w:hAnsi="Cambria Math" w:hint="eastAsia"/>
          </w:rPr>
          <m:t>∈</m:t>
        </m:r>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N</m:t>
            </m:r>
          </m:sup>
        </m:sSup>
      </m:oMath>
      <w:r w:rsidRPr="00DF5AA6">
        <w:rPr>
          <w:rFonts w:eastAsia="等线"/>
        </w:rPr>
        <w:t xml:space="preserve"> is the fine target, and </w:t>
      </w:r>
      <m:oMath>
        <m:sSup>
          <m:sSupPr>
            <m:ctrlPr>
              <w:rPr>
                <w:rFonts w:ascii="Cambria Math" w:eastAsia="等线" w:hAnsi="Cambria Math"/>
                <w:i/>
              </w:rPr>
            </m:ctrlPr>
          </m:sSupPr>
          <m:e>
            <m:r>
              <w:rPr>
                <w:rFonts w:ascii="Cambria Math" w:eastAsia="等线" w:hAnsi="Cambria Math"/>
              </w:rPr>
              <m:t>r</m:t>
            </m:r>
          </m:e>
          <m:sup>
            <m:d>
              <m:dPr>
                <m:ctrlPr>
                  <w:rPr>
                    <w:rFonts w:ascii="Cambria Math" w:eastAsia="等线" w:hAnsi="Cambria Math"/>
                    <w:i/>
                  </w:rPr>
                </m:ctrlPr>
              </m:dPr>
              <m:e>
                <m:r>
                  <w:rPr>
                    <w:rFonts w:ascii="Cambria Math" w:eastAsia="等线" w:hAnsi="Cambria Math"/>
                  </w:rPr>
                  <m:t>n</m:t>
                </m:r>
              </m:e>
            </m:d>
          </m:sup>
        </m:sSup>
      </m:oMath>
      <w:r w:rsidRPr="00DF5AA6">
        <w:rPr>
          <w:rFonts w:eastAsia="等线"/>
        </w:rPr>
        <w:t xml:space="preserve"> is the residual associated with high-frequency components.</w:t>
      </w:r>
      <w:r w:rsidR="00190925">
        <w:rPr>
          <w:rFonts w:eastAsia="等线" w:hint="eastAsia"/>
        </w:rPr>
        <w:t xml:space="preserve"> </w:t>
      </w:r>
      <m:oMath>
        <m:r>
          <m:rPr>
            <m:scr m:val="script"/>
          </m:rPr>
          <w:rPr>
            <w:rFonts w:ascii="Cambria Math" w:hAnsi="Cambria Math"/>
          </w:rPr>
          <m:t>I</m:t>
        </m:r>
      </m:oMath>
      <w:r w:rsidR="00190925">
        <w:rPr>
          <w:rFonts w:eastAsia="等线" w:hint="eastAsia"/>
        </w:rPr>
        <w:t xml:space="preserve"> donates a simple </w:t>
      </w:r>
      <w:r w:rsidR="00462366">
        <w:rPr>
          <w:rFonts w:eastAsia="等线" w:hint="eastAsia"/>
        </w:rPr>
        <w:t xml:space="preserve">linear operator which maps </w:t>
      </w:r>
      <m:oMath>
        <m:sSubSup>
          <m:sSubSupPr>
            <m:ctrlPr>
              <w:rPr>
                <w:rFonts w:ascii="Cambria Math" w:hAnsi="Cambria Math"/>
              </w:rPr>
            </m:ctrlPr>
          </m:sSubSupPr>
          <m:e>
            <m:r>
              <w:rPr>
                <w:rFonts w:ascii="Cambria Math" w:hAnsi="Cambria Math"/>
              </w:rPr>
              <m:t>u</m:t>
            </m:r>
          </m:e>
          <m:sub>
            <m:r>
              <w:rPr>
                <w:rFonts w:ascii="Cambria Math" w:hAnsi="Cambria Math"/>
              </w:rPr>
              <m:t>c</m:t>
            </m:r>
          </m:sub>
          <m:sup>
            <m:d>
              <m:dPr>
                <m:ctrlPr>
                  <w:rPr>
                    <w:rFonts w:ascii="Cambria Math" w:hAnsi="Cambria Math"/>
                  </w:rPr>
                </m:ctrlPr>
              </m:dPr>
              <m:e>
                <m:r>
                  <w:rPr>
                    <w:rFonts w:ascii="Cambria Math" w:hAnsi="Cambria Math"/>
                  </w:rPr>
                  <m:t>n</m:t>
                </m:r>
              </m:e>
            </m:d>
          </m:sup>
        </m:sSubSup>
      </m:oMath>
      <w:r w:rsidR="00462366">
        <w:rPr>
          <w:rFonts w:eastAsia="等线" w:hint="eastAsia"/>
        </w:rPr>
        <w:t xml:space="preserve"> and </w:t>
      </w:r>
      <m:oMath>
        <m:sSubSup>
          <m:sSubSupPr>
            <m:ctrlPr>
              <w:rPr>
                <w:rFonts w:ascii="Cambria Math" w:hAnsi="Cambria Math"/>
              </w:rPr>
            </m:ctrlPr>
          </m:sSubSupPr>
          <m:e>
            <m:r>
              <w:rPr>
                <w:rFonts w:ascii="Cambria Math" w:hAnsi="Cambria Math"/>
              </w:rPr>
              <m:t>u</m:t>
            </m:r>
          </m:e>
          <m:sub>
            <m:r>
              <w:rPr>
                <w:rFonts w:ascii="Cambria Math" w:hAnsi="Cambria Math"/>
              </w:rPr>
              <m:t>f</m:t>
            </m:r>
          </m:sub>
          <m:sup>
            <m:d>
              <m:dPr>
                <m:ctrlPr>
                  <w:rPr>
                    <w:rFonts w:ascii="Cambria Math" w:hAnsi="Cambria Math"/>
                  </w:rPr>
                </m:ctrlPr>
              </m:dPr>
              <m:e>
                <m:r>
                  <w:rPr>
                    <w:rFonts w:ascii="Cambria Math" w:hAnsi="Cambria Math"/>
                  </w:rPr>
                  <m:t>n</m:t>
                </m:r>
              </m:e>
            </m:d>
          </m:sup>
        </m:sSubSup>
      </m:oMath>
      <w:r w:rsidR="00462366">
        <w:rPr>
          <w:rFonts w:eastAsia="等线" w:hint="eastAsia"/>
        </w:rPr>
        <w:t>.</w:t>
      </w:r>
      <w:r w:rsidRPr="00DF5AA6">
        <w:rPr>
          <w:rFonts w:eastAsia="等线"/>
        </w:rPr>
        <w:t xml:space="preserve"> The fundamental reason </w:t>
      </w:r>
      <w:r w:rsidR="00EC2883">
        <w:rPr>
          <w:rFonts w:eastAsia="等线" w:hint="eastAsia"/>
        </w:rPr>
        <w:t>of using the</w:t>
      </w:r>
      <w:r w:rsidRPr="00DF5AA6">
        <w:rPr>
          <w:rFonts w:eastAsia="等线"/>
        </w:rPr>
        <w:t xml:space="preserve"> simple linear operator </w:t>
      </w:r>
      <m:oMath>
        <m:r>
          <m:rPr>
            <m:scr m:val="script"/>
          </m:rPr>
          <w:rPr>
            <w:rFonts w:ascii="Cambria Math" w:eastAsia="等线" w:hAnsi="Cambria Math"/>
          </w:rPr>
          <m:t>I</m:t>
        </m:r>
      </m:oMath>
      <w:r w:rsidRPr="00DF5AA6">
        <w:rPr>
          <w:rFonts w:eastAsia="等线"/>
        </w:rPr>
        <w:t xml:space="preserve"> is that the structural mode shapes are </w:t>
      </w:r>
      <w:r w:rsidR="002E71DA">
        <w:rPr>
          <w:rFonts w:eastAsia="等线" w:hint="eastAsia"/>
        </w:rPr>
        <w:t>naturally</w:t>
      </w:r>
      <w:r w:rsidRPr="00DF5AA6">
        <w:rPr>
          <w:rFonts w:eastAsia="等线"/>
        </w:rPr>
        <w:t xml:space="preserve"> smooth and dominated by low-frequency components; the high-frequency part is negligible in energy and can be ignored in practical reconstructions.</w:t>
      </w:r>
    </w:p>
    <w:p w14:paraId="0D96FF1A" w14:textId="7AFE747A" w:rsidR="005128E4" w:rsidRPr="00504538" w:rsidRDefault="00DF5AA6" w:rsidP="00DF5AA6">
      <w:pPr>
        <w:pStyle w:val="text"/>
        <w:ind w:firstLine="400"/>
        <w:rPr>
          <w:rFonts w:eastAsia="等线"/>
        </w:rPr>
      </w:pPr>
      <w:r w:rsidRPr="00DF5AA6">
        <w:rPr>
          <w:rFonts w:eastAsia="等线"/>
        </w:rPr>
        <w:t xml:space="preserve">Consequently, the two Conv1d layers act as learnable low-pass filters that capture the interpolation characteristics, while the final linear layer performs the resolution lift from </w:t>
      </w:r>
      <m:oMath>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M</m:t>
            </m:r>
          </m:sup>
        </m:sSup>
      </m:oMath>
      <w:r w:rsidRPr="00DF5AA6">
        <w:rPr>
          <w:rFonts w:eastAsia="等线"/>
        </w:rPr>
        <w:t xml:space="preserve"> to </w:t>
      </w:r>
      <m:oMath>
        <m:sSup>
          <m:sSupPr>
            <m:ctrlPr>
              <w:rPr>
                <w:rFonts w:ascii="Cambria Math" w:eastAsia="等线" w:hAnsi="Cambria Math"/>
                <w:i/>
              </w:rPr>
            </m:ctrlPr>
          </m:sSupPr>
          <m:e>
            <m:r>
              <m:rPr>
                <m:scr m:val="double-struck"/>
                <m:sty m:val="b"/>
              </m:rPr>
              <w:rPr>
                <w:rStyle w:val="equation0"/>
              </w:rPr>
              <m:t>R</m:t>
            </m:r>
          </m:e>
          <m:sup>
            <m:r>
              <w:rPr>
                <w:rFonts w:ascii="Cambria Math" w:eastAsia="等线" w:hAnsi="Cambria Math"/>
              </w:rPr>
              <m:t>N</m:t>
            </m:r>
          </m:sup>
        </m:sSup>
      </m:oMath>
      <w:r w:rsidRPr="00DF5AA6">
        <w:rPr>
          <w:rFonts w:eastAsia="等线"/>
        </w:rPr>
        <w:t>. This shallow configuration achieves accurate reconstruction of the dominant low-frequency modal content without incurring the optimization complexity or overfitting risks associated with deeper networks.</w:t>
      </w:r>
    </w:p>
    <w:p w14:paraId="2E46B0BC" w14:textId="0B2AA217" w:rsidR="007737A5" w:rsidRDefault="009928C5" w:rsidP="00366D8D">
      <w:pPr>
        <w:pStyle w:val="11"/>
        <w:spacing w:before="180" w:after="180"/>
        <w:rPr>
          <w:rFonts w:eastAsia="等线"/>
        </w:rPr>
      </w:pPr>
      <w:r>
        <w:rPr>
          <w:rFonts w:eastAsia="等线" w:hint="eastAsia"/>
        </w:rPr>
        <w:t>2</w:t>
      </w:r>
      <w:r w:rsidR="007737A5" w:rsidRPr="000B7730">
        <w:t>.</w:t>
      </w:r>
      <w:r w:rsidR="00AD5D9D">
        <w:rPr>
          <w:rFonts w:eastAsia="等线" w:hint="eastAsia"/>
        </w:rPr>
        <w:t>4</w:t>
      </w:r>
      <w:r w:rsidR="007737A5" w:rsidRPr="000B7730">
        <w:t xml:space="preserve"> </w:t>
      </w:r>
      <w:r w:rsidR="007737A5">
        <w:rPr>
          <w:rFonts w:eastAsia="等线" w:hint="eastAsia"/>
        </w:rPr>
        <w:t xml:space="preserve">Modal-Stiffness </w:t>
      </w:r>
      <w:r w:rsidR="007737A5" w:rsidRPr="000B7730">
        <w:t>Fourier Neural Operator</w:t>
      </w:r>
    </w:p>
    <w:p w14:paraId="3A2BE0A0" w14:textId="06095C0E" w:rsidR="00D17216" w:rsidRPr="002F3FAF" w:rsidRDefault="00D41918" w:rsidP="00D17216">
      <w:pPr>
        <w:pStyle w:val="text"/>
        <w:ind w:firstLine="400"/>
        <w:rPr>
          <w:rFonts w:eastAsia="等线"/>
        </w:rPr>
      </w:pPr>
      <w:r>
        <w:rPr>
          <w:rFonts w:eastAsia="等线" w:hint="eastAsia"/>
        </w:rPr>
        <w:t xml:space="preserve">In </w:t>
      </w:r>
      <w:r>
        <w:rPr>
          <w:rFonts w:eastAsia="等线"/>
        </w:rPr>
        <w:t>this</w:t>
      </w:r>
      <w:r>
        <w:rPr>
          <w:rFonts w:eastAsia="等线" w:hint="eastAsia"/>
        </w:rPr>
        <w:t xml:space="preserve"> study, Fourier Neural Operator is </w:t>
      </w:r>
      <w:r w:rsidR="00372C8B">
        <w:rPr>
          <w:rFonts w:eastAsia="等线" w:hint="eastAsia"/>
        </w:rPr>
        <w:t>used to learn the mapping from mode shapes to stiffness field</w:t>
      </w:r>
      <w:r w:rsidR="00306BAE">
        <w:rPr>
          <w:rFonts w:eastAsia="等线" w:hint="eastAsia"/>
        </w:rPr>
        <w:t xml:space="preserve">. The model </w:t>
      </w:r>
      <w:r w:rsidR="00C611BD">
        <w:rPr>
          <w:rFonts w:eastAsia="等线"/>
        </w:rPr>
        <w:t>architecture</w:t>
      </w:r>
      <w:r w:rsidR="001D5CC8">
        <w:rPr>
          <w:rFonts w:eastAsia="等线" w:hint="eastAsia"/>
        </w:rPr>
        <w:t xml:space="preserve"> </w:t>
      </w:r>
      <w:r w:rsidR="00C611BD">
        <w:rPr>
          <w:rFonts w:eastAsia="等线" w:hint="eastAsia"/>
        </w:rPr>
        <w:t>is</w:t>
      </w:r>
      <w:r w:rsidR="001D5CC8">
        <w:rPr>
          <w:rFonts w:eastAsia="等线" w:hint="eastAsia"/>
        </w:rPr>
        <w:t xml:space="preserve"> </w:t>
      </w:r>
      <w:r w:rsidR="00376328" w:rsidRPr="00376328">
        <w:rPr>
          <w:rFonts w:eastAsia="等线"/>
        </w:rPr>
        <w:t>derived from the FNO architecture proposed by Li et al.</w:t>
      </w:r>
      <w:r w:rsidR="00376328">
        <w:rPr>
          <w:rFonts w:eastAsia="等线" w:hint="eastAsia"/>
        </w:rPr>
        <w:t xml:space="preserve"> </w:t>
      </w:r>
      <w:r w:rsidR="0028700B">
        <w:rPr>
          <w:rFonts w:eastAsia="等线"/>
        </w:rPr>
        <w:fldChar w:fldCharType="begin"/>
      </w:r>
      <w:r w:rsidR="00BD3C43">
        <w:rPr>
          <w:rFonts w:eastAsia="等线"/>
        </w:rPr>
        <w:instrText xml:space="preserve"> ADDIN ZOTERO_ITEM CSL_CITATION {"citationID":"94DKkTyS","properties":{"formattedCitation":"[38]","plainCitation":"[38]","noteIndex":0},"citationItems":[{"id":443,"uris":["http://zotero.org/users/14279454/items/KWUU85DS"],"itemData":{"id":443,"type":"article","abstract":"The classical development of neural networks has primarily focused on learning mappings between finite-dimensional Euclidean spaces. Recently, this has been generalized to neural operators that learn mappings between function spaces. For partial differential equations (PDEs), neural operators directly learn the mapping from any functional parametric dependence to the solution. Thus, they learn an entire family of PDEs, in contrast to classical methods which solve one instance of the equation. In this work, we formulate a new neural operator by parameterizing the integral kernel directly in Fourier space, allowing for an expressive and efficient architecture. We perform experiments on Burgers' equation, Darcy flow, and Navier-Stokes equation. The Fourier neural operator is the first ML-based method to successfully model turbulent flows with zero-shot super-resolution. It is up to three orders of magnitude faster compared to traditional PDE solvers. Additionally, it achieves superior accuracy compared to previous learning-based solvers under fixed resolution.","DOI":"10.48550/arXiv.2010.08895","note":"arXiv:2010.08895 [cs]","number":"arXiv:2010.08895","publisher":"arXiv","source":"arXiv.org","title":"Fourier Neural Operator for Parametric Partial Differential Equations","URL":"http://arxiv.org/abs/2010.08895","author":[{"family":"Li","given":"Zongyi"},{"family":"Kovachki","given":"Nikola"},{"family":"Azizzadenesheli","given":"Kamyar"},{"family":"Liu","given":"Burigede"},{"family":"Bhattacharya","given":"Kaushik"},{"family":"Stuart","given":"Andrew"},{"family":"Anandkumar","given":"Anima"}],"accessed":{"date-parts":[["2025",10,17]]},"issued":{"date-parts":[["2021",5,17]]}}}],"schema":"https://github.com/citation-style-language/schema/raw/master/csl-citation.json"} </w:instrText>
      </w:r>
      <w:r w:rsidR="0028700B">
        <w:rPr>
          <w:rFonts w:eastAsia="等线"/>
        </w:rPr>
        <w:fldChar w:fldCharType="separate"/>
      </w:r>
      <w:r w:rsidR="00BD3C43" w:rsidRPr="00BD3C43">
        <w:rPr>
          <w:rFonts w:eastAsia="等线"/>
        </w:rPr>
        <w:t>[38]</w:t>
      </w:r>
      <w:r w:rsidR="0028700B">
        <w:rPr>
          <w:rFonts w:eastAsia="等线"/>
        </w:rPr>
        <w:fldChar w:fldCharType="end"/>
      </w:r>
      <w:r w:rsidR="0028700B">
        <w:rPr>
          <w:rFonts w:eastAsia="等线" w:hint="eastAsia"/>
        </w:rPr>
        <w:t xml:space="preserve">, </w:t>
      </w:r>
      <w:r w:rsidR="00376328">
        <w:rPr>
          <w:rFonts w:eastAsia="等线" w:hint="eastAsia"/>
        </w:rPr>
        <w:t xml:space="preserve">as </w:t>
      </w:r>
      <w:r w:rsidR="001D5CC8">
        <w:rPr>
          <w:rFonts w:eastAsia="等线" w:hint="eastAsia"/>
        </w:rPr>
        <w:t>shown in Figure 2 (c)</w:t>
      </w:r>
      <w:r w:rsidR="00D17216" w:rsidRPr="002F3FAF">
        <w:rPr>
          <w:rFonts w:eastAsia="等线" w:hint="eastAsia"/>
        </w:rPr>
        <w:t xml:space="preserve">. Generally, the FNO consists </w:t>
      </w:r>
      <w:r w:rsidR="00D17216" w:rsidRPr="002F3FAF">
        <w:rPr>
          <w:rFonts w:eastAsia="等线"/>
        </w:rPr>
        <w:t>of</w:t>
      </w:r>
      <w:r w:rsidR="00D17216" w:rsidRPr="002F3FAF">
        <w:rPr>
          <w:rFonts w:eastAsia="等线" w:hint="eastAsia"/>
        </w:rPr>
        <w:t xml:space="preserve"> a lifting layer, several </w:t>
      </w:r>
      <w:r w:rsidR="00D17216" w:rsidRPr="002F3FAF">
        <w:rPr>
          <w:rFonts w:eastAsia="等线"/>
        </w:rPr>
        <w:t>Fourier</w:t>
      </w:r>
      <w:r w:rsidR="00D17216" w:rsidRPr="002F3FAF">
        <w:rPr>
          <w:rFonts w:eastAsia="等线" w:hint="eastAsia"/>
        </w:rPr>
        <w:t xml:space="preserve"> layers with </w:t>
      </w:r>
      <w:r w:rsidR="00D17216" w:rsidRPr="002F3FAF">
        <w:rPr>
          <w:rFonts w:eastAsia="等线"/>
        </w:rPr>
        <w:t>iterative kernel operator</w:t>
      </w:r>
      <w:r w:rsidR="00D17216" w:rsidRPr="002F3FAF">
        <w:rPr>
          <w:rFonts w:eastAsia="等线" w:hint="eastAsia"/>
        </w:rPr>
        <w:t xml:space="preserve">s, and a projection layer. </w:t>
      </w:r>
      <w:r w:rsidR="00D17216" w:rsidRPr="002F3FAF">
        <w:rPr>
          <w:rFonts w:eastAsia="等线"/>
        </w:rPr>
        <w:t xml:space="preserve">The mapping operator is </w:t>
      </w:r>
      <w:r w:rsidR="00D17216" w:rsidRPr="002F3FAF">
        <w:rPr>
          <w:rFonts w:eastAsia="等线"/>
        </w:rPr>
        <w:lastRenderedPageBreak/>
        <w:t>learned through the iteration of multiple kernel operators. In each iterative kernel operator</w:t>
      </w:r>
      <w:r w:rsidR="00D17216" w:rsidRPr="002F3FAF">
        <w:rPr>
          <w:rFonts w:eastAsia="等线" w:hint="eastAsia"/>
        </w:rPr>
        <w:t xml:space="preserve">, the data is updated from the input </w:t>
      </w:r>
      <m:oMath>
        <m:sSub>
          <m:sSubPr>
            <m:ctrlPr>
              <w:rPr>
                <w:rFonts w:ascii="Cambria Math" w:eastAsia="等线" w:hAnsi="Cambria Math"/>
                <w:i/>
              </w:rPr>
            </m:ctrlPr>
          </m:sSubPr>
          <m:e>
            <m:r>
              <w:rPr>
                <w:rFonts w:ascii="Cambria Math" w:eastAsia="等线" w:hAnsi="Cambria Math"/>
              </w:rPr>
              <m:t>v</m:t>
            </m:r>
          </m:e>
          <m:sub>
            <m:r>
              <w:rPr>
                <w:rFonts w:ascii="Cambria Math" w:eastAsia="等线" w:hAnsi="Cambria Math"/>
              </w:rPr>
              <m:t>t</m:t>
            </m:r>
          </m:sub>
        </m:sSub>
      </m:oMath>
      <w:r w:rsidR="00D17216" w:rsidRPr="002F3FAF">
        <w:rPr>
          <w:rFonts w:eastAsia="等线" w:hint="eastAsia"/>
        </w:rPr>
        <w:t xml:space="preserve"> to the output </w:t>
      </w:r>
      <m:oMath>
        <m:sSub>
          <m:sSubPr>
            <m:ctrlPr>
              <w:rPr>
                <w:rFonts w:ascii="Cambria Math" w:eastAsia="等线" w:hAnsi="Cambria Math"/>
                <w:i/>
              </w:rPr>
            </m:ctrlPr>
          </m:sSubPr>
          <m:e>
            <m:r>
              <w:rPr>
                <w:rFonts w:ascii="Cambria Math" w:eastAsia="等线" w:hAnsi="Cambria Math"/>
              </w:rPr>
              <m:t>v</m:t>
            </m:r>
          </m:e>
          <m:sub>
            <m:r>
              <w:rPr>
                <w:rFonts w:ascii="Cambria Math" w:eastAsia="等线" w:hAnsi="Cambria Math"/>
              </w:rPr>
              <m:t>t+1</m:t>
            </m:r>
          </m:sub>
        </m:sSub>
      </m:oMath>
      <w:r w:rsidR="00D17216" w:rsidRPr="002F3FAF">
        <w:rPr>
          <w:rFonts w:eastAsia="等线" w:hint="eastAsia"/>
        </w:rPr>
        <w:t xml:space="preserve"> via the </w:t>
      </w:r>
      <w:r w:rsidR="00D17216" w:rsidRPr="002F3FAF">
        <w:rPr>
          <w:rFonts w:eastAsia="等线"/>
        </w:rPr>
        <w:t>composition</w:t>
      </w:r>
      <w:r w:rsidR="00D17216" w:rsidRPr="002F3FAF">
        <w:rPr>
          <w:rFonts w:eastAsia="等线" w:hint="eastAsia"/>
        </w:rPr>
        <w:t xml:space="preserve"> of</w:t>
      </w:r>
      <w:r w:rsidR="00D17216" w:rsidRPr="002F3FAF">
        <w:rPr>
          <w:rFonts w:eastAsia="等线"/>
        </w:rPr>
        <w:t xml:space="preserve"> a non-local integral operator </w:t>
      </w:r>
      <m:oMath>
        <m:r>
          <m:rPr>
            <m:scr m:val="script"/>
            <m:sty m:val="p"/>
          </m:rPr>
          <w:rPr>
            <w:rFonts w:ascii="Cambria Math" w:eastAsia="等线" w:hAnsi="Cambria Math"/>
          </w:rPr>
          <m:t>K</m:t>
        </m:r>
      </m:oMath>
      <w:r w:rsidR="00D17216" w:rsidRPr="002F3FAF">
        <w:rPr>
          <w:rFonts w:eastAsia="等线" w:hint="eastAsia"/>
        </w:rPr>
        <w:t xml:space="preserve"> </w:t>
      </w:r>
      <w:r w:rsidR="00D17216" w:rsidRPr="002F3FAF">
        <w:rPr>
          <w:rFonts w:eastAsia="等线"/>
        </w:rPr>
        <w:t>and a local, nonlinear activation function</w:t>
      </w:r>
      <w:r w:rsidR="00D17216" w:rsidRPr="002F3FAF">
        <w:rPr>
          <w:rFonts w:eastAsia="等线" w:hint="eastAsia"/>
        </w:rPr>
        <w:t xml:space="preserve"> </w:t>
      </w:r>
      <m:oMath>
        <m:r>
          <w:rPr>
            <w:rFonts w:ascii="Cambria Math" w:eastAsia="等线" w:hAnsi="Cambria Math"/>
          </w:rPr>
          <m:t>σ</m:t>
        </m:r>
      </m:oMath>
      <w:r w:rsidR="00D17216" w:rsidRPr="002F3FAF">
        <w:rPr>
          <w:rFonts w:eastAsia="等线" w:hint="eastAsia"/>
        </w:rPr>
        <w:t>,</w:t>
      </w:r>
      <w:r w:rsidR="00D17216" w:rsidRPr="002F3FAF">
        <w:t xml:space="preserve"> </w:t>
      </w:r>
      <w:r w:rsidR="00D17216" w:rsidRPr="002F3FAF">
        <w:rPr>
          <w:rFonts w:eastAsia="等线"/>
        </w:rPr>
        <w:t xml:space="preserve">as outlined in </w:t>
      </w:r>
      <w:r w:rsidR="00D17216" w:rsidRPr="002F3FAF">
        <w:rPr>
          <w:rFonts w:eastAsia="等线" w:hint="eastAsia"/>
        </w:rPr>
        <w:t>Equation</w:t>
      </w:r>
      <w:r w:rsidR="00D17216" w:rsidRPr="002F3FAF">
        <w:rPr>
          <w:rFonts w:eastAsia="等线"/>
        </w:rPr>
        <w:t xml:space="preserve"> </w:t>
      </w:r>
      <w:r w:rsidR="00D17216" w:rsidRPr="002F3FAF">
        <w:rPr>
          <w:rFonts w:eastAsia="等线" w:hint="eastAsia"/>
        </w:rPr>
        <w:t>(</w:t>
      </w:r>
      <w:r w:rsidR="00D728E5">
        <w:rPr>
          <w:rFonts w:eastAsia="等线" w:hint="eastAsia"/>
        </w:rPr>
        <w:t>12</w:t>
      </w:r>
      <w:r w:rsidR="00D17216" w:rsidRPr="002F3FAF">
        <w:rPr>
          <w:rFonts w:eastAsia="等线" w:hint="eastAsia"/>
        </w:rPr>
        <w:t>)</w:t>
      </w:r>
      <w:r w:rsidR="00D17216" w:rsidRPr="002F3FAF">
        <w:rPr>
          <w:rFonts w:eastAsia="等线"/>
        </w:rPr>
        <w:t>.</w:t>
      </w:r>
    </w:p>
    <w:p w14:paraId="40551B3D" w14:textId="5B7B3666" w:rsidR="00D17216" w:rsidRPr="002F3FAF" w:rsidRDefault="00000000" w:rsidP="00D17216">
      <w:pPr>
        <w:pStyle w:val="equation"/>
        <w:spacing w:before="180" w:after="180"/>
        <w:rPr>
          <w:rFonts w:ascii="Times New Roman" w:eastAsia="等线" w:hAnsi="Times New Roman" w:cs="Times New Roman"/>
        </w:rPr>
      </w:pPr>
      <m:oMathPara>
        <m:oMath>
          <m:eqArr>
            <m:eqArrPr>
              <m:maxDist m:val="1"/>
              <m:ctrlPr>
                <w:rPr>
                  <w:rFonts w:eastAsia="等线"/>
                </w:rPr>
              </m:ctrlPr>
            </m:eqArrPr>
            <m:e>
              <m:sSub>
                <m:sSubPr>
                  <m:ctrlPr/>
                </m:sSubPr>
                <m:e>
                  <m:r>
                    <m:t>v</m:t>
                  </m:r>
                </m:e>
                <m:sub>
                  <m:r>
                    <m:t>t+1</m:t>
                  </m:r>
                </m:sub>
              </m:sSub>
              <m:d>
                <m:dPr>
                  <m:ctrlPr/>
                </m:dPr>
                <m:e>
                  <m:r>
                    <m:t>x</m:t>
                  </m:r>
                </m:e>
              </m:d>
              <m:box>
                <m:boxPr>
                  <m:opEmu m:val="1"/>
                  <m:ctrlPr>
                    <w:rPr>
                      <w:rFonts w:cs="Times New Roman"/>
                    </w:rPr>
                  </m:ctrlPr>
                </m:boxPr>
                <m:e>
                  <m:r>
                    <w:rPr>
                      <w:rFonts w:cs="Times New Roman"/>
                    </w:rPr>
                    <m:t>∶=</m:t>
                  </m:r>
                </m:e>
              </m:box>
              <m:r>
                <m:t>σ</m:t>
              </m:r>
              <m:d>
                <m:dPr>
                  <m:ctrlPr/>
                </m:dPr>
                <m:e>
                  <m:r>
                    <m:t>C</m:t>
                  </m:r>
                  <m:sSub>
                    <m:sSubPr>
                      <m:ctrlPr/>
                    </m:sSubPr>
                    <m:e>
                      <m:r>
                        <m:t>v</m:t>
                      </m:r>
                    </m:e>
                    <m:sub>
                      <m:r>
                        <m:t>t</m:t>
                      </m:r>
                    </m:sub>
                  </m:sSub>
                  <m:d>
                    <m:dPr>
                      <m:ctrlPr/>
                    </m:dPr>
                    <m:e>
                      <m:r>
                        <m:t>x</m:t>
                      </m:r>
                    </m:e>
                  </m:d>
                  <m:r>
                    <m:t>+</m:t>
                  </m:r>
                  <m:d>
                    <m:dPr>
                      <m:ctrlPr/>
                    </m:dPr>
                    <m:e>
                      <m:r>
                        <m:rPr>
                          <m:scr m:val="script"/>
                        </m:rPr>
                        <m:t>K</m:t>
                      </m:r>
                      <m:d>
                        <m:dPr>
                          <m:ctrlPr/>
                        </m:dPr>
                        <m:e>
                          <m:r>
                            <m:t>a;ϕ</m:t>
                          </m:r>
                        </m:e>
                      </m:d>
                      <m:sSub>
                        <m:sSubPr>
                          <m:ctrlPr/>
                        </m:sSubPr>
                        <m:e>
                          <m:r>
                            <m:t>v</m:t>
                          </m:r>
                        </m:e>
                        <m:sub>
                          <m:r>
                            <m:t>t</m:t>
                          </m:r>
                        </m:sub>
                      </m:sSub>
                    </m:e>
                  </m:d>
                  <m:d>
                    <m:dPr>
                      <m:ctrlPr/>
                    </m:dPr>
                    <m:e>
                      <m:r>
                        <m:t>x</m:t>
                      </m:r>
                    </m:e>
                  </m:d>
                </m:e>
              </m:d>
              <m:r>
                <m:t>,  ∀x</m:t>
              </m:r>
              <m:r>
                <w:rPr>
                  <w:rFonts w:eastAsia="等线"/>
                </w:rPr>
                <m:t>∈D</m:t>
              </m:r>
              <m:r>
                <m:t>#</m:t>
              </m:r>
              <m:d>
                <m:dPr>
                  <m:ctrlPr>
                    <w:rPr>
                      <w:rFonts w:eastAsia="等线"/>
                      <w:i w:val="0"/>
                      <w:iCs/>
                    </w:rPr>
                  </m:ctrlPr>
                </m:dPr>
                <m:e>
                  <m:r>
                    <w:rPr>
                      <w:rFonts w:eastAsia="等线"/>
                    </w:rPr>
                    <m:t>12</m:t>
                  </m:r>
                </m:e>
              </m:d>
            </m:e>
          </m:eqArr>
        </m:oMath>
      </m:oMathPara>
    </w:p>
    <w:p w14:paraId="1C02C715" w14:textId="76FA76B1" w:rsidR="00D17216" w:rsidRPr="002F3FAF" w:rsidRDefault="00D17216" w:rsidP="00D17216">
      <w:pPr>
        <w:pStyle w:val="text"/>
        <w:ind w:firstLineChars="0" w:firstLine="0"/>
        <w:rPr>
          <w:rFonts w:eastAsia="宋体"/>
        </w:rPr>
      </w:pPr>
      <w:r w:rsidRPr="002F3FAF">
        <w:rPr>
          <w:rFonts w:eastAsia="宋体" w:hint="eastAsia"/>
        </w:rPr>
        <w:t>where</w:t>
      </w:r>
      <w:r w:rsidRPr="002F3FAF">
        <w:rPr>
          <w:rFonts w:eastAsia="宋体"/>
        </w:rPr>
        <w:t xml:space="preserve">, </w:t>
      </w:r>
      <m:oMath>
        <m:r>
          <w:rPr>
            <w:rFonts w:ascii="Cambria Math" w:eastAsiaTheme="minorHAnsi" w:hAnsi="Cambria Math"/>
          </w:rPr>
          <m:t>C</m:t>
        </m:r>
      </m:oMath>
      <w:r w:rsidRPr="002F3FAF">
        <w:rPr>
          <w:rFonts w:eastAsia="宋体"/>
        </w:rPr>
        <w:t xml:space="preserve"> is a linear transformation via convolution</w:t>
      </w:r>
      <w:r w:rsidRPr="002F3FAF">
        <w:rPr>
          <w:rFonts w:eastAsia="宋体" w:hint="eastAsia"/>
        </w:rPr>
        <w:t xml:space="preserve">; </w:t>
      </w:r>
      <m:oMath>
        <m:r>
          <m:rPr>
            <m:scr m:val="script"/>
            <m:sty m:val="p"/>
          </m:rPr>
          <w:rPr>
            <w:rFonts w:ascii="Cambria Math" w:eastAsiaTheme="minorHAnsi" w:hAnsi="Cambria Math"/>
          </w:rPr>
          <m:t>K</m:t>
        </m:r>
        <m:d>
          <m:dPr>
            <m:ctrlPr>
              <w:rPr>
                <w:rFonts w:ascii="Cambria Math" w:eastAsiaTheme="minorHAnsi" w:hAnsi="Cambria Math"/>
                <w:i/>
              </w:rPr>
            </m:ctrlPr>
          </m:dPr>
          <m:e>
            <m:r>
              <w:rPr>
                <w:rFonts w:ascii="Cambria Math" w:eastAsiaTheme="minorHAnsi" w:hAnsi="Cambria Math"/>
              </w:rPr>
              <m:t>a;ϕ</m:t>
            </m:r>
          </m:e>
        </m:d>
      </m:oMath>
      <w:r w:rsidRPr="002F3FAF">
        <w:rPr>
          <w:rFonts w:eastAsia="宋体"/>
        </w:rPr>
        <w:t xml:space="preserve"> is a kernel operator</w:t>
      </w:r>
      <w:r w:rsidRPr="002F3FAF">
        <w:rPr>
          <w:rFonts w:eastAsia="宋体" w:hint="eastAsia"/>
        </w:rPr>
        <w:t xml:space="preserve"> parameterized by </w:t>
      </w:r>
      <w:r w:rsidRPr="002F3FAF">
        <w:rPr>
          <w:rFonts w:eastAsia="宋体"/>
        </w:rPr>
        <w:t>input coefficient functions</w:t>
      </w:r>
      <w:r w:rsidRPr="002F3FAF">
        <w:rPr>
          <w:rFonts w:eastAsia="宋体" w:hint="eastAsia"/>
        </w:rPr>
        <w:t xml:space="preserve"> </w:t>
      </w:r>
      <m:oMath>
        <m:r>
          <w:rPr>
            <w:rFonts w:ascii="Cambria Math" w:eastAsiaTheme="minorHAnsi" w:hAnsi="Cambria Math"/>
          </w:rPr>
          <m:t>a</m:t>
        </m:r>
      </m:oMath>
      <w:r w:rsidRPr="002F3FAF">
        <w:rPr>
          <w:rFonts w:eastAsia="宋体" w:hint="eastAsia"/>
        </w:rPr>
        <w:t xml:space="preserve">. and learnable parameters </w:t>
      </w:r>
      <m:oMath>
        <m:r>
          <w:rPr>
            <w:rFonts w:ascii="Cambria Math" w:eastAsiaTheme="minorHAnsi" w:hAnsi="Cambria Math"/>
          </w:rPr>
          <m:t>ϕ</m:t>
        </m:r>
      </m:oMath>
      <w:r w:rsidRPr="002F3FAF">
        <w:rPr>
          <w:rFonts w:eastAsia="宋体" w:hint="eastAsia"/>
        </w:rPr>
        <w:t xml:space="preserve">; </w:t>
      </w:r>
      <m:oMath>
        <m:r>
          <w:rPr>
            <w:rFonts w:ascii="Cambria Math" w:eastAsiaTheme="minorHAnsi" w:hAnsi="Cambria Math"/>
          </w:rPr>
          <m:t>σ</m:t>
        </m:r>
      </m:oMath>
      <w:r w:rsidRPr="002F3FAF">
        <w:rPr>
          <w:rFonts w:eastAsia="宋体" w:hint="eastAsia"/>
        </w:rPr>
        <w:t xml:space="preserve"> is a non-linear activation function whose action is defined component-wise; </w:t>
      </w:r>
      <m:oMath>
        <m:r>
          <w:rPr>
            <w:rFonts w:ascii="Cambria Math" w:eastAsia="等线" w:hAnsi="Cambria Math"/>
          </w:rPr>
          <m:t>D⊂</m:t>
        </m:r>
        <m:sSup>
          <m:sSupPr>
            <m:ctrlPr>
              <w:rPr>
                <w:rFonts w:ascii="Cambria Math" w:eastAsia="等线" w:hAnsi="Cambria Math"/>
                <w:i/>
              </w:rPr>
            </m:ctrlPr>
          </m:sSupPr>
          <m:e>
            <m:r>
              <m:rPr>
                <m:scr m:val="double-struck"/>
              </m:rPr>
              <w:rPr>
                <w:rFonts w:ascii="Cambria Math" w:eastAsia="等线" w:hAnsi="Cambria Math"/>
              </w:rPr>
              <m:t>R</m:t>
            </m:r>
          </m:e>
          <m:sup>
            <m:r>
              <w:rPr>
                <w:rFonts w:ascii="Cambria Math" w:eastAsia="等线" w:hAnsi="Cambria Math"/>
              </w:rPr>
              <m:t>d</m:t>
            </m:r>
          </m:sup>
        </m:sSup>
      </m:oMath>
      <w:r w:rsidRPr="002F3FAF">
        <w:rPr>
          <w:rFonts w:eastAsia="宋体" w:hint="eastAsia"/>
        </w:rPr>
        <w:t xml:space="preserve"> is the </w:t>
      </w:r>
      <m:oMath>
        <m:r>
          <w:rPr>
            <w:rFonts w:ascii="Cambria Math" w:eastAsia="等线" w:hAnsi="Cambria Math"/>
          </w:rPr>
          <m:t>d</m:t>
        </m:r>
      </m:oMath>
      <w:r w:rsidR="00794F43">
        <w:rPr>
          <w:rFonts w:eastAsia="宋体" w:hint="eastAsia"/>
        </w:rPr>
        <w:t>-dimensional</w:t>
      </w:r>
      <w:r w:rsidR="00794F43" w:rsidRPr="002F3FAF">
        <w:rPr>
          <w:rFonts w:eastAsia="宋体"/>
        </w:rPr>
        <w:t xml:space="preserve"> </w:t>
      </w:r>
      <w:r w:rsidRPr="002F3FAF">
        <w:rPr>
          <w:rFonts w:eastAsia="宋体"/>
        </w:rPr>
        <w:t>spatial domain for the PDE</w:t>
      </w:r>
      <w:r w:rsidRPr="002F3FAF">
        <w:rPr>
          <w:rFonts w:eastAsia="宋体" w:hint="eastAsia"/>
        </w:rPr>
        <w:t>.</w:t>
      </w:r>
    </w:p>
    <w:p w14:paraId="319C34E4" w14:textId="21CFFA14" w:rsidR="00D17216" w:rsidRPr="002F3FAF" w:rsidRDefault="00D17216" w:rsidP="00D17216">
      <w:pPr>
        <w:pStyle w:val="text"/>
        <w:ind w:firstLine="400"/>
        <w:rPr>
          <w:rFonts w:eastAsia="等线"/>
        </w:rPr>
      </w:pPr>
      <w:r w:rsidRPr="002F3FAF">
        <w:rPr>
          <w:rFonts w:eastAsia="宋体"/>
        </w:rPr>
        <w:t>F</w:t>
      </w:r>
      <w:r w:rsidRPr="002F3FAF">
        <w:rPr>
          <w:rFonts w:eastAsia="宋体" w:hint="eastAsia"/>
        </w:rPr>
        <w:t xml:space="preserve">urthermore, </w:t>
      </w:r>
      <w:r w:rsidRPr="002F3FAF">
        <w:rPr>
          <w:rFonts w:eastAsia="宋体"/>
        </w:rPr>
        <w:t>the</w:t>
      </w:r>
      <w:r w:rsidRPr="002F3FAF">
        <w:rPr>
          <w:rFonts w:eastAsia="宋体" w:hint="eastAsia"/>
        </w:rPr>
        <w:t xml:space="preserve"> </w:t>
      </w:r>
      <w:r w:rsidRPr="002F3FAF">
        <w:rPr>
          <w:rFonts w:eastAsia="宋体"/>
        </w:rPr>
        <w:t xml:space="preserve">general form of </w:t>
      </w:r>
      <w:r w:rsidRPr="002F3FAF">
        <w:rPr>
          <w:rFonts w:eastAsia="宋体" w:hint="eastAsia"/>
        </w:rPr>
        <w:t>the</w:t>
      </w:r>
      <w:r w:rsidRPr="002F3FAF">
        <w:rPr>
          <w:rFonts w:eastAsia="宋体"/>
        </w:rPr>
        <w:t xml:space="preserve"> kernel operator can be defined as</w:t>
      </w:r>
      <w:r w:rsidRPr="002F3FAF">
        <w:rPr>
          <w:rFonts w:eastAsia="宋体" w:hint="eastAsia"/>
        </w:rPr>
        <w:t xml:space="preserve"> </w:t>
      </w:r>
      <w:r w:rsidRPr="002F3FAF">
        <w:rPr>
          <w:rFonts w:eastAsia="等线" w:hint="eastAsia"/>
        </w:rPr>
        <w:t>Equation</w:t>
      </w:r>
      <w:r w:rsidRPr="002F3FAF">
        <w:rPr>
          <w:rFonts w:eastAsia="等线"/>
        </w:rPr>
        <w:t xml:space="preserve"> </w:t>
      </w:r>
      <w:r w:rsidRPr="002F3FAF">
        <w:rPr>
          <w:rFonts w:eastAsia="等线" w:hint="eastAsia"/>
        </w:rPr>
        <w:t>(</w:t>
      </w:r>
      <w:r w:rsidR="00D728E5">
        <w:rPr>
          <w:rFonts w:eastAsia="等线" w:hint="eastAsia"/>
        </w:rPr>
        <w:t>13</w:t>
      </w:r>
      <w:r w:rsidRPr="002F3FAF">
        <w:rPr>
          <w:rFonts w:eastAsia="等线" w:hint="eastAsia"/>
        </w:rPr>
        <w:t>)</w:t>
      </w:r>
      <w:r w:rsidRPr="002F3FAF">
        <w:rPr>
          <w:rFonts w:eastAsia="等线"/>
        </w:rPr>
        <w:t>.</w:t>
      </w:r>
      <w:r w:rsidRPr="002F3FAF">
        <w:rPr>
          <w:rFonts w:eastAsia="等线" w:hint="eastAsia"/>
        </w:rPr>
        <w:t xml:space="preserve"> </w:t>
      </w:r>
      <w:r w:rsidRPr="002F3FAF">
        <w:rPr>
          <w:rFonts w:eastAsia="等线"/>
        </w:rPr>
        <w:t>Here</w:t>
      </w:r>
      <w:r w:rsidRPr="002F3FAF">
        <w:rPr>
          <w:rFonts w:eastAsia="等线" w:hint="eastAsia"/>
        </w:rPr>
        <w:t xml:space="preserve"> </w:t>
      </w:r>
      <m:oMath>
        <m:r>
          <w:rPr>
            <w:rFonts w:eastAsia="宋体"/>
          </w:rPr>
          <m:t>κ</m:t>
        </m:r>
        <m:d>
          <m:dPr>
            <m:ctrlPr>
              <w:rPr>
                <w:rFonts w:ascii="Cambria Math" w:eastAsia="宋体" w:hAnsi="Cambria Math"/>
              </w:rPr>
            </m:ctrlPr>
          </m:dPr>
          <m:e>
            <m:r>
              <w:rPr>
                <w:rFonts w:eastAsia="宋体"/>
              </w:rPr>
              <m:t>x,y,a</m:t>
            </m:r>
            <m:d>
              <m:dPr>
                <m:ctrlPr>
                  <w:rPr>
                    <w:rFonts w:ascii="Cambria Math" w:eastAsia="宋体" w:hAnsi="Cambria Math"/>
                  </w:rPr>
                </m:ctrlPr>
              </m:dPr>
              <m:e>
                <m:r>
                  <w:rPr>
                    <w:rFonts w:eastAsia="宋体"/>
                  </w:rPr>
                  <m:t>x</m:t>
                </m:r>
              </m:e>
            </m:d>
            <m:r>
              <w:rPr>
                <w:rFonts w:eastAsia="宋体"/>
              </w:rPr>
              <m:t>,a</m:t>
            </m:r>
            <m:d>
              <m:dPr>
                <m:ctrlPr>
                  <w:rPr>
                    <w:rFonts w:ascii="Cambria Math" w:eastAsia="宋体" w:hAnsi="Cambria Math"/>
                  </w:rPr>
                </m:ctrlPr>
              </m:dPr>
              <m:e>
                <m:r>
                  <w:rPr>
                    <w:rFonts w:eastAsia="宋体"/>
                  </w:rPr>
                  <m:t>y</m:t>
                </m:r>
              </m:e>
            </m:d>
            <m:r>
              <w:rPr>
                <w:rFonts w:eastAsia="宋体"/>
              </w:rPr>
              <m:t>;</m:t>
            </m:r>
            <m:r>
              <w:rPr>
                <w:rFonts w:ascii="Cambria Math" w:hAnsi="Cambria Math"/>
              </w:rPr>
              <m:t>ϕ</m:t>
            </m:r>
          </m:e>
        </m:d>
      </m:oMath>
      <w:r w:rsidRPr="002F3FAF">
        <w:rPr>
          <w:rFonts w:eastAsia="等线"/>
        </w:rPr>
        <w:t xml:space="preserve"> </w:t>
      </w:r>
      <w:r w:rsidRPr="002F3FAF">
        <w:rPr>
          <w:rFonts w:eastAsia="等线" w:hint="eastAsia"/>
        </w:rPr>
        <w:t>is</w:t>
      </w:r>
      <w:r w:rsidRPr="002F3FAF">
        <w:rPr>
          <w:rFonts w:eastAsia="等线"/>
        </w:rPr>
        <w:t xml:space="preserve"> </w:t>
      </w:r>
      <w:r w:rsidRPr="002F3FAF">
        <w:rPr>
          <w:rFonts w:eastAsia="等线" w:hint="eastAsia"/>
        </w:rPr>
        <w:t>the</w:t>
      </w:r>
      <w:r w:rsidRPr="002F3FAF">
        <w:rPr>
          <w:rFonts w:eastAsia="等线"/>
        </w:rPr>
        <w:t xml:space="preserve"> kernel function which </w:t>
      </w:r>
      <w:r w:rsidRPr="002F3FAF">
        <w:rPr>
          <w:rFonts w:eastAsia="等线" w:hint="eastAsia"/>
        </w:rPr>
        <w:t xml:space="preserve">can be learned from data: </w:t>
      </w:r>
      <m:oMath>
        <m:r>
          <w:rPr>
            <w:rFonts w:ascii="Cambria Math" w:eastAsia="宋体" w:hAnsi="Cambria Math"/>
          </w:rPr>
          <m:t>x</m:t>
        </m:r>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m:t>
        </m:r>
        <m:r>
          <w:rPr>
            <w:rFonts w:ascii="Cambria Math" w:eastAsia="宋体" w:hAnsi="Cambria Math"/>
          </w:rPr>
          <m:t>a</m:t>
        </m:r>
        <m:d>
          <m:dPr>
            <m:ctrlPr>
              <w:rPr>
                <w:rFonts w:ascii="Cambria Math" w:eastAsia="宋体" w:hAnsi="Cambria Math"/>
                <w:i/>
              </w:rPr>
            </m:ctrlPr>
          </m:dPr>
          <m:e>
            <m:r>
              <w:rPr>
                <w:rFonts w:ascii="Cambria Math" w:eastAsia="宋体" w:hAnsi="Cambria Math"/>
              </w:rPr>
              <m:t>x</m:t>
            </m:r>
          </m:e>
        </m:d>
        <m:r>
          <m:rPr>
            <m:sty m:val="p"/>
          </m:rPr>
          <w:rPr>
            <w:rFonts w:ascii="Cambria Math" w:eastAsia="宋体" w:hAnsi="Cambria Math"/>
          </w:rPr>
          <m:t>,</m:t>
        </m:r>
        <m:r>
          <w:rPr>
            <w:rFonts w:ascii="Cambria Math" w:eastAsia="宋体" w:hAnsi="Cambria Math"/>
          </w:rPr>
          <m:t>a</m:t>
        </m:r>
        <m:d>
          <m:dPr>
            <m:ctrlPr>
              <w:rPr>
                <w:rFonts w:ascii="Cambria Math" w:eastAsia="宋体" w:hAnsi="Cambria Math"/>
                <w:i/>
              </w:rPr>
            </m:ctrlPr>
          </m:dPr>
          <m:e>
            <m:r>
              <w:rPr>
                <w:rFonts w:ascii="Cambria Math" w:eastAsia="宋体" w:hAnsi="Cambria Math"/>
              </w:rPr>
              <m:t>y</m:t>
            </m:r>
          </m:e>
        </m:d>
      </m:oMath>
      <w:r w:rsidRPr="002F3FAF">
        <w:rPr>
          <w:rFonts w:eastAsia="等线"/>
        </w:rPr>
        <w:t>.</w:t>
      </w:r>
      <w:r w:rsidRPr="002F3FAF">
        <w:rPr>
          <w:rFonts w:eastAsia="等线" w:hint="eastAsia"/>
        </w:rPr>
        <w:t xml:space="preserve"> </w:t>
      </w:r>
      <w:r w:rsidRPr="002F3FAF">
        <w:rPr>
          <w:rFonts w:eastAsia="等线"/>
        </w:rPr>
        <w:t>The integral aggregates global contributions of</w:t>
      </w:r>
      <w:r w:rsidRPr="002F3FAF">
        <w:rPr>
          <w:rFonts w:eastAsia="等线" w:hint="eastAsia"/>
        </w:rPr>
        <w:t xml:space="preserve"> </w:t>
      </w:r>
      <w:r w:rsidRPr="002F3FAF">
        <w:rPr>
          <w:rFonts w:eastAsia="等线"/>
        </w:rPr>
        <w:t>input function</w:t>
      </w:r>
      <w:r w:rsidRPr="002F3FAF">
        <w:rPr>
          <w:rFonts w:eastAsia="等线" w:hint="eastAsia"/>
        </w:rPr>
        <w:t xml:space="preserve"> </w:t>
      </w:r>
      <m:oMath>
        <m:sSub>
          <m:sSubPr>
            <m:ctrlPr>
              <w:rPr>
                <w:rFonts w:ascii="Cambria Math" w:eastAsiaTheme="minorHAnsi" w:hAnsi="Cambria Math"/>
                <w:i/>
              </w:rPr>
            </m:ctrlPr>
          </m:sSubPr>
          <m:e>
            <m:r>
              <w:rPr>
                <w:rFonts w:ascii="Cambria Math" w:eastAsiaTheme="minorHAnsi" w:hAnsi="Cambria Math"/>
              </w:rPr>
              <m:t>v</m:t>
            </m:r>
          </m:e>
          <m:sub>
            <m:r>
              <w:rPr>
                <w:rFonts w:ascii="Cambria Math" w:eastAsiaTheme="minorHAnsi" w:hAnsi="Cambria Math"/>
              </w:rPr>
              <m:t>t</m:t>
            </m:r>
          </m:sub>
        </m:sSub>
        <m:d>
          <m:dPr>
            <m:ctrlPr>
              <w:rPr>
                <w:rFonts w:ascii="Cambria Math" w:eastAsia="Cambria Math" w:hAnsi="Cambria Math" w:cs="Cambria Math"/>
                <w:i/>
              </w:rPr>
            </m:ctrlPr>
          </m:dPr>
          <m:e>
            <m:r>
              <w:rPr>
                <w:rFonts w:ascii="Cambria Math" w:hAnsi="Cambria Math"/>
              </w:rPr>
              <m:t>y</m:t>
            </m:r>
          </m:e>
        </m:d>
      </m:oMath>
      <w:r w:rsidRPr="002F3FAF">
        <w:rPr>
          <w:rFonts w:eastAsia="等线" w:hint="eastAsia"/>
        </w:rPr>
        <w:t xml:space="preserve"> </w:t>
      </w:r>
      <w:r w:rsidRPr="002F3FAF">
        <w:rPr>
          <w:rFonts w:eastAsia="等线"/>
        </w:rPr>
        <w:t>across the domain</w:t>
      </w:r>
      <w:r w:rsidRPr="002F3FAF">
        <w:rPr>
          <w:rFonts w:eastAsia="等线" w:hint="eastAsia"/>
        </w:rPr>
        <w:t xml:space="preserve"> </w:t>
      </w:r>
      <m:oMath>
        <m:r>
          <w:rPr>
            <w:rFonts w:ascii="Cambria Math" w:eastAsia="等线" w:hAnsi="Cambria Math"/>
          </w:rPr>
          <m:t>D</m:t>
        </m:r>
      </m:oMath>
      <w:r w:rsidRPr="002F3FAF">
        <w:rPr>
          <w:rFonts w:eastAsia="等线" w:hint="eastAsia"/>
        </w:rPr>
        <w:t xml:space="preserve">, </w:t>
      </w:r>
      <w:r w:rsidRPr="002F3FAF">
        <w:rPr>
          <w:rFonts w:eastAsia="等线"/>
        </w:rPr>
        <w:t xml:space="preserve">weighted by the kernel function </w:t>
      </w:r>
      <m:oMath>
        <m:r>
          <w:rPr>
            <w:rFonts w:eastAsia="宋体"/>
          </w:rPr>
          <m:t>κ</m:t>
        </m:r>
        <m:d>
          <m:dPr>
            <m:ctrlPr>
              <w:rPr>
                <w:rFonts w:ascii="Cambria Math" w:eastAsia="宋体" w:hAnsi="Cambria Math"/>
              </w:rPr>
            </m:ctrlPr>
          </m:dPr>
          <m:e>
            <m:r>
              <w:rPr>
                <w:rFonts w:eastAsia="宋体"/>
              </w:rPr>
              <m:t>x,y,a</m:t>
            </m:r>
            <m:d>
              <m:dPr>
                <m:ctrlPr>
                  <w:rPr>
                    <w:rFonts w:ascii="Cambria Math" w:eastAsia="宋体" w:hAnsi="Cambria Math"/>
                  </w:rPr>
                </m:ctrlPr>
              </m:dPr>
              <m:e>
                <m:r>
                  <w:rPr>
                    <w:rFonts w:eastAsia="宋体"/>
                  </w:rPr>
                  <m:t>x</m:t>
                </m:r>
              </m:e>
            </m:d>
            <m:r>
              <w:rPr>
                <w:rFonts w:eastAsia="宋体"/>
              </w:rPr>
              <m:t>,a</m:t>
            </m:r>
            <m:d>
              <m:dPr>
                <m:ctrlPr>
                  <w:rPr>
                    <w:rFonts w:ascii="Cambria Math" w:eastAsia="宋体" w:hAnsi="Cambria Math"/>
                  </w:rPr>
                </m:ctrlPr>
              </m:dPr>
              <m:e>
                <m:r>
                  <w:rPr>
                    <w:rFonts w:eastAsia="宋体"/>
                  </w:rPr>
                  <m:t>y</m:t>
                </m:r>
              </m:e>
            </m:d>
            <m:r>
              <w:rPr>
                <w:rFonts w:eastAsia="宋体"/>
              </w:rPr>
              <m:t>;</m:t>
            </m:r>
            <m:r>
              <w:rPr>
                <w:rFonts w:ascii="Cambria Math" w:hAnsi="Cambria Math"/>
              </w:rPr>
              <m:t>ϕ</m:t>
            </m:r>
          </m:e>
        </m:d>
      </m:oMath>
      <w:r w:rsidRPr="002F3FAF">
        <w:rPr>
          <w:rFonts w:eastAsia="等线" w:hint="eastAsia"/>
        </w:rPr>
        <w:t xml:space="preserve">, </w:t>
      </w:r>
      <w:r w:rsidRPr="002F3FAF">
        <w:rPr>
          <w:rFonts w:eastAsia="等线"/>
        </w:rPr>
        <w:t xml:space="preserve">to capture non-local dependencies and encode global information into the output at </w:t>
      </w:r>
      <m:oMath>
        <m:r>
          <w:rPr>
            <w:rFonts w:ascii="Cambria Math" w:eastAsiaTheme="minorHAnsi" w:hAnsi="Cambria Math"/>
          </w:rPr>
          <m:t>x</m:t>
        </m:r>
      </m:oMath>
      <w:r w:rsidRPr="002F3FAF">
        <w:rPr>
          <w:rFonts w:eastAsia="等线" w:hint="eastAsia"/>
        </w:rPr>
        <w:t>.</w:t>
      </w:r>
    </w:p>
    <w:p w14:paraId="50A5D483" w14:textId="2B476B2F" w:rsidR="00D17216" w:rsidRPr="002F3FAF" w:rsidRDefault="00000000" w:rsidP="00D17216">
      <w:pPr>
        <w:pStyle w:val="equation"/>
        <w:spacing w:before="180" w:after="180"/>
        <w:rPr>
          <w:rFonts w:ascii="Times New Roman" w:eastAsia="等线" w:hAnsi="Times New Roman" w:cs="Times New Roman"/>
        </w:rPr>
      </w:pPr>
      <m:oMathPara>
        <m:oMath>
          <m:eqArr>
            <m:eqArrPr>
              <m:maxDist m:val="1"/>
              <m:ctrlPr>
                <w:rPr>
                  <w:rFonts w:eastAsia="等线"/>
                </w:rPr>
              </m:ctrlPr>
            </m:eqArrPr>
            <m:e>
              <m:d>
                <m:dPr>
                  <m:ctrlPr/>
                </m:dPr>
                <m:e>
                  <m:r>
                    <m:rPr>
                      <m:scr m:val="script"/>
                    </m:rPr>
                    <m:t>K</m:t>
                  </m:r>
                  <m:d>
                    <m:dPr>
                      <m:ctrlPr/>
                    </m:dPr>
                    <m:e>
                      <m:r>
                        <m:t>a;ϕ</m:t>
                      </m:r>
                    </m:e>
                  </m:d>
                  <m:sSub>
                    <m:sSubPr>
                      <m:ctrlPr/>
                    </m:sSubPr>
                    <m:e>
                      <m:r>
                        <m:t>v</m:t>
                      </m:r>
                    </m:e>
                    <m:sub>
                      <m:r>
                        <m:t>t</m:t>
                      </m:r>
                    </m:sub>
                  </m:sSub>
                </m:e>
              </m:d>
              <m:d>
                <m:dPr>
                  <m:ctrlPr/>
                </m:dPr>
                <m:e>
                  <m:r>
                    <m:t>x</m:t>
                  </m:r>
                </m:e>
              </m:d>
              <m:box>
                <m:boxPr>
                  <m:opEmu m:val="1"/>
                  <m:ctrlPr>
                    <w:rPr>
                      <w:rFonts w:eastAsia="宋体" w:cs="Times New Roman"/>
                    </w:rPr>
                  </m:ctrlPr>
                </m:boxPr>
                <m:e>
                  <m:r>
                    <w:rPr>
                      <w:rFonts w:eastAsia="宋体" w:cs="Times New Roman"/>
                    </w:rPr>
                    <m:t>∶=</m:t>
                  </m:r>
                </m:e>
              </m:box>
              <m:nary>
                <m:naryPr>
                  <m:limLoc m:val="subSup"/>
                  <m:ctrlPr>
                    <w:rPr>
                      <w:rFonts w:eastAsia="宋体" w:cs="Times New Roman"/>
                    </w:rPr>
                  </m:ctrlPr>
                </m:naryPr>
                <m:sub>
                  <m:r>
                    <w:rPr>
                      <w:rFonts w:eastAsia="宋体" w:cs="Times New Roman"/>
                    </w:rPr>
                    <m:t>D</m:t>
                  </m:r>
                </m:sub>
                <m:sup>
                  <m:r>
                    <w:rPr>
                      <w:rFonts w:eastAsia="宋体" w:cs="Times New Roman"/>
                    </w:rPr>
                    <m:t xml:space="preserve"> </m:t>
                  </m:r>
                </m:sup>
                <m:e>
                  <m:r>
                    <w:rPr>
                      <w:rFonts w:eastAsia="宋体" w:cs="Times New Roman"/>
                    </w:rPr>
                    <m:t>κ</m:t>
                  </m:r>
                  <m:d>
                    <m:dPr>
                      <m:ctrlPr>
                        <w:rPr>
                          <w:rFonts w:eastAsia="宋体" w:cs="Times New Roman"/>
                        </w:rPr>
                      </m:ctrlPr>
                    </m:dPr>
                    <m:e>
                      <m:r>
                        <w:rPr>
                          <w:rFonts w:eastAsia="宋体" w:cs="Times New Roman"/>
                        </w:rPr>
                        <m:t>x,y,a</m:t>
                      </m:r>
                      <m:d>
                        <m:dPr>
                          <m:ctrlPr>
                            <w:rPr>
                              <w:rFonts w:eastAsia="宋体" w:cs="Times New Roman"/>
                            </w:rPr>
                          </m:ctrlPr>
                        </m:dPr>
                        <m:e>
                          <m:r>
                            <w:rPr>
                              <w:rFonts w:eastAsia="宋体" w:cs="Times New Roman"/>
                            </w:rPr>
                            <m:t>x</m:t>
                          </m:r>
                        </m:e>
                      </m:d>
                      <m:r>
                        <w:rPr>
                          <w:rFonts w:eastAsia="宋体" w:cs="Times New Roman"/>
                        </w:rPr>
                        <m:t>,a</m:t>
                      </m:r>
                      <m:d>
                        <m:dPr>
                          <m:ctrlPr>
                            <w:rPr>
                              <w:rFonts w:eastAsia="宋体" w:cs="Times New Roman"/>
                            </w:rPr>
                          </m:ctrlPr>
                        </m:dPr>
                        <m:e>
                          <m:r>
                            <w:rPr>
                              <w:rFonts w:eastAsia="宋体" w:cs="Times New Roman"/>
                            </w:rPr>
                            <m:t>y</m:t>
                          </m:r>
                        </m:e>
                      </m:d>
                      <m:r>
                        <w:rPr>
                          <w:rFonts w:eastAsia="宋体" w:cs="Times New Roman"/>
                        </w:rPr>
                        <m:t>;</m:t>
                      </m:r>
                      <m:r>
                        <m:t>ϕ</m:t>
                      </m:r>
                    </m:e>
                  </m:d>
                </m:e>
              </m:nary>
              <m:sSub>
                <m:sSubPr>
                  <m:ctrlPr/>
                </m:sSubPr>
                <m:e>
                  <m:r>
                    <m:t>v</m:t>
                  </m:r>
                </m:e>
                <m:sub>
                  <m:r>
                    <m:t>t</m:t>
                  </m:r>
                </m:sub>
              </m:sSub>
              <m:d>
                <m:dPr>
                  <m:ctrlPr/>
                </m:dPr>
                <m:e>
                  <m:r>
                    <m:t>y</m:t>
                  </m:r>
                </m:e>
              </m:d>
              <m:r>
                <m:t>d</m:t>
              </m:r>
              <m:r>
                <w:rPr>
                  <w:rFonts w:eastAsia="等线"/>
                </w:rPr>
                <m:t>y</m:t>
              </m:r>
              <m:r>
                <m:t>,  ∀x</m:t>
              </m:r>
              <m:r>
                <w:rPr>
                  <w:rFonts w:eastAsia="等线"/>
                </w:rPr>
                <m:t>∈D</m:t>
              </m:r>
              <m:r>
                <m:t>#</m:t>
              </m:r>
              <m:d>
                <m:dPr>
                  <m:ctrlPr>
                    <w:rPr>
                      <w:rFonts w:eastAsia="等线"/>
                    </w:rPr>
                  </m:ctrlPr>
                </m:dPr>
                <m:e>
                  <m:r>
                    <w:rPr>
                      <w:rFonts w:eastAsia="等线"/>
                    </w:rPr>
                    <m:t>13</m:t>
                  </m:r>
                </m:e>
              </m:d>
            </m:e>
          </m:eqArr>
        </m:oMath>
      </m:oMathPara>
    </w:p>
    <w:p w14:paraId="04D67C96" w14:textId="491DE479" w:rsidR="00D17216" w:rsidRPr="002F3FAF" w:rsidRDefault="00D17216" w:rsidP="00D17216">
      <w:pPr>
        <w:pStyle w:val="text"/>
        <w:ind w:firstLine="400"/>
        <w:rPr>
          <w:rFonts w:eastAsia="宋体"/>
        </w:rPr>
      </w:pPr>
      <w:r w:rsidRPr="002F3FAF">
        <w:rPr>
          <w:rFonts w:eastAsia="宋体"/>
        </w:rPr>
        <w:t xml:space="preserve">By applying the convolution theorem, the integration in the spatial domain can be replaced with element-wise multiplication in the frequency domain. Consequently, </w:t>
      </w:r>
      <w:r w:rsidRPr="002F3FAF">
        <w:rPr>
          <w:rFonts w:eastAsia="等线" w:hint="eastAsia"/>
        </w:rPr>
        <w:t>Equation</w:t>
      </w:r>
      <w:r w:rsidRPr="002F3FAF">
        <w:rPr>
          <w:rFonts w:eastAsia="宋体"/>
        </w:rPr>
        <w:t xml:space="preserve"> </w:t>
      </w:r>
      <w:r w:rsidRPr="002F3FAF">
        <w:rPr>
          <w:rFonts w:eastAsia="宋体" w:hint="eastAsia"/>
        </w:rPr>
        <w:t>(</w:t>
      </w:r>
      <w:r w:rsidR="00D728E5">
        <w:rPr>
          <w:rFonts w:eastAsia="宋体" w:hint="eastAsia"/>
        </w:rPr>
        <w:t>13</w:t>
      </w:r>
      <w:r w:rsidRPr="002F3FAF">
        <w:rPr>
          <w:rFonts w:eastAsia="宋体" w:hint="eastAsia"/>
        </w:rPr>
        <w:t>)</w:t>
      </w:r>
      <w:r w:rsidRPr="002F3FAF">
        <w:rPr>
          <w:rFonts w:eastAsia="宋体"/>
        </w:rPr>
        <w:t xml:space="preserve"> is transformed into </w:t>
      </w:r>
      <w:r w:rsidRPr="002F3FAF">
        <w:rPr>
          <w:rFonts w:eastAsia="等线" w:hint="eastAsia"/>
        </w:rPr>
        <w:t>Equation</w:t>
      </w:r>
      <w:r w:rsidRPr="002F3FAF">
        <w:rPr>
          <w:rFonts w:eastAsia="宋体"/>
        </w:rPr>
        <w:t xml:space="preserve"> </w:t>
      </w:r>
      <w:r w:rsidRPr="002F3FAF">
        <w:rPr>
          <w:rFonts w:eastAsia="宋体" w:hint="eastAsia"/>
        </w:rPr>
        <w:t>(</w:t>
      </w:r>
      <w:r w:rsidR="00F00C43">
        <w:rPr>
          <w:rFonts w:eastAsia="宋体" w:hint="eastAsia"/>
        </w:rPr>
        <w:t>14</w:t>
      </w:r>
      <w:r w:rsidRPr="002F3FAF">
        <w:rPr>
          <w:rFonts w:eastAsia="宋体" w:hint="eastAsia"/>
        </w:rPr>
        <w:t xml:space="preserve">), where </w:t>
      </w:r>
      <m:oMath>
        <m:r>
          <m:rPr>
            <m:scr m:val="script"/>
          </m:rPr>
          <w:rPr>
            <w:rFonts w:ascii="Cambria Math" w:eastAsia="宋体" w:hAnsi="Cambria Math"/>
          </w:rPr>
          <m:t xml:space="preserve">F </m:t>
        </m:r>
      </m:oMath>
      <w:r w:rsidRPr="002F3FAF">
        <w:rPr>
          <w:rFonts w:eastAsia="宋体" w:hint="eastAsia"/>
        </w:rPr>
        <w:t xml:space="preserve">and </w:t>
      </w:r>
      <m:oMath>
        <m:sSup>
          <m:sSupPr>
            <m:ctrlPr>
              <w:rPr>
                <w:rFonts w:ascii="Cambria Math" w:eastAsia="宋体" w:hAnsi="Cambria Math"/>
                <w:i/>
              </w:rPr>
            </m:ctrlPr>
          </m:sSupPr>
          <m:e>
            <m:r>
              <m:rPr>
                <m:scr m:val="script"/>
              </m:rPr>
              <w:rPr>
                <w:rFonts w:ascii="Cambria Math" w:eastAsia="宋体" w:hAnsi="Cambria Math"/>
              </w:rPr>
              <m:t>F</m:t>
            </m:r>
          </m:e>
          <m:sup>
            <m:r>
              <w:rPr>
                <w:rFonts w:ascii="Cambria Math" w:eastAsia="宋体" w:hAnsi="Cambria Math"/>
              </w:rPr>
              <m:t>-1</m:t>
            </m:r>
          </m:sup>
        </m:sSup>
      </m:oMath>
      <w:r w:rsidRPr="002F3FAF">
        <w:rPr>
          <w:rFonts w:eastAsia="宋体" w:hint="eastAsia"/>
        </w:rPr>
        <w:t xml:space="preserve"> </w:t>
      </w:r>
      <w:r w:rsidRPr="002F3FAF">
        <w:rPr>
          <w:rFonts w:eastAsia="宋体"/>
        </w:rPr>
        <w:t xml:space="preserve">represent the Fourier transform and inverse Fourier transform, respectively, as defined in </w:t>
      </w:r>
      <w:r w:rsidRPr="002F3FAF">
        <w:rPr>
          <w:rFonts w:eastAsia="等线" w:hint="eastAsia"/>
        </w:rPr>
        <w:t>Equation</w:t>
      </w:r>
      <w:r w:rsidRPr="002F3FAF">
        <w:rPr>
          <w:rFonts w:eastAsia="宋体"/>
        </w:rPr>
        <w:t xml:space="preserve">s </w:t>
      </w:r>
      <w:r w:rsidRPr="002F3FAF">
        <w:rPr>
          <w:rFonts w:eastAsia="宋体" w:hint="eastAsia"/>
        </w:rPr>
        <w:t>(</w:t>
      </w:r>
      <w:r w:rsidR="00F00C43">
        <w:rPr>
          <w:rFonts w:eastAsia="宋体" w:hint="eastAsia"/>
        </w:rPr>
        <w:t>15</w:t>
      </w:r>
      <w:r w:rsidRPr="002F3FAF">
        <w:rPr>
          <w:rFonts w:eastAsia="宋体" w:hint="eastAsia"/>
        </w:rPr>
        <w:t>)</w:t>
      </w:r>
      <w:r w:rsidR="00DE29FD">
        <w:rPr>
          <w:rFonts w:eastAsia="宋体" w:hint="eastAsia"/>
        </w:rPr>
        <w:t xml:space="preserve"> and</w:t>
      </w:r>
      <w:r w:rsidR="00F00C43">
        <w:rPr>
          <w:rFonts w:eastAsia="宋体" w:hint="eastAsia"/>
        </w:rPr>
        <w:t xml:space="preserve"> </w:t>
      </w:r>
      <w:r w:rsidRPr="002F3FAF">
        <w:rPr>
          <w:rFonts w:eastAsia="宋体" w:hint="eastAsia"/>
        </w:rPr>
        <w:t>(</w:t>
      </w:r>
      <w:r w:rsidR="00F00C43">
        <w:rPr>
          <w:rFonts w:eastAsia="宋体" w:hint="eastAsia"/>
        </w:rPr>
        <w:t>16</w:t>
      </w:r>
      <w:r w:rsidRPr="002F3FAF">
        <w:rPr>
          <w:rFonts w:eastAsia="宋体" w:hint="eastAsia"/>
        </w:rPr>
        <w:t>)</w:t>
      </w:r>
      <w:r w:rsidRPr="002F3FAF">
        <w:rPr>
          <w:rFonts w:eastAsia="宋体"/>
        </w:rPr>
        <w:t>.</w:t>
      </w:r>
      <w:r w:rsidRPr="002F3FAF">
        <w:rPr>
          <w:rFonts w:eastAsia="宋体" w:hint="eastAsia"/>
        </w:rPr>
        <w:t xml:space="preserve"> </w:t>
      </w:r>
      <m:oMath>
        <m:sSub>
          <m:sSubPr>
            <m:ctrlPr>
              <w:rPr>
                <w:rFonts w:ascii="Cambria Math" w:eastAsia="宋体" w:hAnsi="Cambria Math"/>
                <w:i/>
              </w:rPr>
            </m:ctrlPr>
          </m:sSubPr>
          <m:e>
            <m:r>
              <w:rPr>
                <w:rFonts w:ascii="Cambria Math" w:eastAsia="宋体" w:hAnsi="Cambria Math"/>
              </w:rPr>
              <m:t>R</m:t>
            </m:r>
          </m:e>
          <m:sub>
            <m:r>
              <m:rPr>
                <m:sty m:val="p"/>
              </m:rPr>
              <w:rPr>
                <w:rStyle w:val="equation0"/>
              </w:rPr>
              <m:t>ϕ</m:t>
            </m:r>
          </m:sub>
        </m:sSub>
      </m:oMath>
      <w:r w:rsidRPr="002F3FAF">
        <w:rPr>
          <w:rFonts w:eastAsia="宋体" w:hint="eastAsia"/>
        </w:rPr>
        <w:t xml:space="preserve"> </w:t>
      </w:r>
      <w:r w:rsidRPr="002F3FAF">
        <w:rPr>
          <w:rFonts w:eastAsia="宋体"/>
        </w:rPr>
        <w:t xml:space="preserve">is the Fourier transform of </w:t>
      </w:r>
      <w:r w:rsidRPr="002F3FAF">
        <w:rPr>
          <w:rFonts w:eastAsia="宋体" w:hint="eastAsia"/>
        </w:rPr>
        <w:t xml:space="preserve">the </w:t>
      </w:r>
      <w:r w:rsidRPr="002F3FAF">
        <w:rPr>
          <w:rFonts w:eastAsia="等线"/>
        </w:rPr>
        <w:t>kernel</w:t>
      </w:r>
      <w:r w:rsidRPr="002F3FAF">
        <w:rPr>
          <w:rFonts w:eastAsia="宋体"/>
        </w:rPr>
        <w:t xml:space="preserve"> function </w:t>
      </w:r>
      <m:oMath>
        <m:r>
          <w:rPr>
            <w:rFonts w:eastAsia="宋体"/>
          </w:rPr>
          <m:t>κ</m:t>
        </m:r>
        <m:d>
          <m:dPr>
            <m:ctrlPr>
              <w:rPr>
                <w:rFonts w:ascii="Cambria Math" w:eastAsia="宋体" w:hAnsi="Cambria Math"/>
              </w:rPr>
            </m:ctrlPr>
          </m:dPr>
          <m:e>
            <m:r>
              <w:rPr>
                <w:rFonts w:eastAsia="宋体"/>
              </w:rPr>
              <m:t>x,y,a</m:t>
            </m:r>
            <m:d>
              <m:dPr>
                <m:ctrlPr>
                  <w:rPr>
                    <w:rFonts w:ascii="Cambria Math" w:eastAsia="宋体" w:hAnsi="Cambria Math"/>
                  </w:rPr>
                </m:ctrlPr>
              </m:dPr>
              <m:e>
                <m:r>
                  <w:rPr>
                    <w:rFonts w:eastAsia="宋体"/>
                  </w:rPr>
                  <m:t>x</m:t>
                </m:r>
              </m:e>
            </m:d>
            <m:r>
              <w:rPr>
                <w:rFonts w:eastAsia="宋体"/>
              </w:rPr>
              <m:t>,a</m:t>
            </m:r>
            <m:d>
              <m:dPr>
                <m:ctrlPr>
                  <w:rPr>
                    <w:rFonts w:ascii="Cambria Math" w:eastAsia="宋体" w:hAnsi="Cambria Math"/>
                  </w:rPr>
                </m:ctrlPr>
              </m:dPr>
              <m:e>
                <m:r>
                  <w:rPr>
                    <w:rFonts w:eastAsia="宋体"/>
                  </w:rPr>
                  <m:t>y</m:t>
                </m:r>
              </m:e>
            </m:d>
            <m:r>
              <w:rPr>
                <w:rFonts w:eastAsia="宋体"/>
              </w:rPr>
              <m:t>;</m:t>
            </m:r>
            <m:r>
              <w:rPr>
                <w:rFonts w:ascii="Cambria Math" w:hAnsi="Cambria Math"/>
              </w:rPr>
              <m:t>ϕ</m:t>
            </m:r>
          </m:e>
        </m:d>
      </m:oMath>
      <w:r w:rsidRPr="002F3FAF">
        <w:rPr>
          <w:rStyle w:val="equation0"/>
          <w:rFonts w:ascii="Times New Roman" w:eastAsia="宋体" w:hAnsi="Times New Roman" w:cs="Times New Roman" w:hint="eastAsia"/>
          <w:bCs/>
          <w:i w:val="0"/>
          <w:iCs/>
        </w:rPr>
        <w:t xml:space="preserve">, which is directly parameterized in Fourier space. </w:t>
      </w:r>
      <w:r w:rsidRPr="002F3FAF">
        <w:rPr>
          <w:rStyle w:val="equation0"/>
          <w:rFonts w:ascii="Times New Roman" w:eastAsia="宋体" w:hAnsi="Times New Roman" w:cs="Times New Roman"/>
          <w:bCs/>
          <w:i w:val="0"/>
          <w:iCs/>
        </w:rPr>
        <w:t>B</w:t>
      </w:r>
      <w:r w:rsidRPr="002F3FAF">
        <w:rPr>
          <w:rStyle w:val="equation0"/>
          <w:rFonts w:ascii="Times New Roman" w:eastAsia="宋体" w:hAnsi="Times New Roman" w:cs="Times New Roman" w:hint="eastAsia"/>
          <w:bCs/>
          <w:i w:val="0"/>
          <w:iCs/>
        </w:rPr>
        <w:t xml:space="preserve">y learning the </w:t>
      </w:r>
      <m:oMath>
        <m:sSub>
          <m:sSubPr>
            <m:ctrlPr>
              <w:rPr>
                <w:rFonts w:ascii="Cambria Math" w:eastAsia="宋体" w:hAnsi="Cambria Math"/>
                <w:i/>
              </w:rPr>
            </m:ctrlPr>
          </m:sSubPr>
          <m:e>
            <m:r>
              <w:rPr>
                <w:rFonts w:ascii="Cambria Math" w:eastAsia="宋体" w:hAnsi="Cambria Math"/>
              </w:rPr>
              <m:t>R</m:t>
            </m:r>
          </m:e>
          <m:sub>
            <m:r>
              <m:rPr>
                <m:sty m:val="p"/>
              </m:rPr>
              <w:rPr>
                <w:rStyle w:val="equation0"/>
              </w:rPr>
              <m:t>ϕ</m:t>
            </m:r>
          </m:sub>
        </m:sSub>
      </m:oMath>
      <w:r w:rsidRPr="002F3FAF">
        <w:rPr>
          <w:rFonts w:eastAsia="宋体" w:hint="eastAsia"/>
        </w:rPr>
        <w:t xml:space="preserve"> of </w:t>
      </w:r>
      <w:r w:rsidRPr="002F3FAF">
        <w:rPr>
          <w:rFonts w:eastAsia="等线"/>
        </w:rPr>
        <w:t>multiple kernel operators</w:t>
      </w:r>
      <w:r w:rsidRPr="002F3FAF">
        <w:rPr>
          <w:rFonts w:eastAsia="等线" w:hint="eastAsia"/>
        </w:rPr>
        <w:t xml:space="preserve">, the FNO can establish </w:t>
      </w:r>
      <w:r w:rsidRPr="002F3FAF">
        <w:rPr>
          <w:rFonts w:eastAsia="等线"/>
        </w:rPr>
        <w:t>the</w:t>
      </w:r>
      <w:r w:rsidRPr="002F3FAF">
        <w:rPr>
          <w:rFonts w:eastAsia="等线" w:hint="eastAsia"/>
        </w:rPr>
        <w:t xml:space="preserve"> mapping between function spaces.</w:t>
      </w:r>
      <w:r w:rsidRPr="002F3FAF">
        <w:rPr>
          <w:rFonts w:eastAsia="宋体" w:hint="eastAsia"/>
        </w:rPr>
        <w:t xml:space="preserve"> </w:t>
      </w:r>
      <w:r w:rsidR="002D2230">
        <w:rPr>
          <w:rFonts w:eastAsia="宋体" w:hint="eastAsia"/>
        </w:rPr>
        <w:t>d</w:t>
      </w:r>
    </w:p>
    <w:p w14:paraId="3376358C" w14:textId="03D4FE77" w:rsidR="00D17216" w:rsidRPr="002F3FAF" w:rsidRDefault="00000000" w:rsidP="00D17216">
      <w:pPr>
        <w:pStyle w:val="equation"/>
        <w:spacing w:before="180" w:after="180"/>
        <w:rPr>
          <w:rFonts w:ascii="Times New Roman" w:eastAsia="等线" w:hAnsi="Times New Roman" w:cs="Times New Roman"/>
        </w:rPr>
      </w:pPr>
      <m:oMathPara>
        <m:oMath>
          <m:eqArr>
            <m:eqArrPr>
              <m:maxDist m:val="1"/>
              <m:ctrlPr>
                <w:rPr>
                  <w:rFonts w:eastAsia="等线"/>
                </w:rPr>
              </m:ctrlPr>
            </m:eqArrPr>
            <m:e>
              <m:d>
                <m:dPr>
                  <m:ctrlPr/>
                </m:dPr>
                <m:e>
                  <m:r>
                    <m:rPr>
                      <m:scr m:val="script"/>
                    </m:rPr>
                    <m:t>K</m:t>
                  </m:r>
                  <m:d>
                    <m:dPr>
                      <m:ctrlPr/>
                    </m:dPr>
                    <m:e>
                      <m:r>
                        <m:t>a;ϕ</m:t>
                      </m:r>
                    </m:e>
                  </m:d>
                  <m:sSub>
                    <m:sSubPr>
                      <m:ctrlPr/>
                    </m:sSubPr>
                    <m:e>
                      <m:r>
                        <m:t>v</m:t>
                      </m:r>
                    </m:e>
                    <m:sub>
                      <m:r>
                        <m:t>t</m:t>
                      </m:r>
                    </m:sub>
                  </m:sSub>
                </m:e>
              </m:d>
              <m:d>
                <m:dPr>
                  <m:ctrlPr/>
                </m:dPr>
                <m:e>
                  <m:r>
                    <m:t>x</m:t>
                  </m:r>
                </m:e>
              </m:d>
              <m:box>
                <m:boxPr>
                  <m:opEmu m:val="1"/>
                  <m:ctrlPr>
                    <w:rPr>
                      <w:rFonts w:eastAsia="宋体" w:cs="Times New Roman"/>
                    </w:rPr>
                  </m:ctrlPr>
                </m:boxPr>
                <m:e>
                  <m:r>
                    <w:rPr>
                      <w:rFonts w:eastAsia="宋体" w:cs="Times New Roman"/>
                    </w:rPr>
                    <m:t>=</m:t>
                  </m:r>
                </m:e>
              </m:box>
              <m:r>
                <w:rPr>
                  <w:rFonts w:eastAsia="宋体" w:cs="Times New Roman"/>
                </w:rPr>
                <m:t xml:space="preserve"> </m:t>
              </m:r>
              <m:sSup>
                <m:sSupPr>
                  <m:ctrlPr>
                    <w:rPr>
                      <w:rFonts w:eastAsia="宋体" w:cs="Times New Roman"/>
                    </w:rPr>
                  </m:ctrlPr>
                </m:sSupPr>
                <m:e>
                  <m:r>
                    <m:rPr>
                      <m:scr m:val="script"/>
                    </m:rPr>
                    <w:rPr>
                      <w:rFonts w:eastAsia="宋体"/>
                    </w:rPr>
                    <m:t>F</m:t>
                  </m:r>
                </m:e>
                <m:sup>
                  <m:r>
                    <w:rPr>
                      <w:rFonts w:eastAsia="宋体"/>
                    </w:rPr>
                    <m:t>-1</m:t>
                  </m:r>
                </m:sup>
              </m:sSup>
              <m:d>
                <m:dPr>
                  <m:ctrlPr>
                    <w:rPr>
                      <w:rFonts w:eastAsia="宋体" w:cs="Times New Roman"/>
                    </w:rPr>
                  </m:ctrlPr>
                </m:dPr>
                <m:e>
                  <m:sSub>
                    <m:sSubPr>
                      <m:ctrlPr>
                        <w:rPr>
                          <w:rFonts w:eastAsia="宋体" w:cs="Times New Roman"/>
                        </w:rPr>
                      </m:ctrlPr>
                    </m:sSubPr>
                    <m:e>
                      <m:r>
                        <w:rPr>
                          <w:rFonts w:eastAsia="宋体" w:cs="Times New Roman"/>
                        </w:rPr>
                        <m:t>R</m:t>
                      </m:r>
                    </m:e>
                    <m:sub>
                      <m:r>
                        <w:rPr>
                          <w:rStyle w:val="equation0"/>
                        </w:rPr>
                        <m:t>ϕ</m:t>
                      </m:r>
                    </m:sub>
                  </m:sSub>
                  <m:r>
                    <w:rPr>
                      <w:rFonts w:eastAsia="宋体" w:cs="Times New Roman"/>
                    </w:rPr>
                    <m:t>⋅</m:t>
                  </m:r>
                  <m:r>
                    <m:rPr>
                      <m:scr m:val="script"/>
                    </m:rPr>
                    <w:rPr>
                      <w:rFonts w:eastAsia="宋体"/>
                    </w:rPr>
                    <m:t>F</m:t>
                  </m:r>
                  <m:d>
                    <m:dPr>
                      <m:ctrlPr>
                        <w:rPr>
                          <w:rFonts w:eastAsia="宋体" w:cs="Times New Roman"/>
                        </w:rPr>
                      </m:ctrlPr>
                    </m:dPr>
                    <m:e>
                      <m:sSub>
                        <m:sSubPr>
                          <m:ctrlPr/>
                        </m:sSubPr>
                        <m:e>
                          <m:r>
                            <m:t>v</m:t>
                          </m:r>
                        </m:e>
                        <m:sub>
                          <m:r>
                            <m:t>t</m:t>
                          </m:r>
                        </m:sub>
                      </m:sSub>
                    </m:e>
                  </m:d>
                </m:e>
              </m:d>
              <m:d>
                <m:dPr>
                  <m:ctrlPr>
                    <w:rPr>
                      <w:rFonts w:eastAsia="宋体" w:cs="Times New Roman"/>
                    </w:rPr>
                  </m:ctrlPr>
                </m:dPr>
                <m:e>
                  <m:r>
                    <w:rPr>
                      <w:rFonts w:eastAsia="宋体" w:cs="Times New Roman"/>
                    </w:rPr>
                    <m:t>x</m:t>
                  </m:r>
                </m:e>
              </m:d>
              <m:r>
                <m:t>,  ∀x</m:t>
              </m:r>
              <m:r>
                <w:rPr>
                  <w:rFonts w:eastAsia="等线"/>
                </w:rPr>
                <m:t>∈D</m:t>
              </m:r>
              <m:r>
                <m:t>#</m:t>
              </m:r>
              <m:d>
                <m:dPr>
                  <m:ctrlPr>
                    <w:rPr>
                      <w:rFonts w:eastAsia="等线"/>
                    </w:rPr>
                  </m:ctrlPr>
                </m:dPr>
                <m:e>
                  <m:r>
                    <w:rPr>
                      <w:rFonts w:eastAsia="等线"/>
                    </w:rPr>
                    <m:t>14</m:t>
                  </m:r>
                </m:e>
              </m:d>
            </m:e>
          </m:eqArr>
        </m:oMath>
      </m:oMathPara>
    </w:p>
    <w:p w14:paraId="58F11865" w14:textId="15F996AA" w:rsidR="00D17216" w:rsidRPr="002F3FAF" w:rsidRDefault="00000000" w:rsidP="00D17216">
      <w:pPr>
        <w:pStyle w:val="equation"/>
        <w:spacing w:before="180" w:after="180"/>
        <w:rPr>
          <w:rFonts w:ascii="Times New Roman" w:eastAsia="等线" w:hAnsi="Times New Roman" w:cs="Times New Roman"/>
        </w:rPr>
      </w:pPr>
      <m:oMathPara>
        <m:oMath>
          <m:eqArr>
            <m:eqArrPr>
              <m:maxDist m:val="1"/>
              <m:ctrlPr>
                <w:rPr>
                  <w:rFonts w:eastAsia="等线"/>
                </w:rPr>
              </m:ctrlPr>
            </m:eqArrPr>
            <m:e>
              <m:sSub>
                <m:sSubPr>
                  <m:ctrlPr>
                    <w:rPr>
                      <w:rFonts w:cs="Times New Roman"/>
                    </w:rPr>
                  </m:ctrlPr>
                </m:sSubPr>
                <m:e>
                  <m:d>
                    <m:dPr>
                      <m:ctrlPr/>
                    </m:dPr>
                    <m:e>
                      <m:r>
                        <m:rPr>
                          <m:scr m:val="script"/>
                        </m:rPr>
                        <m:t>F</m:t>
                      </m:r>
                      <m:r>
                        <m:t>f</m:t>
                      </m:r>
                    </m:e>
                  </m:d>
                </m:e>
                <m:sub>
                  <m:r>
                    <m:t>j</m:t>
                  </m:r>
                </m:sub>
              </m:sSub>
              <m:d>
                <m:dPr>
                  <m:ctrlPr>
                    <w:rPr>
                      <w:rFonts w:cs="Times New Roman"/>
                    </w:rPr>
                  </m:ctrlPr>
                </m:dPr>
                <m:e>
                  <m:r>
                    <w:rPr>
                      <w:rFonts w:cs="Times New Roman"/>
                    </w:rPr>
                    <m:t>k</m:t>
                  </m:r>
                </m:e>
              </m:d>
              <m:r>
                <w:rPr>
                  <w:rFonts w:cs="Times New Roman"/>
                </w:rPr>
                <m:t>=</m:t>
              </m:r>
              <m:nary>
                <m:naryPr>
                  <m:limLoc m:val="subSup"/>
                  <m:ctrlPr>
                    <w:rPr>
                      <w:rFonts w:eastAsia="宋体" w:cs="Times New Roman"/>
                    </w:rPr>
                  </m:ctrlPr>
                </m:naryPr>
                <m:sub>
                  <m:r>
                    <w:rPr>
                      <w:rFonts w:eastAsia="宋体" w:cs="Times New Roman"/>
                    </w:rPr>
                    <m:t>D</m:t>
                  </m:r>
                </m:sub>
                <m:sup>
                  <m:r>
                    <w:rPr>
                      <w:rFonts w:eastAsia="宋体" w:cs="Times New Roman"/>
                    </w:rPr>
                    <m:t xml:space="preserve"> </m:t>
                  </m:r>
                </m:sup>
                <m:e>
                  <m:sSub>
                    <m:sSubPr>
                      <m:ctrlPr>
                        <w:rPr>
                          <w:rFonts w:eastAsia="宋体" w:cs="Times New Roman"/>
                        </w:rPr>
                      </m:ctrlPr>
                    </m:sSubPr>
                    <m:e>
                      <m:r>
                        <w:rPr>
                          <w:rFonts w:eastAsia="宋体" w:cs="Times New Roman"/>
                        </w:rPr>
                        <m:t>f</m:t>
                      </m:r>
                    </m:e>
                    <m:sub>
                      <m:r>
                        <w:rPr>
                          <w:rFonts w:eastAsia="宋体" w:cs="Times New Roman"/>
                        </w:rPr>
                        <m:t>j</m:t>
                      </m:r>
                    </m:sub>
                  </m:sSub>
                  <m:d>
                    <m:dPr>
                      <m:ctrlPr>
                        <w:rPr>
                          <w:rFonts w:eastAsia="宋体" w:cs="Times New Roman"/>
                        </w:rPr>
                      </m:ctrlPr>
                    </m:dPr>
                    <m:e>
                      <m:r>
                        <w:rPr>
                          <w:rFonts w:eastAsia="宋体" w:cs="Times New Roman"/>
                        </w:rPr>
                        <m:t>x</m:t>
                      </m:r>
                    </m:e>
                  </m:d>
                </m:e>
              </m:nary>
              <m:sSup>
                <m:sSupPr>
                  <m:ctrlPr>
                    <w:rPr>
                      <w:rFonts w:eastAsia="宋体" w:cs="Times New Roman"/>
                    </w:rPr>
                  </m:ctrlPr>
                </m:sSupPr>
                <m:e>
                  <m:r>
                    <w:rPr>
                      <w:rFonts w:eastAsia="宋体" w:cs="Times New Roman"/>
                    </w:rPr>
                    <m:t>e</m:t>
                  </m:r>
                </m:e>
                <m:sup>
                  <m:r>
                    <w:rPr>
                      <w:rFonts w:eastAsia="宋体" w:cs="Times New Roman"/>
                    </w:rPr>
                    <m:t>-2iπ</m:t>
                  </m:r>
                  <m:d>
                    <m:dPr>
                      <m:begChr m:val="〈"/>
                      <m:endChr m:val="〉"/>
                      <m:ctrlPr>
                        <w:rPr>
                          <w:rFonts w:eastAsia="宋体" w:cs="Times New Roman"/>
                        </w:rPr>
                      </m:ctrlPr>
                    </m:dPr>
                    <m:e>
                      <m:r>
                        <w:rPr>
                          <w:rFonts w:eastAsia="宋体" w:cs="Times New Roman"/>
                        </w:rPr>
                        <m:t>x,k</m:t>
                      </m:r>
                    </m:e>
                  </m:d>
                </m:sup>
              </m:sSup>
              <m:r>
                <m:t>d</m:t>
              </m:r>
              <m:r>
                <w:rPr>
                  <w:rFonts w:eastAsia="等线"/>
                </w:rPr>
                <m:t>x</m:t>
              </m:r>
              <m:r>
                <w:rPr>
                  <w:rFonts w:cs="Times New Roman"/>
                </w:rPr>
                <m:t>#</m:t>
              </m:r>
              <m:d>
                <m:dPr>
                  <m:ctrlPr>
                    <w:rPr>
                      <w:rFonts w:eastAsia="等线"/>
                    </w:rPr>
                  </m:ctrlPr>
                </m:dPr>
                <m:e>
                  <m:r>
                    <w:rPr>
                      <w:rFonts w:eastAsia="等线"/>
                    </w:rPr>
                    <m:t>15</m:t>
                  </m:r>
                </m:e>
              </m:d>
              <m:ctrlPr>
                <w:rPr>
                  <w:rFonts w:cs="Times New Roman"/>
                </w:rPr>
              </m:ctrlPr>
            </m:e>
          </m:eqArr>
        </m:oMath>
      </m:oMathPara>
    </w:p>
    <w:p w14:paraId="3441C10B" w14:textId="51CED17A" w:rsidR="00D17216" w:rsidRPr="002F3FAF" w:rsidRDefault="00000000" w:rsidP="00D17216">
      <w:pPr>
        <w:pStyle w:val="equation"/>
        <w:spacing w:before="180" w:after="180"/>
        <w:rPr>
          <w:rFonts w:ascii="Times New Roman" w:eastAsia="等线" w:hAnsi="Times New Roman" w:cs="Times New Roman"/>
        </w:rPr>
      </w:pPr>
      <m:oMathPara>
        <m:oMath>
          <m:eqArr>
            <m:eqArrPr>
              <m:maxDist m:val="1"/>
              <m:ctrlPr>
                <w:rPr>
                  <w:rFonts w:eastAsia="等线"/>
                </w:rPr>
              </m:ctrlPr>
            </m:eqArrPr>
            <m:e>
              <m:sSub>
                <m:sSubPr>
                  <m:ctrlPr>
                    <w:rPr>
                      <w:rFonts w:cs="Times New Roman"/>
                    </w:rPr>
                  </m:ctrlPr>
                </m:sSubPr>
                <m:e>
                  <m:d>
                    <m:dPr>
                      <m:ctrlPr/>
                    </m:dPr>
                    <m:e>
                      <m:sSup>
                        <m:sSupPr>
                          <m:ctrlPr/>
                        </m:sSupPr>
                        <m:e>
                          <m:r>
                            <m:rPr>
                              <m:scr m:val="script"/>
                            </m:rPr>
                            <m:t>F</m:t>
                          </m:r>
                        </m:e>
                        <m:sup>
                          <m:r>
                            <m:t>-</m:t>
                          </m:r>
                          <m:r>
                            <w:rPr>
                              <w:rFonts w:eastAsia="等线"/>
                            </w:rPr>
                            <m:t>1</m:t>
                          </m:r>
                        </m:sup>
                      </m:sSup>
                      <m:r>
                        <m:t>f</m:t>
                      </m:r>
                    </m:e>
                  </m:d>
                </m:e>
                <m:sub>
                  <m:r>
                    <m:t>j</m:t>
                  </m:r>
                </m:sub>
              </m:sSub>
              <m:d>
                <m:dPr>
                  <m:ctrlPr>
                    <w:rPr>
                      <w:rFonts w:cs="Times New Roman"/>
                    </w:rPr>
                  </m:ctrlPr>
                </m:dPr>
                <m:e>
                  <m:r>
                    <w:rPr>
                      <w:rFonts w:cs="Times New Roman"/>
                    </w:rPr>
                    <m:t>x</m:t>
                  </m:r>
                </m:e>
              </m:d>
              <m:r>
                <w:rPr>
                  <w:rFonts w:cs="Times New Roman"/>
                </w:rPr>
                <m:t>=</m:t>
              </m:r>
              <m:nary>
                <m:naryPr>
                  <m:limLoc m:val="subSup"/>
                  <m:ctrlPr>
                    <w:rPr>
                      <w:rFonts w:eastAsia="宋体" w:cs="Times New Roman"/>
                    </w:rPr>
                  </m:ctrlPr>
                </m:naryPr>
                <m:sub>
                  <m:r>
                    <w:rPr>
                      <w:rFonts w:eastAsia="宋体" w:cs="Times New Roman"/>
                    </w:rPr>
                    <m:t>D</m:t>
                  </m:r>
                </m:sub>
                <m:sup>
                  <m:r>
                    <w:rPr>
                      <w:rFonts w:eastAsia="宋体" w:cs="Times New Roman"/>
                    </w:rPr>
                    <m:t xml:space="preserve"> </m:t>
                  </m:r>
                </m:sup>
                <m:e>
                  <m:sSub>
                    <m:sSubPr>
                      <m:ctrlPr>
                        <w:rPr>
                          <w:rFonts w:eastAsia="宋体" w:cs="Times New Roman"/>
                        </w:rPr>
                      </m:ctrlPr>
                    </m:sSubPr>
                    <m:e>
                      <m:r>
                        <w:rPr>
                          <w:rFonts w:eastAsia="宋体" w:cs="Times New Roman"/>
                        </w:rPr>
                        <m:t>f</m:t>
                      </m:r>
                    </m:e>
                    <m:sub>
                      <m:r>
                        <w:rPr>
                          <w:rFonts w:eastAsia="宋体" w:cs="Times New Roman"/>
                        </w:rPr>
                        <m:t>j</m:t>
                      </m:r>
                    </m:sub>
                  </m:sSub>
                  <m:d>
                    <m:dPr>
                      <m:ctrlPr>
                        <w:rPr>
                          <w:rFonts w:eastAsia="宋体" w:cs="Times New Roman"/>
                        </w:rPr>
                      </m:ctrlPr>
                    </m:dPr>
                    <m:e>
                      <m:r>
                        <w:rPr>
                          <w:rFonts w:eastAsia="宋体" w:cs="Times New Roman"/>
                        </w:rPr>
                        <m:t>k</m:t>
                      </m:r>
                    </m:e>
                  </m:d>
                </m:e>
              </m:nary>
              <m:sSup>
                <m:sSupPr>
                  <m:ctrlPr>
                    <w:rPr>
                      <w:rFonts w:eastAsia="宋体" w:cs="Times New Roman"/>
                    </w:rPr>
                  </m:ctrlPr>
                </m:sSupPr>
                <m:e>
                  <m:r>
                    <w:rPr>
                      <w:rFonts w:eastAsia="宋体" w:cs="Times New Roman"/>
                    </w:rPr>
                    <m:t>e</m:t>
                  </m:r>
                </m:e>
                <m:sup>
                  <m:r>
                    <w:rPr>
                      <w:rFonts w:eastAsia="宋体" w:cs="Times New Roman"/>
                    </w:rPr>
                    <m:t>2iπ</m:t>
                  </m:r>
                  <m:d>
                    <m:dPr>
                      <m:begChr m:val="〈"/>
                      <m:endChr m:val="〉"/>
                      <m:ctrlPr>
                        <w:rPr>
                          <w:rFonts w:eastAsia="宋体" w:cs="Times New Roman"/>
                        </w:rPr>
                      </m:ctrlPr>
                    </m:dPr>
                    <m:e>
                      <m:r>
                        <w:rPr>
                          <w:rFonts w:eastAsia="宋体" w:cs="Times New Roman"/>
                        </w:rPr>
                        <m:t>x,k</m:t>
                      </m:r>
                    </m:e>
                  </m:d>
                </m:sup>
              </m:sSup>
              <m:r>
                <m:t>d</m:t>
              </m:r>
              <m:r>
                <w:rPr>
                  <w:rFonts w:eastAsia="等线"/>
                </w:rPr>
                <m:t>k</m:t>
              </m:r>
              <m:r>
                <w:rPr>
                  <w:rFonts w:cs="Times New Roman"/>
                </w:rPr>
                <m:t>#</m:t>
              </m:r>
              <m:d>
                <m:dPr>
                  <m:ctrlPr>
                    <w:rPr>
                      <w:rFonts w:eastAsia="等线"/>
                    </w:rPr>
                  </m:ctrlPr>
                </m:dPr>
                <m:e>
                  <m:r>
                    <w:rPr>
                      <w:rFonts w:eastAsia="等线"/>
                    </w:rPr>
                    <m:t>16</m:t>
                  </m:r>
                </m:e>
              </m:d>
              <m:ctrlPr>
                <w:rPr>
                  <w:rFonts w:cs="Times New Roman"/>
                </w:rPr>
              </m:ctrlPr>
            </m:e>
          </m:eqArr>
        </m:oMath>
      </m:oMathPara>
    </w:p>
    <w:p w14:paraId="1D7F01A3" w14:textId="6D9D29BE" w:rsidR="00DC6337" w:rsidRPr="00DC6337" w:rsidRDefault="00DC6337" w:rsidP="00DC6337">
      <w:pPr>
        <w:pStyle w:val="text"/>
        <w:ind w:firstLine="400"/>
        <w:rPr>
          <w:rFonts w:eastAsia="等线"/>
        </w:rPr>
      </w:pPr>
      <w:r w:rsidRPr="00DC6337">
        <w:rPr>
          <w:rFonts w:eastAsia="等线"/>
        </w:rPr>
        <w:t xml:space="preserve">The present problem aims to identify the stiffness field </w:t>
      </w:r>
      <m:oMath>
        <m:r>
          <w:rPr>
            <w:rFonts w:ascii="Cambria Math" w:eastAsia="等线" w:hAnsi="Cambria Math"/>
          </w:rPr>
          <m:t>k</m:t>
        </m:r>
        <m:d>
          <m:dPr>
            <m:ctrlPr>
              <w:rPr>
                <w:rFonts w:ascii="Cambria Math" w:eastAsia="等线" w:hAnsi="Cambria Math"/>
                <w:i/>
              </w:rPr>
            </m:ctrlPr>
          </m:dPr>
          <m:e>
            <m:r>
              <w:rPr>
                <w:rFonts w:ascii="Cambria Math" w:eastAsia="等线" w:hAnsi="Cambria Math"/>
              </w:rPr>
              <m:t>x</m:t>
            </m:r>
          </m:e>
        </m:d>
      </m:oMath>
      <w:r w:rsidRPr="00DC6337">
        <w:rPr>
          <w:rFonts w:eastAsia="等线"/>
        </w:rPr>
        <w:t xml:space="preserve"> of a beam from its first to third mode shapes </w:t>
      </w:r>
      <m:oMath>
        <m:r>
          <m:rPr>
            <m:sty m:val="p"/>
          </m:rPr>
          <w:rPr>
            <w:rFonts w:ascii="Cambria Math" w:eastAsia="等线" w:hAnsi="Cambria Math" w:hint="eastAsia"/>
          </w:rPr>
          <m:t>Φ</m:t>
        </m:r>
        <m:d>
          <m:dPr>
            <m:ctrlPr>
              <w:rPr>
                <w:rFonts w:ascii="Cambria Math" w:eastAsia="等线" w:hAnsi="Cambria Math"/>
                <w:i/>
              </w:rPr>
            </m:ctrlPr>
          </m:dPr>
          <m:e>
            <m:r>
              <w:rPr>
                <w:rFonts w:ascii="Cambria Math" w:eastAsia="等线" w:hAnsi="Cambria Math"/>
              </w:rPr>
              <m:t>x</m:t>
            </m:r>
          </m:e>
        </m:d>
        <m:r>
          <w:rPr>
            <w:rFonts w:ascii="Cambria Math" w:eastAsia="等线" w:hAnsi="Cambria Math"/>
          </w:rPr>
          <m:t>=</m:t>
        </m:r>
        <m:d>
          <m:dPr>
            <m:begChr m:val="["/>
            <m:endChr m:val="]"/>
            <m:ctrlPr>
              <w:rPr>
                <w:rFonts w:ascii="Cambria Math" w:eastAsia="等线" w:hAnsi="Cambria Math"/>
                <w:i/>
              </w:rPr>
            </m:ctrlPr>
          </m:dPr>
          <m:e>
            <m:sSub>
              <m:sSubPr>
                <m:ctrlPr>
                  <w:rPr>
                    <w:rFonts w:ascii="Cambria Math" w:eastAsia="等线" w:hAnsi="Cambria Math"/>
                    <w:i/>
                  </w:rPr>
                </m:ctrlPr>
              </m:sSubPr>
              <m:e>
                <m:r>
                  <m:rPr>
                    <m:sty m:val="p"/>
                  </m:rPr>
                  <w:rPr>
                    <w:rFonts w:ascii="Cambria Math" w:eastAsia="等线" w:hAnsi="Cambria Math"/>
                  </w:rPr>
                  <m:t>ϕ</m:t>
                </m:r>
              </m:e>
              <m:sub>
                <m:r>
                  <w:rPr>
                    <w:rFonts w:ascii="Cambria Math" w:eastAsia="等线" w:hAnsi="Cambria Math"/>
                  </w:rPr>
                  <m:t>1</m:t>
                </m:r>
              </m:sub>
            </m:sSub>
            <m:d>
              <m:dPr>
                <m:ctrlPr>
                  <w:rPr>
                    <w:rFonts w:ascii="Cambria Math" w:eastAsia="等线" w:hAnsi="Cambria Math"/>
                    <w:i/>
                  </w:rPr>
                </m:ctrlPr>
              </m:dPr>
              <m:e>
                <m:r>
                  <w:rPr>
                    <w:rFonts w:ascii="Cambria Math" w:eastAsia="等线" w:hAnsi="Cambria Math"/>
                  </w:rPr>
                  <m:t>x</m:t>
                </m:r>
              </m:e>
            </m:d>
            <m:r>
              <w:rPr>
                <w:rFonts w:ascii="Cambria Math" w:eastAsia="等线" w:hAnsi="Cambria Math"/>
              </w:rPr>
              <m:t>,</m:t>
            </m:r>
            <m:sSub>
              <m:sSubPr>
                <m:ctrlPr>
                  <w:rPr>
                    <w:rFonts w:ascii="Cambria Math" w:eastAsia="等线" w:hAnsi="Cambria Math"/>
                    <w:i/>
                  </w:rPr>
                </m:ctrlPr>
              </m:sSubPr>
              <m:e>
                <m:r>
                  <m:rPr>
                    <m:sty m:val="p"/>
                  </m:rPr>
                  <w:rPr>
                    <w:rFonts w:ascii="Cambria Math" w:eastAsia="等线" w:hAnsi="Cambria Math"/>
                  </w:rPr>
                  <m:t>ϕ</m:t>
                </m:r>
              </m:e>
              <m:sub>
                <m:r>
                  <w:rPr>
                    <w:rFonts w:ascii="Cambria Math" w:eastAsia="等线" w:hAnsi="Cambria Math"/>
                  </w:rPr>
                  <m:t>2</m:t>
                </m:r>
              </m:sub>
            </m:sSub>
            <m:d>
              <m:dPr>
                <m:ctrlPr>
                  <w:rPr>
                    <w:rFonts w:ascii="Cambria Math" w:eastAsia="等线" w:hAnsi="Cambria Math"/>
                    <w:i/>
                  </w:rPr>
                </m:ctrlPr>
              </m:dPr>
              <m:e>
                <m:r>
                  <w:rPr>
                    <w:rFonts w:ascii="Cambria Math" w:eastAsia="等线" w:hAnsi="Cambria Math"/>
                  </w:rPr>
                  <m:t>x</m:t>
                </m:r>
              </m:e>
            </m:d>
            <m:r>
              <w:rPr>
                <w:rFonts w:ascii="Cambria Math" w:eastAsia="等线" w:hAnsi="Cambria Math"/>
              </w:rPr>
              <m:t>,</m:t>
            </m:r>
            <m:sSub>
              <m:sSubPr>
                <m:ctrlPr>
                  <w:rPr>
                    <w:rFonts w:ascii="Cambria Math" w:eastAsia="等线" w:hAnsi="Cambria Math"/>
                    <w:i/>
                  </w:rPr>
                </m:ctrlPr>
              </m:sSubPr>
              <m:e>
                <m:r>
                  <m:rPr>
                    <m:sty m:val="p"/>
                  </m:rPr>
                  <w:rPr>
                    <w:rFonts w:ascii="Cambria Math" w:eastAsia="等线" w:hAnsi="Cambria Math"/>
                  </w:rPr>
                  <m:t>ϕ</m:t>
                </m:r>
              </m:e>
              <m:sub>
                <m:r>
                  <w:rPr>
                    <w:rFonts w:ascii="Cambria Math" w:eastAsia="等线" w:hAnsi="Cambria Math"/>
                  </w:rPr>
                  <m:t>3</m:t>
                </m:r>
              </m:sub>
            </m:sSub>
            <m:d>
              <m:dPr>
                <m:ctrlPr>
                  <w:rPr>
                    <w:rFonts w:ascii="Cambria Math" w:eastAsia="等线" w:hAnsi="Cambria Math"/>
                    <w:i/>
                  </w:rPr>
                </m:ctrlPr>
              </m:dPr>
              <m:e>
                <m:r>
                  <w:rPr>
                    <w:rFonts w:ascii="Cambria Math" w:eastAsia="等线" w:hAnsi="Cambria Math"/>
                  </w:rPr>
                  <m:t>x</m:t>
                </m:r>
              </m:e>
            </m:d>
          </m:e>
        </m:d>
      </m:oMath>
      <w:r w:rsidRPr="00DC6337">
        <w:rPr>
          <w:rFonts w:eastAsia="等线"/>
        </w:rPr>
        <w:t>. This relationship can be formulated as a nonlinear mapping operator acting on function spaces:</w:t>
      </w:r>
    </w:p>
    <w:p w14:paraId="592AD4C4" w14:textId="0712907A" w:rsidR="008B1FB5" w:rsidRPr="00DC6337" w:rsidRDefault="00000000" w:rsidP="008B1FB5">
      <w:pPr>
        <w:pStyle w:val="text"/>
        <w:ind w:firstLine="400"/>
        <w:rPr>
          <w:rFonts w:eastAsia="等线"/>
        </w:rPr>
      </w:pPr>
      <m:oMathPara>
        <m:oMath>
          <m:eqArr>
            <m:eqArrPr>
              <m:maxDist m:val="1"/>
              <m:ctrlPr>
                <w:rPr>
                  <w:rFonts w:ascii="Cambria Math" w:eastAsia="等线" w:hAnsi="Cambria Math"/>
                  <w:i/>
                </w:rPr>
              </m:ctrlPr>
            </m:eqArrPr>
            <m:e>
              <m:r>
                <w:rPr>
                  <w:rFonts w:ascii="Cambria Math" w:eastAsia="等线" w:hAnsi="Cambria Math"/>
                </w:rPr>
                <m:t>k</m:t>
              </m:r>
              <m:d>
                <m:dPr>
                  <m:ctrlPr>
                    <w:rPr>
                      <w:rFonts w:ascii="Cambria Math" w:eastAsia="等线" w:hAnsi="Cambria Math"/>
                      <w:i/>
                    </w:rPr>
                  </m:ctrlPr>
                </m:dPr>
                <m:e>
                  <m:r>
                    <w:rPr>
                      <w:rFonts w:ascii="Cambria Math" w:eastAsia="等线" w:hAnsi="Cambria Math"/>
                    </w:rPr>
                    <m:t>x</m:t>
                  </m:r>
                </m:e>
              </m:d>
              <m:r>
                <w:rPr>
                  <w:rFonts w:ascii="Cambria Math" w:eastAsia="等线" w:hAnsi="Cambria Math"/>
                </w:rPr>
                <m:t>=</m:t>
              </m:r>
              <m:sSup>
                <m:sSupPr>
                  <m:ctrlPr>
                    <w:rPr>
                      <w:rFonts w:ascii="Cambria Math" w:eastAsia="等线" w:hAnsi="Cambria Math"/>
                      <w:i/>
                    </w:rPr>
                  </m:ctrlPr>
                </m:sSupPr>
                <m:e>
                  <m:r>
                    <m:rPr>
                      <m:scr m:val="script"/>
                    </m:rPr>
                    <w:rPr>
                      <w:rFonts w:ascii="Cambria Math" w:eastAsia="等线" w:hAnsi="Cambria Math"/>
                    </w:rPr>
                    <m:t>T</m:t>
                  </m:r>
                </m:e>
                <m:sup>
                  <m:r>
                    <m:rPr>
                      <m:sty m:val="p"/>
                    </m:rPr>
                    <w:rPr>
                      <w:rFonts w:ascii="Cambria Math" w:eastAsia="等线" w:hAnsi="Cambria Math"/>
                    </w:rPr>
                    <m:t>*</m:t>
                  </m:r>
                </m:sup>
              </m:sSup>
              <m:d>
                <m:dPr>
                  <m:ctrlPr>
                    <w:rPr>
                      <w:rFonts w:ascii="Cambria Math" w:eastAsia="等线" w:hAnsi="Cambria Math"/>
                      <w:i/>
                    </w:rPr>
                  </m:ctrlPr>
                </m:dPr>
                <m:e>
                  <m:r>
                    <w:rPr>
                      <w:rFonts w:ascii="Cambria Math" w:eastAsia="等线" w:hAnsi="Cambria Math"/>
                    </w:rPr>
                    <m:t>ϕ</m:t>
                  </m:r>
                  <m:d>
                    <m:dPr>
                      <m:ctrlPr>
                        <w:rPr>
                          <w:rFonts w:ascii="Cambria Math" w:eastAsia="等线" w:hAnsi="Cambria Math"/>
                          <w:i/>
                        </w:rPr>
                      </m:ctrlPr>
                    </m:dPr>
                    <m:e>
                      <m:r>
                        <w:rPr>
                          <w:rFonts w:ascii="Cambria Math" w:eastAsia="等线" w:hAnsi="Cambria Math"/>
                        </w:rPr>
                        <m:t>x</m:t>
                      </m:r>
                    </m:e>
                  </m:d>
                </m:e>
              </m:d>
              <m:r>
                <w:rPr>
                  <w:rFonts w:ascii="Cambria Math" w:eastAsia="等线" w:hAnsi="Cambria Math"/>
                </w:rPr>
                <m:t>,</m:t>
              </m:r>
              <m:r>
                <m:rPr>
                  <m:sty m:val="p"/>
                </m:rPr>
                <w:rPr>
                  <w:rFonts w:ascii="Cambria Math" w:eastAsia="等线" w:hAnsi="Cambria Math"/>
                </w:rPr>
                <m:t> </m:t>
              </m:r>
              <m:sSup>
                <m:sSupPr>
                  <m:ctrlPr>
                    <w:rPr>
                      <w:rFonts w:ascii="Cambria Math" w:eastAsia="等线" w:hAnsi="Cambria Math"/>
                      <w:i/>
                    </w:rPr>
                  </m:ctrlPr>
                </m:sSupPr>
                <m:e>
                  <m:r>
                    <m:rPr>
                      <m:scr m:val="script"/>
                    </m:rPr>
                    <w:rPr>
                      <w:rFonts w:ascii="Cambria Math" w:eastAsia="等线" w:hAnsi="Cambria Math"/>
                    </w:rPr>
                    <m:t>T</m:t>
                  </m:r>
                </m:e>
                <m:sup>
                  <m:r>
                    <m:rPr>
                      <m:sty m:val="p"/>
                    </m:rPr>
                    <w:rPr>
                      <w:rFonts w:ascii="Cambria Math" w:eastAsia="等线" w:hAnsi="Cambria Math"/>
                    </w:rPr>
                    <m:t>*</m:t>
                  </m:r>
                </m:sup>
              </m:sSup>
              <m:r>
                <w:rPr>
                  <w:rFonts w:ascii="Cambria Math" w:eastAsia="等线" w:hAnsi="Cambria Math"/>
                </w:rPr>
                <m:t>:</m:t>
              </m:r>
              <m:sSup>
                <m:sSupPr>
                  <m:ctrlPr>
                    <w:rPr>
                      <w:rFonts w:ascii="Cambria Math" w:eastAsia="等线" w:hAnsi="Cambria Math"/>
                      <w:i/>
                    </w:rPr>
                  </m:ctrlPr>
                </m:sSupPr>
                <m:e>
                  <m:d>
                    <m:dPr>
                      <m:ctrlPr>
                        <w:rPr>
                          <w:rFonts w:ascii="Cambria Math" w:eastAsia="等线" w:hAnsi="Cambria Math"/>
                          <w:i/>
                        </w:rPr>
                      </m:ctrlPr>
                    </m:dPr>
                    <m:e>
                      <m:sSup>
                        <m:sSupPr>
                          <m:ctrlPr>
                            <w:rPr>
                              <w:rFonts w:ascii="Cambria Math" w:eastAsia="等线" w:hAnsi="Cambria Math"/>
                              <w:i/>
                            </w:rPr>
                          </m:ctrlPr>
                        </m:sSupPr>
                        <m:e>
                          <m:r>
                            <w:rPr>
                              <w:rFonts w:ascii="Cambria Math" w:eastAsia="等线" w:hAnsi="Cambria Math"/>
                            </w:rPr>
                            <m:t>L</m:t>
                          </m:r>
                        </m:e>
                        <m:sup>
                          <m:r>
                            <w:rPr>
                              <w:rFonts w:ascii="Cambria Math" w:eastAsia="等线" w:hAnsi="Cambria Math"/>
                            </w:rPr>
                            <m:t>2</m:t>
                          </m:r>
                        </m:sup>
                      </m:sSup>
                      <m:d>
                        <m:dPr>
                          <m:ctrlPr>
                            <w:rPr>
                              <w:rFonts w:ascii="Cambria Math" w:eastAsia="等线" w:hAnsi="Cambria Math"/>
                              <w:i/>
                            </w:rPr>
                          </m:ctrlPr>
                        </m:dPr>
                        <m:e>
                          <m:r>
                            <w:rPr>
                              <w:rFonts w:ascii="Cambria Math" w:eastAsia="等线" w:hAnsi="Cambria Math"/>
                            </w:rPr>
                            <m:t>Ω</m:t>
                          </m:r>
                        </m:e>
                      </m:d>
                    </m:e>
                  </m:d>
                </m:e>
                <m:sup>
                  <m:r>
                    <w:rPr>
                      <w:rFonts w:ascii="Cambria Math" w:eastAsia="等线" w:hAnsi="Cambria Math"/>
                    </w:rPr>
                    <m:t>3</m:t>
                  </m:r>
                </m:sup>
              </m:sSup>
              <m:r>
                <m:rPr>
                  <m:sty m:val="p"/>
                </m:rPr>
                <w:rPr>
                  <w:rFonts w:ascii="Cambria Math" w:eastAsia="等线" w:hAnsi="Cambria Math" w:hint="eastAsia"/>
                </w:rPr>
                <m:t>→</m:t>
              </m:r>
              <m:sSup>
                <m:sSupPr>
                  <m:ctrlPr>
                    <w:rPr>
                      <w:rFonts w:ascii="Cambria Math" w:eastAsia="等线" w:hAnsi="Cambria Math"/>
                      <w:i/>
                    </w:rPr>
                  </m:ctrlPr>
                </m:sSupPr>
                <m:e>
                  <m:r>
                    <w:rPr>
                      <w:rFonts w:ascii="Cambria Math" w:eastAsia="等线" w:hAnsi="Cambria Math"/>
                    </w:rPr>
                    <m:t>L</m:t>
                  </m:r>
                  <m:ctrlPr>
                    <w:rPr>
                      <w:rFonts w:ascii="Cambria Math" w:eastAsia="等线" w:hAnsi="Cambria Math"/>
                    </w:rPr>
                  </m:ctrlPr>
                </m:e>
                <m:sup>
                  <m:r>
                    <w:rPr>
                      <w:rFonts w:ascii="Cambria Math" w:eastAsia="等线" w:hAnsi="Cambria Math"/>
                    </w:rPr>
                    <m:t>2</m:t>
                  </m:r>
                </m:sup>
              </m:sSup>
              <m:d>
                <m:dPr>
                  <m:ctrlPr>
                    <w:rPr>
                      <w:rFonts w:ascii="Cambria Math" w:eastAsia="等线" w:hAnsi="Cambria Math"/>
                      <w:i/>
                    </w:rPr>
                  </m:ctrlPr>
                </m:dPr>
                <m:e>
                  <m:r>
                    <w:rPr>
                      <w:rFonts w:ascii="Cambria Math" w:eastAsia="等线" w:hAnsi="Cambria Math"/>
                    </w:rPr>
                    <m:t>Ω</m:t>
                  </m:r>
                </m:e>
              </m:d>
              <m:r>
                <w:rPr>
                  <w:rFonts w:ascii="Cambria Math" w:eastAsia="等线" w:hAnsi="Cambria Math"/>
                </w:rPr>
                <m:t>#</m:t>
              </m:r>
              <m:d>
                <m:dPr>
                  <m:ctrlPr>
                    <w:rPr>
                      <w:rFonts w:ascii="Cambria Math" w:eastAsia="等线" w:hAnsi="Cambria Math"/>
                      <w:i/>
                    </w:rPr>
                  </m:ctrlPr>
                </m:dPr>
                <m:e>
                  <m:r>
                    <w:rPr>
                      <w:rFonts w:ascii="Cambria Math" w:eastAsia="等线" w:hAnsi="Cambria Math"/>
                    </w:rPr>
                    <m:t>17</m:t>
                  </m:r>
                </m:e>
              </m:d>
            </m:e>
          </m:eqArr>
        </m:oMath>
      </m:oMathPara>
    </w:p>
    <w:p w14:paraId="20D7C7A1" w14:textId="0351C4D1" w:rsidR="00DC6337" w:rsidRPr="00DC6337" w:rsidRDefault="00DC6337" w:rsidP="008B1FB5">
      <w:pPr>
        <w:pStyle w:val="text"/>
        <w:ind w:firstLine="400"/>
        <w:rPr>
          <w:rFonts w:eastAsia="等线"/>
        </w:rPr>
      </w:pPr>
      <w:r w:rsidRPr="00DC6337">
        <w:rPr>
          <w:rFonts w:eastAsia="等线"/>
        </w:rPr>
        <w:t xml:space="preserve">where </w:t>
      </w:r>
      <m:oMath>
        <m:sSup>
          <m:sSupPr>
            <m:ctrlPr>
              <w:rPr>
                <w:rFonts w:ascii="Cambria Math" w:eastAsia="等线" w:hAnsi="Cambria Math"/>
                <w:i/>
              </w:rPr>
            </m:ctrlPr>
          </m:sSupPr>
          <m:e>
            <m:r>
              <m:rPr>
                <m:scr m:val="script"/>
              </m:rPr>
              <w:rPr>
                <w:rFonts w:ascii="Cambria Math" w:eastAsia="等线" w:hAnsi="Cambria Math"/>
              </w:rPr>
              <m:t>T</m:t>
            </m:r>
          </m:e>
          <m:sup>
            <m:r>
              <m:rPr>
                <m:sty m:val="p"/>
              </m:rPr>
              <w:rPr>
                <w:rFonts w:ascii="Cambria Math" w:eastAsia="等线" w:hAnsi="Cambria Math"/>
              </w:rPr>
              <m:t>*</m:t>
            </m:r>
          </m:sup>
        </m:sSup>
      </m:oMath>
      <w:r w:rsidRPr="00DC6337">
        <w:rPr>
          <w:rFonts w:eastAsia="等线"/>
        </w:rPr>
        <w:t xml:space="preserve"> represents the underlying physical operator that links the spatially distributed mode shapes to the stiffness field, </w:t>
      </w:r>
      <m:oMath>
        <m:r>
          <w:rPr>
            <w:rFonts w:ascii="Cambria Math" w:eastAsia="等线" w:hAnsi="Cambria Math" w:hint="eastAsia"/>
          </w:rPr>
          <m:t>Ω</m:t>
        </m:r>
        <m:r>
          <m:rPr>
            <m:sty m:val="p"/>
          </m:rPr>
          <w:rPr>
            <w:rFonts w:ascii="Cambria Math" w:eastAsia="等线" w:hAnsi="Cambria Math"/>
          </w:rPr>
          <m:t>⊂</m:t>
        </m:r>
        <m:r>
          <w:rPr>
            <w:rFonts w:ascii="Cambria Math" w:eastAsia="等线" w:hAnsi="Cambria Math"/>
          </w:rPr>
          <m:t>R</m:t>
        </m:r>
      </m:oMath>
      <w:r w:rsidRPr="00DC6337">
        <w:rPr>
          <w:rFonts w:eastAsia="等线"/>
        </w:rPr>
        <w:t xml:space="preserve"> denotes the spatial domain of the beam</w:t>
      </w:r>
      <w:r w:rsidR="004D60A6" w:rsidRPr="004D60A6">
        <w:rPr>
          <w:rFonts w:eastAsia="等线"/>
        </w:rPr>
        <w:t xml:space="preserve"> </w:t>
      </w:r>
      <w:r w:rsidR="004D60A6" w:rsidRPr="00DC6337">
        <w:rPr>
          <w:rFonts w:eastAsia="等线"/>
        </w:rPr>
        <w:t>and</w:t>
      </w:r>
      <w:r w:rsidR="004D60A6">
        <w:rPr>
          <w:rFonts w:eastAsia="等线" w:hint="eastAsia"/>
        </w:rPr>
        <w:t xml:space="preserve"> </w:t>
      </w:r>
      <m:oMath>
        <m:sSup>
          <m:sSupPr>
            <m:ctrlPr>
              <w:rPr>
                <w:rFonts w:ascii="Cambria Math" w:eastAsia="等线" w:hAnsi="Cambria Math"/>
                <w:i/>
              </w:rPr>
            </m:ctrlPr>
          </m:sSupPr>
          <m:e>
            <m:r>
              <w:rPr>
                <w:rFonts w:ascii="Cambria Math" w:eastAsia="等线" w:hAnsi="Cambria Math"/>
              </w:rPr>
              <m:t>L</m:t>
            </m:r>
          </m:e>
          <m:sup>
            <m:r>
              <w:rPr>
                <w:rFonts w:ascii="Cambria Math" w:eastAsia="等线" w:hAnsi="Cambria Math"/>
              </w:rPr>
              <m:t>2</m:t>
            </m:r>
          </m:sup>
        </m:sSup>
        <m:d>
          <m:dPr>
            <m:ctrlPr>
              <w:rPr>
                <w:rFonts w:ascii="Cambria Math" w:eastAsia="等线" w:hAnsi="Cambria Math"/>
                <w:i/>
              </w:rPr>
            </m:ctrlPr>
          </m:dPr>
          <m:e>
            <m:r>
              <w:rPr>
                <w:rFonts w:ascii="Cambria Math" w:eastAsia="等线" w:hAnsi="Cambria Math" w:hint="eastAsia"/>
              </w:rPr>
              <m:t>Ω</m:t>
            </m:r>
          </m:e>
        </m:d>
      </m:oMath>
      <w:r w:rsidR="004D60A6">
        <w:rPr>
          <w:rFonts w:eastAsia="等线" w:hint="eastAsia"/>
        </w:rPr>
        <w:t xml:space="preserve"> </w:t>
      </w:r>
      <w:r w:rsidR="004D60A6" w:rsidRPr="004D60A6">
        <w:rPr>
          <w:rFonts w:eastAsia="等线"/>
        </w:rPr>
        <w:t>represents the space of square-integrable functions defined on the domain</w:t>
      </w:r>
      <w:r w:rsidR="004D60A6">
        <w:rPr>
          <w:rFonts w:eastAsia="等线" w:hint="eastAsia"/>
        </w:rPr>
        <w:t xml:space="preserve"> </w:t>
      </w:r>
      <m:oMath>
        <m:r>
          <w:rPr>
            <w:rFonts w:ascii="Cambria Math" w:eastAsia="等线" w:hAnsi="Cambria Math" w:hint="eastAsia"/>
          </w:rPr>
          <m:t>Ω</m:t>
        </m:r>
      </m:oMath>
      <w:r w:rsidRPr="00DC6337">
        <w:rPr>
          <w:rFonts w:eastAsia="等线"/>
        </w:rPr>
        <w:t>.</w:t>
      </w:r>
      <w:r w:rsidR="008B1FB5">
        <w:rPr>
          <w:rFonts w:eastAsia="等线" w:hint="eastAsia"/>
        </w:rPr>
        <w:t xml:space="preserve"> </w:t>
      </w:r>
      <w:r w:rsidRPr="00DC6337">
        <w:rPr>
          <w:rFonts w:eastAsia="等线"/>
        </w:rPr>
        <w:t xml:space="preserve">The operator </w:t>
      </w:r>
      <m:oMath>
        <m:sSup>
          <m:sSupPr>
            <m:ctrlPr>
              <w:rPr>
                <w:rFonts w:ascii="Cambria Math" w:eastAsia="等线" w:hAnsi="Cambria Math"/>
                <w:i/>
              </w:rPr>
            </m:ctrlPr>
          </m:sSupPr>
          <m:e>
            <m:r>
              <m:rPr>
                <m:scr m:val="script"/>
              </m:rPr>
              <w:rPr>
                <w:rFonts w:ascii="Cambria Math" w:eastAsia="等线" w:hAnsi="Cambria Math"/>
              </w:rPr>
              <m:t>T</m:t>
            </m:r>
          </m:e>
          <m:sup>
            <m:r>
              <m:rPr>
                <m:sty m:val="p"/>
              </m:rPr>
              <w:rPr>
                <w:rFonts w:ascii="Cambria Math" w:eastAsia="等线" w:hAnsi="Cambria Math"/>
              </w:rPr>
              <m:t>*</m:t>
            </m:r>
          </m:sup>
        </m:sSup>
      </m:oMath>
      <w:r w:rsidRPr="00DC6337">
        <w:rPr>
          <w:rFonts w:eastAsia="等线"/>
        </w:rPr>
        <w:t xml:space="preserve"> is implicitly determined by the eigenvalue problem of the Euler–Bernoulli beam,</w:t>
      </w:r>
    </w:p>
    <w:p w14:paraId="0C3D1012" w14:textId="017E6745" w:rsidR="00DC6337" w:rsidRPr="008B1FB5" w:rsidRDefault="00000000" w:rsidP="008B1FB5">
      <w:pPr>
        <w:pStyle w:val="text"/>
        <w:ind w:firstLine="400"/>
        <w:rPr>
          <w:rFonts w:eastAsia="等线"/>
        </w:rPr>
      </w:pPr>
      <m:oMathPara>
        <m:oMath>
          <m:eqArr>
            <m:eqArrPr>
              <m:maxDist m:val="1"/>
              <m:ctrlPr>
                <w:rPr>
                  <w:rFonts w:ascii="Cambria Math" w:eastAsia="等线" w:hAnsi="Cambria Math"/>
                  <w:i/>
                </w:rPr>
              </m:ctrlPr>
            </m:eqArrPr>
            <m:e>
              <m:sSup>
                <m:sSupPr>
                  <m:ctrlPr>
                    <w:rPr>
                      <w:rFonts w:ascii="Cambria Math" w:eastAsia="等线" w:hAnsi="Cambria Math"/>
                      <w:i/>
                    </w:rPr>
                  </m:ctrlPr>
                </m:sSupPr>
                <m:e>
                  <m:d>
                    <m:dPr>
                      <m:ctrlPr>
                        <w:rPr>
                          <w:rFonts w:ascii="Cambria Math" w:eastAsia="等线" w:hAnsi="Cambria Math"/>
                          <w:i/>
                        </w:rPr>
                      </m:ctrlPr>
                    </m:dPr>
                    <m:e>
                      <m:r>
                        <w:rPr>
                          <w:rFonts w:ascii="Cambria Math" w:eastAsia="等线" w:hAnsi="Cambria Math"/>
                        </w:rPr>
                        <m:t>k</m:t>
                      </m:r>
                      <m:d>
                        <m:dPr>
                          <m:ctrlPr>
                            <w:rPr>
                              <w:rFonts w:ascii="Cambria Math" w:eastAsia="等线" w:hAnsi="Cambria Math"/>
                              <w:i/>
                            </w:rPr>
                          </m:ctrlPr>
                        </m:dPr>
                        <m:e>
                          <m:r>
                            <w:rPr>
                              <w:rFonts w:ascii="Cambria Math" w:eastAsia="等线" w:hAnsi="Cambria Math"/>
                            </w:rPr>
                            <m:t>x</m:t>
                          </m:r>
                        </m:e>
                      </m:d>
                      <m:r>
                        <w:rPr>
                          <w:rFonts w:ascii="Cambria Math" w:eastAsia="等线" w:hAnsi="Cambria Math"/>
                        </w:rPr>
                        <m:t> </m:t>
                      </m:r>
                      <m:sSubSup>
                        <m:sSubSupPr>
                          <m:ctrlPr>
                            <w:rPr>
                              <w:rFonts w:ascii="Cambria Math" w:eastAsia="等线" w:hAnsi="Cambria Math"/>
                              <w:i/>
                            </w:rPr>
                          </m:ctrlPr>
                        </m:sSubSupPr>
                        <m:e>
                          <m:r>
                            <w:rPr>
                              <w:rFonts w:ascii="Cambria Math" w:eastAsia="等线" w:hAnsi="Cambria Math"/>
                            </w:rPr>
                            <m:t>ϕ</m:t>
                          </m:r>
                        </m:e>
                        <m:sub>
                          <m:r>
                            <w:rPr>
                              <w:rFonts w:ascii="Cambria Math" w:eastAsia="等线" w:hAnsi="Cambria Math"/>
                            </w:rPr>
                            <m:t>m</m:t>
                          </m:r>
                        </m:sub>
                        <m:sup>
                          <m:r>
                            <w:rPr>
                              <w:rFonts w:ascii="Cambria Math" w:eastAsia="等线" w:hAnsi="Cambria Math"/>
                            </w:rPr>
                            <m:t>''</m:t>
                          </m:r>
                        </m:sup>
                      </m:sSubSup>
                      <m:d>
                        <m:dPr>
                          <m:ctrlPr>
                            <w:rPr>
                              <w:rFonts w:ascii="Cambria Math" w:eastAsia="等线" w:hAnsi="Cambria Math"/>
                              <w:i/>
                            </w:rPr>
                          </m:ctrlPr>
                        </m:dPr>
                        <m:e>
                          <m:r>
                            <w:rPr>
                              <w:rFonts w:ascii="Cambria Math" w:eastAsia="等线" w:hAnsi="Cambria Math"/>
                            </w:rPr>
                            <m:t>x</m:t>
                          </m:r>
                        </m:e>
                      </m:d>
                    </m:e>
                  </m:d>
                </m:e>
                <m:sup>
                  <m:r>
                    <w:rPr>
                      <w:rFonts w:ascii="Cambria Math" w:eastAsia="等线" w:hAnsi="Cambria Math"/>
                    </w:rPr>
                    <m:t>''</m:t>
                  </m:r>
                </m:sup>
              </m:sSup>
              <m:r>
                <w:rPr>
                  <w:rFonts w:ascii="Cambria Math" w:eastAsia="等线" w:hAnsi="Cambria Math"/>
                </w:rPr>
                <m:t>=</m:t>
              </m:r>
              <m:r>
                <m:rPr>
                  <m:sty m:val="p"/>
                </m:rPr>
                <w:rPr>
                  <w:rFonts w:ascii="Cambria Math" w:eastAsia="等线" w:hAnsi="Cambria Math"/>
                </w:rPr>
                <m:t>ρ</m:t>
              </m:r>
              <m:r>
                <w:rPr>
                  <w:rFonts w:ascii="Cambria Math" w:eastAsia="等线" w:hAnsi="Cambria Math"/>
                </w:rPr>
                <m:t>A </m:t>
              </m:r>
              <m:sSubSup>
                <m:sSubSupPr>
                  <m:ctrlPr>
                    <w:rPr>
                      <w:rFonts w:ascii="Cambria Math" w:eastAsia="等线" w:hAnsi="Cambria Math"/>
                      <w:i/>
                    </w:rPr>
                  </m:ctrlPr>
                </m:sSubSupPr>
                <m:e>
                  <m:r>
                    <m:rPr>
                      <m:sty m:val="p"/>
                    </m:rPr>
                    <w:rPr>
                      <w:rFonts w:ascii="Cambria Math" w:eastAsia="等线" w:hAnsi="Cambria Math"/>
                    </w:rPr>
                    <m:t>ω</m:t>
                  </m:r>
                </m:e>
                <m:sub>
                  <m:r>
                    <w:rPr>
                      <w:rFonts w:ascii="Cambria Math" w:eastAsia="等线" w:hAnsi="Cambria Math"/>
                    </w:rPr>
                    <m:t>m</m:t>
                  </m:r>
                </m:sub>
                <m:sup>
                  <m:r>
                    <w:rPr>
                      <w:rFonts w:ascii="Cambria Math" w:eastAsia="等线" w:hAnsi="Cambria Math"/>
                    </w:rPr>
                    <m:t>2</m:t>
                  </m:r>
                </m:sup>
              </m:sSubSup>
              <m:r>
                <w:rPr>
                  <w:rFonts w:ascii="Cambria Math" w:eastAsia="等线" w:hAnsi="Cambria Math"/>
                </w:rPr>
                <m:t> </m:t>
              </m:r>
              <m:sSub>
                <m:sSubPr>
                  <m:ctrlPr>
                    <w:rPr>
                      <w:rFonts w:ascii="Cambria Math" w:eastAsia="等线" w:hAnsi="Cambria Math"/>
                      <w:i/>
                    </w:rPr>
                  </m:ctrlPr>
                </m:sSubPr>
                <m:e>
                  <m:r>
                    <w:rPr>
                      <w:rFonts w:ascii="Cambria Math" w:eastAsia="等线" w:hAnsi="Cambria Math"/>
                    </w:rPr>
                    <m:t>ϕ</m:t>
                  </m:r>
                </m:e>
                <m:sub>
                  <m:r>
                    <w:rPr>
                      <w:rFonts w:ascii="Cambria Math" w:eastAsia="等线" w:hAnsi="Cambria Math"/>
                    </w:rPr>
                    <m:t>m</m:t>
                  </m:r>
                </m:sub>
              </m:sSub>
              <m:d>
                <m:dPr>
                  <m:ctrlPr>
                    <w:rPr>
                      <w:rFonts w:ascii="Cambria Math" w:eastAsia="等线" w:hAnsi="Cambria Math"/>
                      <w:i/>
                    </w:rPr>
                  </m:ctrlPr>
                </m:dPr>
                <m:e>
                  <m:r>
                    <w:rPr>
                      <w:rFonts w:ascii="Cambria Math" w:eastAsia="等线" w:hAnsi="Cambria Math"/>
                    </w:rPr>
                    <m:t>x</m:t>
                  </m:r>
                </m:e>
              </m:d>
              <m:r>
                <w:rPr>
                  <w:rFonts w:ascii="Cambria Math" w:eastAsia="等线" w:hAnsi="Cambria Math"/>
                </w:rPr>
                <m:t>,</m:t>
              </m:r>
              <m:r>
                <m:rPr>
                  <m:sty m:val="p"/>
                </m:rPr>
                <w:rPr>
                  <w:rFonts w:ascii="Cambria Math" w:eastAsia="等线" w:hAnsi="Cambria Math"/>
                </w:rPr>
                <m:t>  </m:t>
              </m:r>
              <m:r>
                <w:rPr>
                  <w:rFonts w:ascii="Cambria Math" w:eastAsia="等线" w:hAnsi="Cambria Math"/>
                </w:rPr>
                <m:t>m=1,2,3#</m:t>
              </m:r>
              <m:d>
                <m:dPr>
                  <m:ctrlPr>
                    <w:rPr>
                      <w:rFonts w:ascii="Cambria Math" w:eastAsia="等线" w:hAnsi="Cambria Math"/>
                      <w:i/>
                    </w:rPr>
                  </m:ctrlPr>
                </m:dPr>
                <m:e>
                  <m:r>
                    <w:rPr>
                      <w:rFonts w:ascii="Cambria Math" w:eastAsia="等线" w:hAnsi="Cambria Math"/>
                    </w:rPr>
                    <m:t>18</m:t>
                  </m:r>
                </m:e>
              </m:d>
            </m:e>
          </m:eqArr>
        </m:oMath>
      </m:oMathPara>
    </w:p>
    <w:p w14:paraId="5001E97B" w14:textId="7899CE64" w:rsidR="007D2F99" w:rsidRDefault="00DC6337" w:rsidP="006642FF">
      <w:pPr>
        <w:pStyle w:val="text"/>
        <w:ind w:firstLineChars="0" w:firstLine="0"/>
        <w:rPr>
          <w:rFonts w:eastAsia="等线"/>
        </w:rPr>
      </w:pPr>
      <w:r w:rsidRPr="00DC6337">
        <w:rPr>
          <w:rFonts w:eastAsia="等线"/>
        </w:rPr>
        <w:t xml:space="preserve">where </w:t>
      </w:r>
      <m:oMath>
        <m:r>
          <w:rPr>
            <w:rFonts w:ascii="Cambria Math" w:eastAsia="等线" w:hAnsi="Cambria Math"/>
          </w:rPr>
          <m:t>ρA</m:t>
        </m:r>
      </m:oMath>
      <w:r w:rsidRPr="00DC6337">
        <w:rPr>
          <w:rFonts w:eastAsia="等线"/>
        </w:rPr>
        <w:t xml:space="preserve"> and </w:t>
      </w:r>
      <m:oMath>
        <m:sSub>
          <m:sSubPr>
            <m:ctrlPr>
              <w:rPr>
                <w:rFonts w:ascii="Cambria Math" w:eastAsia="等线" w:hAnsi="Cambria Math"/>
                <w:i/>
              </w:rPr>
            </m:ctrlPr>
          </m:sSubPr>
          <m:e>
            <m:r>
              <w:rPr>
                <w:rFonts w:ascii="Cambria Math" w:eastAsia="等线" w:hAnsi="Cambria Math"/>
              </w:rPr>
              <m:t>ω</m:t>
            </m:r>
            <m:ctrlPr>
              <w:rPr>
                <w:rFonts w:ascii="Cambria Math" w:eastAsia="等线" w:hAnsi="Cambria Math"/>
              </w:rPr>
            </m:ctrlPr>
          </m:e>
          <m:sub>
            <m:r>
              <w:rPr>
                <w:rFonts w:ascii="Cambria Math" w:eastAsia="等线" w:hAnsi="Cambria Math"/>
              </w:rPr>
              <m:t>m</m:t>
            </m:r>
          </m:sub>
        </m:sSub>
      </m:oMath>
      <w:r w:rsidRPr="00DC6337">
        <w:rPr>
          <w:rFonts w:eastAsia="等线"/>
        </w:rPr>
        <w:t xml:space="preserve"> denote the mass per unit length and the modal frequency, respectively. Under fixed boundary conditions and for a bounded stiffness field </w:t>
      </w:r>
      <m:oMath>
        <m:r>
          <w:rPr>
            <w:rFonts w:ascii="Cambria Math" w:eastAsia="等线" w:hAnsi="Cambria Math"/>
          </w:rPr>
          <m:t>k</m:t>
        </m:r>
        <m:d>
          <m:dPr>
            <m:ctrlPr>
              <w:rPr>
                <w:rFonts w:ascii="Cambria Math" w:eastAsia="等线" w:hAnsi="Cambria Math"/>
                <w:i/>
              </w:rPr>
            </m:ctrlPr>
          </m:dPr>
          <m:e>
            <m:r>
              <w:rPr>
                <w:rFonts w:ascii="Cambria Math" w:eastAsia="等线" w:hAnsi="Cambria Math"/>
              </w:rPr>
              <m:t>x</m:t>
            </m:r>
          </m:e>
        </m:d>
        <m:r>
          <m:rPr>
            <m:sty m:val="p"/>
          </m:rPr>
          <w:rPr>
            <w:rFonts w:ascii="Cambria Math" w:eastAsia="等线" w:hAnsi="Cambria Math" w:hint="eastAsia"/>
          </w:rPr>
          <m:t>∈</m:t>
        </m:r>
        <m:d>
          <m:dPr>
            <m:begChr m:val="["/>
            <m:endChr m:val="]"/>
            <m:ctrlPr>
              <w:rPr>
                <w:rFonts w:ascii="Cambria Math" w:eastAsia="等线" w:hAnsi="Cambria Math"/>
                <w:i/>
              </w:rPr>
            </m:ctrlPr>
          </m:dPr>
          <m:e>
            <m:sSub>
              <m:sSubPr>
                <m:ctrlPr>
                  <w:rPr>
                    <w:rFonts w:ascii="Cambria Math" w:eastAsia="等线" w:hAnsi="Cambria Math"/>
                    <w:i/>
                  </w:rPr>
                </m:ctrlPr>
              </m:sSubPr>
              <m:e>
                <m:r>
                  <w:rPr>
                    <w:rFonts w:ascii="Cambria Math" w:eastAsia="等线" w:hAnsi="Cambria Math"/>
                  </w:rPr>
                  <m:t>k</m:t>
                </m:r>
              </m:e>
              <m:sub>
                <m:r>
                  <w:rPr>
                    <w:rFonts w:ascii="Cambria Math" w:eastAsia="等线" w:hAnsi="Cambria Math"/>
                  </w:rPr>
                  <m:t>min</m:t>
                </m:r>
              </m:sub>
            </m:sSub>
            <m:r>
              <w:rPr>
                <w:rFonts w:ascii="Cambria Math" w:eastAsia="等线" w:hAnsi="Cambria Math"/>
              </w:rPr>
              <m:t>,</m:t>
            </m:r>
            <m:sSub>
              <m:sSubPr>
                <m:ctrlPr>
                  <w:rPr>
                    <w:rFonts w:ascii="Cambria Math" w:eastAsia="等线" w:hAnsi="Cambria Math"/>
                    <w:i/>
                  </w:rPr>
                </m:ctrlPr>
              </m:sSubPr>
              <m:e>
                <m:r>
                  <w:rPr>
                    <w:rFonts w:ascii="Cambria Math" w:eastAsia="等线" w:hAnsi="Cambria Math"/>
                  </w:rPr>
                  <m:t>k</m:t>
                </m:r>
              </m:e>
              <m:sub>
                <m:r>
                  <w:rPr>
                    <w:rFonts w:ascii="Cambria Math" w:eastAsia="等线" w:hAnsi="Cambria Math"/>
                  </w:rPr>
                  <m:t>max</m:t>
                </m:r>
              </m:sub>
            </m:sSub>
          </m:e>
        </m:d>
      </m:oMath>
      <w:r w:rsidR="008C6A79">
        <w:rPr>
          <w:rFonts w:eastAsia="等线" w:hint="eastAsia"/>
        </w:rPr>
        <w:t xml:space="preserve">, </w:t>
      </w:r>
      <w:r w:rsidRPr="00DC6337">
        <w:rPr>
          <w:rFonts w:eastAsia="等线"/>
        </w:rPr>
        <w:t xml:space="preserve">corresponding mode shapes </w:t>
      </w:r>
      <m:oMath>
        <m:sSub>
          <m:sSubPr>
            <m:ctrlPr>
              <w:rPr>
                <w:rFonts w:ascii="Cambria Math" w:eastAsia="等线" w:hAnsi="Cambria Math"/>
                <w:i/>
              </w:rPr>
            </m:ctrlPr>
          </m:sSubPr>
          <m:e>
            <m:r>
              <w:rPr>
                <w:rFonts w:ascii="Cambria Math" w:eastAsia="等线" w:hAnsi="Cambria Math"/>
              </w:rPr>
              <m:t>ϕ</m:t>
            </m:r>
            <m:ctrlPr>
              <w:rPr>
                <w:rFonts w:ascii="Cambria Math" w:eastAsia="等线" w:hAnsi="Cambria Math"/>
              </w:rPr>
            </m:ctrlPr>
          </m:e>
          <m:sub>
            <m:r>
              <w:rPr>
                <w:rFonts w:ascii="Cambria Math" w:eastAsia="等线" w:hAnsi="Cambria Math"/>
              </w:rPr>
              <m:t>m</m:t>
            </m:r>
          </m:sub>
        </m:sSub>
        <m:d>
          <m:dPr>
            <m:ctrlPr>
              <w:rPr>
                <w:rFonts w:ascii="Cambria Math" w:eastAsia="等线" w:hAnsi="Cambria Math"/>
                <w:i/>
              </w:rPr>
            </m:ctrlPr>
          </m:dPr>
          <m:e>
            <m:r>
              <w:rPr>
                <w:rFonts w:ascii="Cambria Math" w:eastAsia="等线" w:hAnsi="Cambria Math"/>
              </w:rPr>
              <m:t>x</m:t>
            </m:r>
          </m:e>
        </m:d>
      </m:oMath>
      <w:r w:rsidRPr="00DC6337">
        <w:rPr>
          <w:rFonts w:eastAsia="等线"/>
        </w:rPr>
        <w:t xml:space="preserve"> are smooth and bounded functions over the compact domain </w:t>
      </w:r>
      <m:oMath>
        <m:r>
          <w:rPr>
            <w:rFonts w:ascii="Cambria Math" w:eastAsia="等线" w:hAnsi="Cambria Math"/>
          </w:rPr>
          <m:t>D</m:t>
        </m:r>
      </m:oMath>
      <w:r w:rsidRPr="00DC6337">
        <w:rPr>
          <w:rFonts w:eastAsia="等线"/>
        </w:rPr>
        <w:t xml:space="preserve">. Because the eigenfunctions </w:t>
      </w:r>
      <m:oMath>
        <m:sSub>
          <m:sSubPr>
            <m:ctrlPr>
              <w:rPr>
                <w:rFonts w:ascii="Cambria Math" w:eastAsia="等线" w:hAnsi="Cambria Math"/>
                <w:i/>
              </w:rPr>
            </m:ctrlPr>
          </m:sSubPr>
          <m:e>
            <m:r>
              <w:rPr>
                <w:rFonts w:ascii="Cambria Math" w:eastAsia="等线" w:hAnsi="Cambria Math"/>
              </w:rPr>
              <m:t>ϕ</m:t>
            </m:r>
            <m:ctrlPr>
              <w:rPr>
                <w:rFonts w:ascii="Cambria Math" w:eastAsia="等线" w:hAnsi="Cambria Math"/>
              </w:rPr>
            </m:ctrlPr>
          </m:e>
          <m:sub>
            <m:r>
              <w:rPr>
                <w:rFonts w:ascii="Cambria Math" w:eastAsia="等线" w:hAnsi="Cambria Math"/>
              </w:rPr>
              <m:t>m</m:t>
            </m:r>
          </m:sub>
        </m:sSub>
        <m:d>
          <m:dPr>
            <m:ctrlPr>
              <w:rPr>
                <w:rFonts w:ascii="Cambria Math" w:eastAsia="等线" w:hAnsi="Cambria Math"/>
                <w:i/>
              </w:rPr>
            </m:ctrlPr>
          </m:dPr>
          <m:e>
            <m:r>
              <w:rPr>
                <w:rFonts w:ascii="Cambria Math" w:eastAsia="等线" w:hAnsi="Cambria Math"/>
              </w:rPr>
              <m:t>x</m:t>
            </m:r>
          </m:e>
        </m:d>
      </m:oMath>
      <w:r w:rsidRPr="00DC6337">
        <w:rPr>
          <w:rFonts w:eastAsia="等线"/>
        </w:rPr>
        <w:t xml:space="preserve"> depend continuously on the structural parameters </w:t>
      </w:r>
      <m:oMath>
        <m:r>
          <w:rPr>
            <w:rFonts w:ascii="Cambria Math" w:eastAsia="等线" w:hAnsi="Cambria Math"/>
          </w:rPr>
          <m:t>E</m:t>
        </m:r>
        <m:d>
          <m:dPr>
            <m:ctrlPr>
              <w:rPr>
                <w:rFonts w:ascii="Cambria Math" w:eastAsia="等线" w:hAnsi="Cambria Math"/>
                <w:i/>
              </w:rPr>
            </m:ctrlPr>
          </m:dPr>
          <m:e>
            <m:r>
              <w:rPr>
                <w:rFonts w:ascii="Cambria Math" w:eastAsia="等线" w:hAnsi="Cambria Math"/>
              </w:rPr>
              <m:t>x</m:t>
            </m:r>
          </m:e>
        </m:d>
      </m:oMath>
      <w:r w:rsidRPr="00DC6337">
        <w:rPr>
          <w:rFonts w:eastAsia="等线"/>
        </w:rPr>
        <w:t xml:space="preserve"> and </w:t>
      </w:r>
      <m:oMath>
        <m:r>
          <w:rPr>
            <w:rFonts w:ascii="Cambria Math" w:eastAsia="等线" w:hAnsi="Cambria Math"/>
          </w:rPr>
          <m:t>I</m:t>
        </m:r>
        <m:d>
          <m:dPr>
            <m:ctrlPr>
              <w:rPr>
                <w:rFonts w:ascii="Cambria Math" w:eastAsia="等线" w:hAnsi="Cambria Math"/>
                <w:i/>
              </w:rPr>
            </m:ctrlPr>
          </m:dPr>
          <m:e>
            <m:r>
              <w:rPr>
                <w:rFonts w:ascii="Cambria Math" w:eastAsia="等线" w:hAnsi="Cambria Math"/>
              </w:rPr>
              <m:t>x</m:t>
            </m:r>
          </m:e>
        </m:d>
      </m:oMath>
      <w:r w:rsidRPr="00DC6337">
        <w:rPr>
          <w:rFonts w:eastAsia="等线"/>
        </w:rPr>
        <w:t xml:space="preserve">, small perturbations in </w:t>
      </w:r>
      <m:oMath>
        <m:r>
          <w:rPr>
            <w:rFonts w:ascii="Cambria Math" w:eastAsia="等线" w:hAnsi="Cambria Math"/>
          </w:rPr>
          <m:t>ϕ</m:t>
        </m:r>
        <m:d>
          <m:dPr>
            <m:ctrlPr>
              <w:rPr>
                <w:rFonts w:ascii="Cambria Math" w:eastAsia="等线" w:hAnsi="Cambria Math"/>
                <w:i/>
              </w:rPr>
            </m:ctrlPr>
          </m:dPr>
          <m:e>
            <m:r>
              <w:rPr>
                <w:rFonts w:ascii="Cambria Math" w:eastAsia="等线" w:hAnsi="Cambria Math"/>
              </w:rPr>
              <m:t>x</m:t>
            </m:r>
          </m:e>
        </m:d>
      </m:oMath>
      <w:r w:rsidRPr="00DC6337">
        <w:rPr>
          <w:rFonts w:eastAsia="等线"/>
        </w:rPr>
        <w:t xml:space="preserve"> correspond to proportionally small variations in </w:t>
      </w:r>
      <m:oMath>
        <m:r>
          <w:rPr>
            <w:rFonts w:ascii="Cambria Math" w:eastAsia="等线" w:hAnsi="Cambria Math"/>
          </w:rPr>
          <m:t>k</m:t>
        </m:r>
        <m:d>
          <m:dPr>
            <m:ctrlPr>
              <w:rPr>
                <w:rFonts w:ascii="Cambria Math" w:eastAsia="等线" w:hAnsi="Cambria Math"/>
                <w:i/>
              </w:rPr>
            </m:ctrlPr>
          </m:dPr>
          <m:e>
            <m:r>
              <w:rPr>
                <w:rFonts w:ascii="Cambria Math" w:eastAsia="等线" w:hAnsi="Cambria Math"/>
              </w:rPr>
              <m:t>x</m:t>
            </m:r>
          </m:e>
        </m:d>
      </m:oMath>
      <w:r w:rsidRPr="00DC6337">
        <w:rPr>
          <w:rFonts w:eastAsia="等线"/>
        </w:rPr>
        <w:t xml:space="preserve">. Consequently, the operator </w:t>
      </w:r>
      <m:oMath>
        <m:sSup>
          <m:sSupPr>
            <m:ctrlPr>
              <w:rPr>
                <w:rFonts w:ascii="Cambria Math" w:eastAsia="等线" w:hAnsi="Cambria Math"/>
                <w:i/>
              </w:rPr>
            </m:ctrlPr>
          </m:sSupPr>
          <m:e>
            <m:r>
              <m:rPr>
                <m:scr m:val="script"/>
              </m:rPr>
              <w:rPr>
                <w:rFonts w:ascii="Cambria Math" w:eastAsia="等线" w:hAnsi="Cambria Math"/>
              </w:rPr>
              <m:t>T</m:t>
            </m:r>
          </m:e>
          <m:sup>
            <m:r>
              <m:rPr>
                <m:sty m:val="p"/>
              </m:rPr>
              <w:rPr>
                <w:rFonts w:ascii="Cambria Math" w:eastAsia="等线" w:hAnsi="Cambria Math"/>
              </w:rPr>
              <m:t>*</m:t>
            </m:r>
          </m:sup>
        </m:sSup>
      </m:oMath>
      <w:r w:rsidRPr="00DC6337">
        <w:rPr>
          <w:rFonts w:eastAsia="等线"/>
        </w:rPr>
        <w:t xml:space="preserve"> is continuous in the </w:t>
      </w:r>
      <m:oMath>
        <m:sSup>
          <m:sSupPr>
            <m:ctrlPr>
              <w:rPr>
                <w:rFonts w:ascii="Cambria Math" w:eastAsia="等线" w:hAnsi="Cambria Math"/>
                <w:i/>
              </w:rPr>
            </m:ctrlPr>
          </m:sSupPr>
          <m:e>
            <m:r>
              <w:rPr>
                <w:rFonts w:ascii="Cambria Math" w:eastAsia="等线" w:hAnsi="Cambria Math"/>
              </w:rPr>
              <m:t>L</m:t>
            </m:r>
          </m:e>
          <m:sup>
            <m:r>
              <w:rPr>
                <w:rFonts w:ascii="Cambria Math" w:eastAsia="等线" w:hAnsi="Cambria Math"/>
              </w:rPr>
              <m:t>2</m:t>
            </m:r>
          </m:sup>
        </m:sSup>
      </m:oMath>
      <w:r w:rsidRPr="00DC6337">
        <w:rPr>
          <w:rFonts w:eastAsia="等线"/>
        </w:rPr>
        <w:t>-norm</w:t>
      </w:r>
      <w:r w:rsidR="007D2F99">
        <w:rPr>
          <w:rFonts w:eastAsia="等线" w:hint="eastAsia"/>
        </w:rPr>
        <w:t xml:space="preserve">. </w:t>
      </w:r>
      <w:r w:rsidRPr="00DC6337">
        <w:rPr>
          <w:rFonts w:eastAsia="等线"/>
        </w:rPr>
        <w:t>This property ensures the stability of the inverse mapping, meaning that small perturbations in the modal information will not lead to unbounded changes in the stiffness field.</w:t>
      </w:r>
      <w:r w:rsidR="007D2F99">
        <w:rPr>
          <w:rFonts w:eastAsia="等线" w:hint="eastAsia"/>
        </w:rPr>
        <w:t xml:space="preserve"> </w:t>
      </w:r>
    </w:p>
    <w:p w14:paraId="643330FC" w14:textId="5248A40F" w:rsidR="00F25274" w:rsidRPr="00F25274" w:rsidRDefault="00DC6337" w:rsidP="0087534D">
      <w:pPr>
        <w:pStyle w:val="text"/>
        <w:ind w:firstLine="400"/>
        <w:rPr>
          <w:rFonts w:eastAsia="等线"/>
        </w:rPr>
      </w:pPr>
      <w:r w:rsidRPr="00DC6337">
        <w:rPr>
          <w:rFonts w:eastAsia="等线"/>
        </w:rPr>
        <w:t>According to the universal approximation theorem of the FNO</w:t>
      </w:r>
      <w:r w:rsidR="009F7F3B">
        <w:rPr>
          <w:rFonts w:eastAsia="等线" w:hint="eastAsia"/>
        </w:rPr>
        <w:t xml:space="preserve"> </w:t>
      </w:r>
      <w:r w:rsidR="0098715E">
        <w:rPr>
          <w:rFonts w:eastAsia="等线"/>
        </w:rPr>
        <w:fldChar w:fldCharType="begin"/>
      </w:r>
      <w:r w:rsidR="00BD3C43">
        <w:rPr>
          <w:rFonts w:eastAsia="等线"/>
        </w:rPr>
        <w:instrText xml:space="preserve"> ADDIN ZOTERO_ITEM CSL_CITATION {"citationID":"LZXQDQ6O","properties":{"formattedCitation":"[40,41]","plainCitation":"[40,41]","noteIndex":0},"citationItems":[{"id":96,"uris":["http://zotero.org/users/14279454/items/9BK7LLCT"],"itemData":{"id":96,"type":"article-journal","abstract":"The purpose of this paper is to investigate neural network capability systematically. The main results are: 1) every Tauber-Wiener function is qualified as an activation function in the hidden layer of a three-layered neural network; 2) for a continuous function in S'(R/sup 1/) to be a Tauber-Wiener function, the necessary and sufficient condition is that it is not a polynomial; 3) the capability of approximating nonlinear functionals defined on some compact set of a Banach space and nonlinear operators has been shown; and 4) the possibility by neural computation to approximate the output as a whole (not at a fixed point) of a dynamical system, thus identifying the system.&lt;&gt;","container-title":"IEEE Transactions on Neural Networks","DOI":"10.1109/72.392253","ISSN":"1941-0093","issue":"4","note":"event-title: IEEE Transactions on Neural Networks","page":"911-917","source":"IEEE Xplore","title":"Universal approximation to nonlinear operators by neural networks with arbitrary activation functions and its application to dynamical systems","volume":"6","author":[{"family":"Chen","given":"Tianping"},{"family":"Chen","given":"Hong"}],"issued":{"date-parts":[["1995",7]]}}},{"id":36,"uris":["http://zotero.org/users/14279454/items/YWICVTQU"],"itemData":{"id":36,"type":"article-journal","abstract":"Fourier neural operators (FNOs) have recently been proposed as an eﬀective framework for learning operators that map between inﬁnite-dimensional spaces. We prove that FNOs are universal, in the sense that they can approximate any continuous operator to desired accuracy. Moreover, we suggest a mechanism by which FNOs can approximate operators associated with PDEs eﬃciently. Explicit error bounds are derived to show that the size of the FNO, approximating operators associated with a Darcy type elliptic PDE and with the incompressible Navier-Stokes equations of ﬂuid dynamics, only increases sub (log)-linearly in terms of the reciprocal of the error. Thus, FNOs are shown to eﬃciently approximate operators arising in a large class of PDEs.","language":"en","source":"Zotero","title":"On Universal Approximation and Error Bounds for Fourier Neural Operators","author":[{"family":"Kovachki","given":"Nikola"},{"family":"Lanthaler","given":"Samuel"},{"family":"Mishra","given":"Siddhartha"}]}}],"schema":"https://github.com/citation-style-language/schema/raw/master/csl-citation.json"} </w:instrText>
      </w:r>
      <w:r w:rsidR="0098715E">
        <w:rPr>
          <w:rFonts w:eastAsia="等线"/>
        </w:rPr>
        <w:fldChar w:fldCharType="separate"/>
      </w:r>
      <w:r w:rsidR="00BD3C43" w:rsidRPr="00BD3C43">
        <w:t>[40,41]</w:t>
      </w:r>
      <w:r w:rsidR="0098715E">
        <w:rPr>
          <w:rFonts w:eastAsia="等线"/>
        </w:rPr>
        <w:fldChar w:fldCharType="end"/>
      </w:r>
      <w:r w:rsidRPr="00DC6337">
        <w:rPr>
          <w:rFonts w:eastAsia="等线"/>
        </w:rPr>
        <w:t>, any continuous operator between infinite-dimensional Banach spaces can be approximated to arbitrary accuracy by a properly parameterized FNO.</w:t>
      </w:r>
      <w:r w:rsidR="007D2F99">
        <w:rPr>
          <w:rFonts w:eastAsia="等线" w:hint="eastAsia"/>
        </w:rPr>
        <w:t xml:space="preserve"> </w:t>
      </w:r>
      <w:r w:rsidRPr="00DC6337">
        <w:rPr>
          <w:rFonts w:eastAsia="等线"/>
        </w:rPr>
        <w:t xml:space="preserve">Therefore, the continuous mapping </w:t>
      </w:r>
      <m:oMath>
        <m:sSup>
          <m:sSupPr>
            <m:ctrlPr>
              <w:rPr>
                <w:rFonts w:ascii="Cambria Math" w:eastAsia="等线" w:hAnsi="Cambria Math"/>
                <w:i/>
              </w:rPr>
            </m:ctrlPr>
          </m:sSupPr>
          <m:e>
            <m:r>
              <m:rPr>
                <m:scr m:val="script"/>
              </m:rPr>
              <w:rPr>
                <w:rFonts w:ascii="Cambria Math" w:eastAsia="等线" w:hAnsi="Cambria Math"/>
              </w:rPr>
              <m:t>T</m:t>
            </m:r>
          </m:e>
          <m:sup>
            <m:r>
              <m:rPr>
                <m:sty m:val="p"/>
              </m:rPr>
              <w:rPr>
                <w:rFonts w:ascii="Cambria Math" w:eastAsia="等线" w:hAnsi="Cambria Math"/>
              </w:rPr>
              <m:t>*</m:t>
            </m:r>
          </m:sup>
        </m:sSup>
        <m:r>
          <w:rPr>
            <w:rFonts w:ascii="Cambria Math" w:eastAsia="等线" w:hAnsi="Cambria Math"/>
          </w:rPr>
          <m:t>:</m:t>
        </m:r>
        <m:sSup>
          <m:sSupPr>
            <m:ctrlPr>
              <w:rPr>
                <w:rFonts w:ascii="Cambria Math" w:eastAsia="等线" w:hAnsi="Cambria Math"/>
                <w:i/>
              </w:rPr>
            </m:ctrlPr>
          </m:sSupPr>
          <m:e>
            <m:d>
              <m:dPr>
                <m:ctrlPr>
                  <w:rPr>
                    <w:rFonts w:ascii="Cambria Math" w:eastAsia="等线" w:hAnsi="Cambria Math"/>
                    <w:i/>
                  </w:rPr>
                </m:ctrlPr>
              </m:dPr>
              <m:e>
                <m:sSup>
                  <m:sSupPr>
                    <m:ctrlPr>
                      <w:rPr>
                        <w:rFonts w:ascii="Cambria Math" w:eastAsia="等线" w:hAnsi="Cambria Math"/>
                        <w:i/>
                      </w:rPr>
                    </m:ctrlPr>
                  </m:sSupPr>
                  <m:e>
                    <m:r>
                      <w:rPr>
                        <w:rFonts w:ascii="Cambria Math" w:eastAsia="等线" w:hAnsi="Cambria Math"/>
                      </w:rPr>
                      <m:t>L</m:t>
                    </m:r>
                  </m:e>
                  <m:sup>
                    <m:r>
                      <w:rPr>
                        <w:rFonts w:ascii="Cambria Math" w:eastAsia="等线" w:hAnsi="Cambria Math"/>
                      </w:rPr>
                      <m:t>2</m:t>
                    </m:r>
                  </m:sup>
                </m:sSup>
                <m:d>
                  <m:dPr>
                    <m:ctrlPr>
                      <w:rPr>
                        <w:rFonts w:ascii="Cambria Math" w:eastAsia="等线" w:hAnsi="Cambria Math"/>
                        <w:i/>
                      </w:rPr>
                    </m:ctrlPr>
                  </m:dPr>
                  <m:e>
                    <m:r>
                      <w:rPr>
                        <w:rFonts w:ascii="Cambria Math" w:eastAsia="等线" w:hAnsi="Cambria Math" w:hint="eastAsia"/>
                      </w:rPr>
                      <m:t>Ω</m:t>
                    </m:r>
                  </m:e>
                </m:d>
              </m:e>
            </m:d>
          </m:e>
          <m:sup>
            <m:r>
              <w:rPr>
                <w:rFonts w:ascii="Cambria Math" w:eastAsia="等线" w:hAnsi="Cambria Math"/>
              </w:rPr>
              <m:t>3</m:t>
            </m:r>
          </m:sup>
        </m:sSup>
        <m:r>
          <m:rPr>
            <m:sty m:val="p"/>
          </m:rPr>
          <w:rPr>
            <w:rFonts w:ascii="Cambria Math" w:eastAsia="等线" w:hAnsi="Cambria Math" w:hint="eastAsia"/>
          </w:rPr>
          <m:t>→</m:t>
        </m:r>
        <m:sSup>
          <m:sSupPr>
            <m:ctrlPr>
              <w:rPr>
                <w:rFonts w:ascii="Cambria Math" w:eastAsia="等线" w:hAnsi="Cambria Math"/>
                <w:i/>
              </w:rPr>
            </m:ctrlPr>
          </m:sSupPr>
          <m:e>
            <m:r>
              <w:rPr>
                <w:rFonts w:ascii="Cambria Math" w:eastAsia="等线" w:hAnsi="Cambria Math"/>
              </w:rPr>
              <m:t>L</m:t>
            </m:r>
          </m:e>
          <m:sup>
            <m:r>
              <w:rPr>
                <w:rFonts w:ascii="Cambria Math" w:eastAsia="等线" w:hAnsi="Cambria Math"/>
              </w:rPr>
              <m:t>2</m:t>
            </m:r>
          </m:sup>
        </m:sSup>
        <m:d>
          <m:dPr>
            <m:ctrlPr>
              <w:rPr>
                <w:rFonts w:ascii="Cambria Math" w:eastAsia="等线" w:hAnsi="Cambria Math"/>
                <w:i/>
              </w:rPr>
            </m:ctrlPr>
          </m:dPr>
          <m:e>
            <m:r>
              <w:rPr>
                <w:rFonts w:ascii="Cambria Math" w:eastAsia="等线" w:hAnsi="Cambria Math" w:hint="eastAsia"/>
              </w:rPr>
              <m:t>Ω</m:t>
            </m:r>
          </m:e>
        </m:d>
      </m:oMath>
      <w:r w:rsidRPr="00DC6337">
        <w:rPr>
          <w:rFonts w:eastAsia="等线"/>
        </w:rPr>
        <w:t xml:space="preserve"> can be learned by the proposed FNO framework.</w:t>
      </w:r>
    </w:p>
    <w:p w14:paraId="621F8115" w14:textId="4C59FD49" w:rsidR="00511025" w:rsidRPr="000130E2" w:rsidRDefault="009928C5" w:rsidP="00511025">
      <w:pPr>
        <w:pStyle w:val="11"/>
        <w:spacing w:before="180" w:after="180"/>
        <w:rPr>
          <w:rFonts w:eastAsia="等线"/>
        </w:rPr>
      </w:pPr>
      <w:r>
        <w:rPr>
          <w:rFonts w:eastAsia="等线" w:hint="eastAsia"/>
        </w:rPr>
        <w:t>2</w:t>
      </w:r>
      <w:r w:rsidR="00511025" w:rsidRPr="000B7730">
        <w:t>.</w:t>
      </w:r>
      <w:r w:rsidR="00511025">
        <w:rPr>
          <w:rFonts w:eastAsia="等线"/>
        </w:rPr>
        <w:t>5</w:t>
      </w:r>
      <w:r w:rsidR="00511025" w:rsidRPr="000B7730">
        <w:t xml:space="preserve"> Gaussian Random Field</w:t>
      </w:r>
    </w:p>
    <w:p w14:paraId="7D9CE5E8" w14:textId="447741A7" w:rsidR="00406924" w:rsidRPr="00406924" w:rsidRDefault="00406924" w:rsidP="00406924">
      <w:pPr>
        <w:pStyle w:val="text"/>
        <w:ind w:firstLine="400"/>
        <w:rPr>
          <w:rFonts w:eastAsia="等线"/>
        </w:rPr>
      </w:pPr>
      <w:r w:rsidRPr="00406924">
        <w:rPr>
          <w:rFonts w:eastAsia="等线"/>
        </w:rPr>
        <w:t>Previous modal parameter– and machine learning–based methods have typically relied on idealized assumptions to generate training data and validate their models. In most of these studies, the structures are divided into several discrete segments, and damage is simulated by reducing the stiffness of one or several segments while keeping the others intact. However, such simplifications rarely occur in real engineering practice, where local deterioration often affects the surrounding regions due to stress redistribution and material continuity. In realistic conditions, damage should be represented as a continuous field to better reflect actual deterioration patterns and to improve model feasibility and robustness.</w:t>
      </w:r>
    </w:p>
    <w:p w14:paraId="7C78EBAA" w14:textId="7E039572" w:rsidR="00422DCE" w:rsidRDefault="00406924" w:rsidP="00406924">
      <w:pPr>
        <w:pStyle w:val="text"/>
        <w:ind w:firstLine="400"/>
        <w:rPr>
          <w:rFonts w:eastAsia="等线"/>
        </w:rPr>
      </w:pPr>
      <w:r w:rsidRPr="00406924">
        <w:rPr>
          <w:rFonts w:eastAsia="等线"/>
        </w:rPr>
        <w:t>In this study, one-dimensional GRFs are employed to simulate the continuous stiffness loss field of the target structure, as illustrated in Figure 2(a). GRFs enable smooth transitions between adjacent elements while maintaining control over the statistical characteristics of the dataset, thereby providing a more realistic and diverse representation of structural damage.</w:t>
      </w:r>
    </w:p>
    <w:p w14:paraId="39FA6A75" w14:textId="34ABA0D0" w:rsidR="009848A2" w:rsidRPr="004D60A6" w:rsidRDefault="009848A2" w:rsidP="004D60A6">
      <w:pPr>
        <w:pStyle w:val="text"/>
        <w:ind w:firstLine="400"/>
        <w:rPr>
          <w:rFonts w:eastAsia="等线"/>
        </w:rPr>
      </w:pPr>
      <w:r w:rsidRPr="004D60A6">
        <w:rPr>
          <w:rFonts w:eastAsia="等线"/>
        </w:rPr>
        <w:t>The GRF is characterized by a covariance structure that governs its spatial correlation and smoothness.</w:t>
      </w:r>
      <w:r w:rsidRPr="004D60A6">
        <w:rPr>
          <w:rFonts w:eastAsia="等线" w:hint="eastAsia"/>
        </w:rPr>
        <w:t xml:space="preserve"> </w:t>
      </w:r>
      <w:r w:rsidRPr="004D60A6">
        <w:rPr>
          <w:rFonts w:eastAsia="等线"/>
        </w:rPr>
        <w:t xml:space="preserve">A GRF over the </w:t>
      </w:r>
      <w:r w:rsidRPr="004D60A6">
        <w:rPr>
          <w:rFonts w:eastAsia="等线"/>
        </w:rPr>
        <w:lastRenderedPageBreak/>
        <w:t xml:space="preserve">domain </w:t>
      </w:r>
      <m:oMath>
        <m:d>
          <m:dPr>
            <m:begChr m:val="["/>
            <m:endChr m:val="]"/>
            <m:ctrlPr>
              <w:rPr>
                <w:rFonts w:ascii="Cambria Math" w:eastAsia="等线" w:hAnsi="Cambria Math"/>
              </w:rPr>
            </m:ctrlPr>
          </m:dPr>
          <m:e>
            <m:r>
              <m:rPr>
                <m:sty m:val="p"/>
              </m:rPr>
              <w:rPr>
                <w:rFonts w:ascii="Cambria Math" w:eastAsia="等线" w:hAnsi="Cambria Math"/>
              </w:rPr>
              <m:t>0, 1</m:t>
            </m:r>
          </m:e>
        </m:d>
      </m:oMath>
      <w:r w:rsidRPr="004D60A6">
        <w:rPr>
          <w:rFonts w:eastAsia="等线"/>
        </w:rPr>
        <w:t xml:space="preserve"> is defined by its covariance operator</w:t>
      </w:r>
      <w:r w:rsidR="00FE46DE">
        <w:rPr>
          <w:rFonts w:eastAsia="等线" w:hint="eastAsia"/>
        </w:rPr>
        <w:t xml:space="preserve"> </w:t>
      </w:r>
      <m:oMath>
        <m:r>
          <m:rPr>
            <m:scr m:val="script"/>
          </m:rPr>
          <w:rPr>
            <w:rFonts w:ascii="Cambria Math" w:eastAsia="等线" w:hAnsi="Cambria Math"/>
          </w:rPr>
          <m:t>C</m:t>
        </m:r>
      </m:oMath>
      <w:r w:rsidRPr="004D60A6">
        <w:rPr>
          <w:rFonts w:eastAsia="等线"/>
        </w:rPr>
        <w:t>:</w:t>
      </w:r>
      <w:r w:rsidR="00FE46DE" w:rsidRPr="00FE46DE">
        <w:t xml:space="preserve"> </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149"/>
        <w:gridCol w:w="1019"/>
      </w:tblGrid>
      <w:tr w:rsidR="009848A2" w:rsidRPr="009848A2" w14:paraId="7A50C741" w14:textId="77777777" w:rsidTr="006F3939">
        <w:trPr>
          <w:trHeight w:val="289"/>
        </w:trPr>
        <w:tc>
          <w:tcPr>
            <w:tcW w:w="500" w:type="pct"/>
            <w:vAlign w:val="center"/>
          </w:tcPr>
          <w:p w14:paraId="56D2E098" w14:textId="77777777" w:rsidR="009848A2" w:rsidRPr="009848A2" w:rsidRDefault="009848A2" w:rsidP="009848A2">
            <w:pPr>
              <w:spacing w:line="240" w:lineRule="auto"/>
              <w:ind w:firstLine="180"/>
              <w:rPr>
                <w:rFonts w:ascii="Century" w:hAnsi="Century"/>
                <w:sz w:val="20"/>
                <w:bdr w:val="nil"/>
              </w:rPr>
            </w:pPr>
          </w:p>
        </w:tc>
        <w:tc>
          <w:tcPr>
            <w:tcW w:w="4000" w:type="pct"/>
            <w:vAlign w:val="center"/>
          </w:tcPr>
          <w:p w14:paraId="72FF1C1B" w14:textId="7C29FD86" w:rsidR="009848A2" w:rsidRPr="009848A2" w:rsidRDefault="00FE46DE" w:rsidP="009848A2">
            <w:pPr>
              <w:spacing w:beforeLines="30" w:before="108" w:afterLines="30" w:after="108" w:line="240" w:lineRule="auto"/>
              <w:ind w:firstLineChars="100" w:firstLine="240"/>
              <w:rPr>
                <w:rFonts w:ascii="Cambria Math" w:eastAsia="等线" w:hAnsi="Cambria Math"/>
                <w:sz w:val="22"/>
                <w:szCs w:val="22"/>
                <w:lang w:eastAsia="zh-CN"/>
                <w:oMath/>
              </w:rPr>
            </w:pPr>
            <m:oMathPara>
              <m:oMath>
                <m:r>
                  <m:rPr>
                    <m:scr m:val="script"/>
                  </m:rPr>
                  <w:rPr>
                    <w:rFonts w:ascii="Cambria Math" w:eastAsia="等线" w:hAnsi="Cambria Math"/>
                  </w:rPr>
                  <m:t>C</m:t>
                </m:r>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m:rPr>
                        <m:sty m:val="p"/>
                      </m:rPr>
                      <w:rPr>
                        <w:rFonts w:ascii="Cambria Math" w:eastAsia="等线" w:hAnsi="Cambria Math"/>
                        <w:sz w:val="22"/>
                        <w:szCs w:val="22"/>
                        <w:lang w:eastAsia="zh-CN"/>
                      </w:rPr>
                      <m:t>σ</m:t>
                    </m:r>
                  </m:e>
                  <m:sup>
                    <m:r>
                      <w:rPr>
                        <w:rFonts w:ascii="Cambria Math" w:eastAsia="等线" w:hAnsi="Cambria Math"/>
                        <w:sz w:val="22"/>
                        <w:szCs w:val="22"/>
                        <w:lang w:eastAsia="zh-CN"/>
                      </w:rPr>
                      <m:t>2</m:t>
                    </m:r>
                  </m:sup>
                </m:sSup>
                <m:sSup>
                  <m:sSupPr>
                    <m:ctrlPr>
                      <w:rPr>
                        <w:rFonts w:ascii="Cambria Math" w:eastAsia="等线" w:hAnsi="Cambria Math"/>
                        <w:i/>
                        <w:sz w:val="22"/>
                        <w:szCs w:val="22"/>
                        <w:lang w:eastAsia="zh-CN"/>
                      </w:rPr>
                    </m:ctrlPr>
                  </m:sSupPr>
                  <m:e>
                    <m:d>
                      <m:dPr>
                        <m:ctrlPr>
                          <w:rPr>
                            <w:rFonts w:ascii="Cambria Math" w:eastAsia="等线" w:hAnsi="Cambria Math"/>
                            <w:sz w:val="22"/>
                            <w:szCs w:val="22"/>
                            <w:lang w:eastAsia="zh-CN"/>
                          </w:rPr>
                        </m:ctrlPr>
                      </m:dPr>
                      <m:e>
                        <m:r>
                          <w:rPr>
                            <w:rFonts w:ascii="Cambria Math" w:eastAsia="等线" w:hAnsi="Cambria Math"/>
                            <w:sz w:val="22"/>
                            <w:szCs w:val="22"/>
                            <w:lang w:eastAsia="zh-CN"/>
                          </w:rPr>
                          <m:t>-</m:t>
                        </m:r>
                        <m:r>
                          <m:rPr>
                            <m:sty m:val="p"/>
                          </m:rPr>
                          <w:rPr>
                            <w:rFonts w:ascii="Cambria Math" w:eastAsia="等线" w:hAnsi="Cambria Math" w:hint="eastAsia"/>
                            <w:sz w:val="22"/>
                            <w:szCs w:val="22"/>
                            <w:lang w:eastAsia="zh-CN"/>
                          </w:rPr>
                          <m:t>Δ</m:t>
                        </m:r>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m:rPr>
                                <m:sty m:val="p"/>
                              </m:rPr>
                              <w:rPr>
                                <w:rFonts w:ascii="Cambria Math" w:eastAsia="等线" w:hAnsi="Cambria Math"/>
                                <w:sz w:val="22"/>
                                <w:szCs w:val="22"/>
                                <w:lang w:eastAsia="zh-CN"/>
                              </w:rPr>
                              <m:t>τ</m:t>
                            </m:r>
                          </m:e>
                          <m:sup>
                            <m:r>
                              <w:rPr>
                                <w:rFonts w:ascii="Cambria Math" w:eastAsia="等线" w:hAnsi="Cambria Math"/>
                                <w:sz w:val="22"/>
                                <w:szCs w:val="22"/>
                                <w:lang w:eastAsia="zh-CN"/>
                              </w:rPr>
                              <m:t>2</m:t>
                            </m:r>
                          </m:sup>
                        </m:sSup>
                        <m:r>
                          <w:rPr>
                            <w:rFonts w:ascii="Cambria Math" w:eastAsia="等线" w:hAnsi="Cambria Math"/>
                            <w:sz w:val="22"/>
                            <w:szCs w:val="22"/>
                            <w:lang w:eastAsia="zh-CN"/>
                          </w:rPr>
                          <m:t>I</m:t>
                        </m:r>
                        <m:ctrlPr>
                          <w:rPr>
                            <w:rFonts w:ascii="Cambria Math" w:eastAsia="等线" w:hAnsi="Cambria Math"/>
                            <w:i/>
                            <w:sz w:val="22"/>
                            <w:szCs w:val="22"/>
                            <w:lang w:eastAsia="zh-CN"/>
                          </w:rPr>
                        </m:ctrlPr>
                      </m:e>
                    </m:d>
                  </m:e>
                  <m:sup>
                    <m:r>
                      <w:rPr>
                        <w:rFonts w:ascii="Cambria Math" w:eastAsia="等线" w:hAnsi="Cambria Math"/>
                        <w:sz w:val="22"/>
                        <w:szCs w:val="22"/>
                        <w:lang w:eastAsia="zh-CN"/>
                      </w:rPr>
                      <m:t>-</m:t>
                    </m:r>
                    <m:r>
                      <m:rPr>
                        <m:sty m:val="p"/>
                      </m:rPr>
                      <w:rPr>
                        <w:rFonts w:ascii="Cambria Math" w:eastAsia="等线" w:hAnsi="Cambria Math"/>
                        <w:sz w:val="22"/>
                        <w:szCs w:val="22"/>
                        <w:lang w:eastAsia="zh-CN"/>
                      </w:rPr>
                      <m:t>γ</m:t>
                    </m:r>
                  </m:sup>
                </m:sSup>
                <m:r>
                  <w:rPr>
                    <w:rFonts w:ascii="Cambria Math" w:eastAsia="等线" w:hAnsi="Cambria Math"/>
                    <w:sz w:val="22"/>
                    <w:szCs w:val="22"/>
                    <w:lang w:eastAsia="zh-CN"/>
                  </w:rPr>
                  <m:t>,</m:t>
                </m:r>
              </m:oMath>
            </m:oMathPara>
          </w:p>
        </w:tc>
        <w:tc>
          <w:tcPr>
            <w:tcW w:w="500" w:type="pct"/>
            <w:vAlign w:val="center"/>
          </w:tcPr>
          <w:p w14:paraId="3FE61F6F" w14:textId="76CEB59A"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Pr="009848A2">
              <w:rPr>
                <w:rFonts w:eastAsia="等线" w:hint="eastAsia"/>
                <w:color w:val="000000"/>
                <w:sz w:val="22"/>
                <w:szCs w:val="22"/>
                <w:lang w:eastAsia="zh-CN"/>
              </w:rPr>
              <w:t>1</w:t>
            </w:r>
            <w:r w:rsidR="004D60A6">
              <w:rPr>
                <w:rFonts w:eastAsia="等线" w:hint="eastAsia"/>
                <w:color w:val="000000"/>
                <w:sz w:val="22"/>
                <w:szCs w:val="22"/>
                <w:lang w:eastAsia="zh-CN"/>
              </w:rPr>
              <w:t>9</w:t>
            </w:r>
            <w:r w:rsidRPr="009848A2">
              <w:rPr>
                <w:rFonts w:eastAsia="Times New Roman"/>
                <w:color w:val="000000"/>
                <w:sz w:val="22"/>
                <w:szCs w:val="22"/>
              </w:rPr>
              <w:t>)</w:t>
            </w:r>
          </w:p>
        </w:tc>
      </w:tr>
    </w:tbl>
    <w:p w14:paraId="07F8F1F7" w14:textId="77777777" w:rsidR="009848A2" w:rsidRPr="009848A2" w:rsidRDefault="009848A2" w:rsidP="00777F0B">
      <w:pPr>
        <w:pStyle w:val="text"/>
        <w:ind w:firstLineChars="0" w:firstLine="0"/>
        <w:rPr>
          <w:rFonts w:eastAsia="等线"/>
        </w:rPr>
      </w:pPr>
      <w:r w:rsidRPr="009848A2">
        <w:rPr>
          <w:rFonts w:eastAsia="等线"/>
        </w:rPr>
        <w:t xml:space="preserve">where </w:t>
      </w:r>
      <m:oMath>
        <m:r>
          <m:rPr>
            <m:sty m:val="p"/>
          </m:rPr>
          <w:rPr>
            <w:rFonts w:ascii="Cambria Math" w:eastAsia="等线" w:hAnsi="Cambria Math"/>
          </w:rPr>
          <m:t>σ</m:t>
        </m:r>
      </m:oMath>
      <w:r w:rsidRPr="009848A2">
        <w:rPr>
          <w:rFonts w:eastAsia="等线"/>
        </w:rPr>
        <w:t xml:space="preserve"> denotes the standard deviation, controlling the magnitude of the random field. The term </w:t>
      </w:r>
      <m:oMath>
        <m:r>
          <w:rPr>
            <w:rFonts w:ascii="Cambria Math" w:eastAsia="等线" w:hAnsi="Cambria Math"/>
          </w:rPr>
          <m:t>-</m:t>
        </m:r>
        <m:r>
          <m:rPr>
            <m:sty m:val="p"/>
          </m:rPr>
          <w:rPr>
            <w:rFonts w:ascii="Cambria Math" w:eastAsia="等线" w:hAnsi="Cambria Math" w:hint="eastAsia"/>
          </w:rPr>
          <m:t>Δ</m:t>
        </m:r>
      </m:oMath>
      <w:r w:rsidRPr="009848A2">
        <w:rPr>
          <w:rFonts w:eastAsia="等线"/>
        </w:rPr>
        <w:t xml:space="preserve"> represents the Laplace operator, responsible for introducing spatial correlation. The parameter </w:t>
      </w:r>
      <m:oMath>
        <m:sSup>
          <m:sSupPr>
            <m:ctrlPr>
              <w:rPr>
                <w:rFonts w:ascii="Cambria Math" w:eastAsia="等线" w:hAnsi="Cambria Math"/>
                <w:i/>
              </w:rPr>
            </m:ctrlPr>
          </m:sSupPr>
          <m:e>
            <m:r>
              <m:rPr>
                <m:sty m:val="p"/>
              </m:rPr>
              <w:rPr>
                <w:rFonts w:ascii="Cambria Math" w:eastAsia="等线" w:hAnsi="Cambria Math"/>
              </w:rPr>
              <m:t>τ</m:t>
            </m:r>
            <m:ctrlPr>
              <w:rPr>
                <w:rFonts w:ascii="Cambria Math" w:eastAsia="等线" w:hAnsi="Cambria Math"/>
              </w:rPr>
            </m:ctrlPr>
          </m:e>
          <m:sup>
            <m:r>
              <w:rPr>
                <w:rFonts w:ascii="Cambria Math" w:eastAsia="等线" w:hAnsi="Cambria Math"/>
              </w:rPr>
              <m:t>2</m:t>
            </m:r>
          </m:sup>
        </m:sSup>
      </m:oMath>
      <w:r w:rsidRPr="009848A2">
        <w:rPr>
          <w:rFonts w:eastAsia="等线"/>
        </w:rPr>
        <w:t xml:space="preserve"> is a regularization term that ensures numerical stability by preventing high-frequency components from dominating the field. Finally,</w:t>
      </w:r>
      <m:oMath>
        <m:r>
          <w:rPr>
            <w:rFonts w:ascii="Cambria Math" w:eastAsia="等线" w:hAnsi="Cambria Math"/>
          </w:rPr>
          <m:t xml:space="preserve"> </m:t>
        </m:r>
        <m:r>
          <m:rPr>
            <m:sty m:val="p"/>
          </m:rPr>
          <w:rPr>
            <w:rFonts w:ascii="Cambria Math" w:eastAsia="等线" w:hAnsi="Cambria Math"/>
          </w:rPr>
          <m:t>γ</m:t>
        </m:r>
      </m:oMath>
      <w:r w:rsidRPr="009848A2">
        <w:rPr>
          <w:rFonts w:eastAsia="等线"/>
        </w:rPr>
        <w:t xml:space="preserve"> determines the decay rate of the spectral components, controlling the smoothness of the GRF. Larger values of </w:t>
      </w:r>
      <m:oMath>
        <m:r>
          <m:rPr>
            <m:sty m:val="p"/>
          </m:rPr>
          <w:rPr>
            <w:rFonts w:ascii="Cambria Math" w:eastAsia="等线" w:hAnsi="Cambria Math"/>
          </w:rPr>
          <m:t>γ</m:t>
        </m:r>
      </m:oMath>
      <w:r w:rsidRPr="009848A2">
        <w:rPr>
          <w:rFonts w:eastAsia="等线"/>
        </w:rPr>
        <w:t xml:space="preserve"> lead to faster decay of high-frequency components, resulting in smoother fields.</w:t>
      </w:r>
    </w:p>
    <w:p w14:paraId="74675330" w14:textId="58F53C20" w:rsidR="009848A2" w:rsidRPr="009848A2" w:rsidRDefault="009848A2" w:rsidP="009848A2">
      <w:pPr>
        <w:pStyle w:val="text"/>
        <w:ind w:firstLine="400"/>
        <w:rPr>
          <w:rFonts w:eastAsia="等线"/>
        </w:rPr>
      </w:pPr>
      <w:r w:rsidRPr="009848A2">
        <w:rPr>
          <w:rFonts w:eastAsia="等线"/>
        </w:rPr>
        <w:t xml:space="preserve">The covariance operator </w:t>
      </w:r>
      <m:oMath>
        <m:r>
          <m:rPr>
            <m:scr m:val="script"/>
          </m:rPr>
          <w:rPr>
            <w:rFonts w:ascii="Cambria Math" w:eastAsia="等线" w:hAnsi="Cambria Math"/>
          </w:rPr>
          <m:t>C</m:t>
        </m:r>
      </m:oMath>
      <w:r w:rsidRPr="009848A2">
        <w:rPr>
          <w:rFonts w:eastAsia="等线"/>
        </w:rPr>
        <w:t xml:space="preserve"> can be decomposed into eigenfunctions and eigenvalues for efficient representation. Under periodic boundary conditions, the eigen functions of the operator </w:t>
      </w:r>
      <m:oMath>
        <m:r>
          <w:rPr>
            <w:rFonts w:ascii="Cambria Math" w:eastAsia="等线" w:hAnsi="Cambria Math"/>
          </w:rPr>
          <m:t>-</m:t>
        </m:r>
        <m:r>
          <m:rPr>
            <m:sty m:val="p"/>
          </m:rPr>
          <w:rPr>
            <w:rFonts w:ascii="Cambria Math" w:eastAsia="等线" w:hAnsi="Cambria Math" w:hint="eastAsia"/>
          </w:rPr>
          <m:t>Δ</m:t>
        </m:r>
        <m:r>
          <w:rPr>
            <w:rFonts w:ascii="Cambria Math" w:eastAsia="等线" w:hAnsi="Cambria Math"/>
          </w:rPr>
          <m:t>+</m:t>
        </m:r>
        <m:sSup>
          <m:sSupPr>
            <m:ctrlPr>
              <w:rPr>
                <w:rFonts w:ascii="Cambria Math" w:eastAsia="等线" w:hAnsi="Cambria Math"/>
                <w:i/>
              </w:rPr>
            </m:ctrlPr>
          </m:sSupPr>
          <m:e>
            <m:r>
              <m:rPr>
                <m:sty m:val="p"/>
              </m:rPr>
              <w:rPr>
                <w:rFonts w:ascii="Cambria Math" w:eastAsia="等线" w:hAnsi="Cambria Math"/>
              </w:rPr>
              <m:t>τ</m:t>
            </m:r>
          </m:e>
          <m:sup>
            <m:r>
              <w:rPr>
                <w:rFonts w:ascii="Cambria Math" w:eastAsia="等线" w:hAnsi="Cambria Math"/>
              </w:rPr>
              <m:t>2</m:t>
            </m:r>
          </m:sup>
        </m:sSup>
        <m:r>
          <w:rPr>
            <w:rFonts w:ascii="Cambria Math" w:eastAsia="等线" w:hAnsi="Cambria Math"/>
          </w:rPr>
          <m:t>I</m:t>
        </m:r>
      </m:oMath>
      <w:r w:rsidRPr="009848A2">
        <w:rPr>
          <w:rFonts w:eastAsia="等线"/>
        </w:rPr>
        <w:t xml:space="preserve"> are given by:</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149"/>
        <w:gridCol w:w="1019"/>
      </w:tblGrid>
      <w:tr w:rsidR="009848A2" w:rsidRPr="009848A2" w14:paraId="5869668C" w14:textId="77777777" w:rsidTr="006F3939">
        <w:trPr>
          <w:trHeight w:val="289"/>
        </w:trPr>
        <w:tc>
          <w:tcPr>
            <w:tcW w:w="500" w:type="pct"/>
            <w:vAlign w:val="center"/>
          </w:tcPr>
          <w:p w14:paraId="3AEF5D10" w14:textId="77777777" w:rsidR="009848A2" w:rsidRPr="009848A2" w:rsidRDefault="009848A2" w:rsidP="009848A2">
            <w:pPr>
              <w:spacing w:line="240" w:lineRule="auto"/>
              <w:ind w:firstLine="180"/>
              <w:rPr>
                <w:rFonts w:ascii="Century" w:hAnsi="Century"/>
                <w:sz w:val="20"/>
                <w:bdr w:val="nil"/>
              </w:rPr>
            </w:pPr>
          </w:p>
        </w:tc>
        <w:tc>
          <w:tcPr>
            <w:tcW w:w="4000" w:type="pct"/>
            <w:vAlign w:val="center"/>
          </w:tcPr>
          <w:p w14:paraId="0BD1F5C6" w14:textId="77777777" w:rsidR="009848A2" w:rsidRPr="009848A2" w:rsidRDefault="00000000" w:rsidP="009848A2">
            <w:pPr>
              <w:spacing w:beforeLines="30" w:before="108" w:afterLines="30" w:after="108" w:line="240" w:lineRule="auto"/>
              <w:ind w:firstLineChars="100" w:firstLine="220"/>
              <w:rPr>
                <w:rFonts w:eastAsia="等线"/>
                <w:sz w:val="22"/>
                <w:szCs w:val="22"/>
                <w:lang w:eastAsia="zh-CN"/>
              </w:rPr>
            </w:pPr>
            <m:oMathPara>
              <m:oMath>
                <m:sSub>
                  <m:sSubPr>
                    <m:ctrlPr>
                      <w:rPr>
                        <w:rFonts w:ascii="Cambria Math" w:eastAsia="等线" w:hAnsi="Cambria Math"/>
                        <w:i/>
                        <w:sz w:val="22"/>
                        <w:szCs w:val="22"/>
                        <w:lang w:eastAsia="zh-CN"/>
                      </w:rPr>
                    </m:ctrlPr>
                  </m:sSubPr>
                  <m:e>
                    <m:r>
                      <m:rPr>
                        <m:sty m:val="p"/>
                      </m:rPr>
                      <w:rPr>
                        <w:rFonts w:ascii="Cambria Math" w:eastAsia="等线" w:hAnsi="Cambria Math"/>
                        <w:sz w:val="22"/>
                        <w:szCs w:val="22"/>
                        <w:lang w:eastAsia="zh-CN"/>
                      </w:rPr>
                      <m:t>ϕ</m:t>
                    </m:r>
                    <m:ctrlPr>
                      <w:rPr>
                        <w:rFonts w:ascii="Cambria Math" w:eastAsia="等线" w:hAnsi="Cambria Math"/>
                        <w:sz w:val="22"/>
                        <w:szCs w:val="22"/>
                        <w:lang w:eastAsia="zh-CN"/>
                      </w:rPr>
                    </m:ctrlPr>
                  </m:e>
                  <m:sub>
                    <m:r>
                      <w:rPr>
                        <w:rFonts w:ascii="Cambria Math" w:eastAsia="等线" w:hAnsi="Cambria Math"/>
                        <w:sz w:val="22"/>
                        <w:szCs w:val="22"/>
                        <w:lang w:eastAsia="zh-CN"/>
                      </w:rPr>
                      <m:t>k</m:t>
                    </m:r>
                  </m:sub>
                </m:sSub>
                <m:d>
                  <m:dPr>
                    <m:ctrlPr>
                      <w:rPr>
                        <w:rFonts w:ascii="Cambria Math" w:eastAsia="等线" w:hAnsi="Cambria Math"/>
                        <w:i/>
                        <w:sz w:val="22"/>
                        <w:szCs w:val="22"/>
                        <w:lang w:eastAsia="zh-CN"/>
                      </w:rPr>
                    </m:ctrlPr>
                  </m:dPr>
                  <m:e>
                    <m:r>
                      <w:rPr>
                        <w:rFonts w:ascii="Cambria Math" w:eastAsia="等线" w:hAnsi="Cambria Math"/>
                        <w:sz w:val="22"/>
                        <w:szCs w:val="22"/>
                        <w:lang w:eastAsia="zh-CN"/>
                      </w:rPr>
                      <m:t>x</m:t>
                    </m:r>
                  </m:e>
                </m:d>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w:rPr>
                        <w:rFonts w:ascii="Cambria Math" w:eastAsia="等线" w:hAnsi="Cambria Math"/>
                        <w:sz w:val="22"/>
                        <w:szCs w:val="22"/>
                        <w:lang w:eastAsia="zh-CN"/>
                      </w:rPr>
                      <m:t>e</m:t>
                    </m:r>
                  </m:e>
                  <m:sup>
                    <m:r>
                      <w:rPr>
                        <w:rFonts w:ascii="Cambria Math" w:eastAsia="等线" w:hAnsi="Cambria Math"/>
                        <w:sz w:val="22"/>
                        <w:szCs w:val="22"/>
                        <w:lang w:eastAsia="zh-CN"/>
                      </w:rPr>
                      <m:t>2</m:t>
                    </m:r>
                    <m:r>
                      <m:rPr>
                        <m:sty m:val="p"/>
                      </m:rPr>
                      <w:rPr>
                        <w:rFonts w:ascii="Cambria Math" w:eastAsia="等线" w:hAnsi="Cambria Math"/>
                        <w:sz w:val="22"/>
                        <w:szCs w:val="22"/>
                        <w:lang w:eastAsia="zh-CN"/>
                      </w:rPr>
                      <m:t>π</m:t>
                    </m:r>
                    <m:r>
                      <w:rPr>
                        <w:rFonts w:ascii="Cambria Math" w:eastAsia="等线" w:hAnsi="Cambria Math"/>
                        <w:sz w:val="22"/>
                        <w:szCs w:val="22"/>
                        <w:lang w:eastAsia="zh-CN"/>
                      </w:rPr>
                      <m:t>ikx</m:t>
                    </m:r>
                  </m:sup>
                </m:sSup>
                <m:r>
                  <w:rPr>
                    <w:rFonts w:ascii="Cambria Math" w:eastAsia="等线" w:hAnsi="Cambria Math"/>
                    <w:sz w:val="22"/>
                    <w:szCs w:val="22"/>
                    <w:lang w:eastAsia="zh-CN"/>
                  </w:rPr>
                  <m:t>,</m:t>
                </m:r>
                <m:r>
                  <m:rPr>
                    <m:sty m:val="p"/>
                  </m:rPr>
                  <w:rPr>
                    <w:rFonts w:ascii="Cambria Math" w:eastAsia="等线" w:hAnsi="Cambria Math"/>
                    <w:sz w:val="22"/>
                    <w:szCs w:val="22"/>
                    <w:lang w:eastAsia="zh-CN"/>
                  </w:rPr>
                  <m:t> </m:t>
                </m:r>
                <m:r>
                  <w:rPr>
                    <w:rFonts w:ascii="Cambria Math" w:eastAsia="等线" w:hAnsi="Cambria Math"/>
                    <w:sz w:val="22"/>
                    <w:szCs w:val="22"/>
                    <w:lang w:eastAsia="zh-CN"/>
                  </w:rPr>
                  <m:t>k</m:t>
                </m:r>
                <m:r>
                  <m:rPr>
                    <m:sty m:val="p"/>
                  </m:rPr>
                  <w:rPr>
                    <w:rFonts w:ascii="Cambria Math" w:eastAsia="等线" w:hAnsi="Cambria Math" w:hint="eastAsia"/>
                    <w:sz w:val="22"/>
                    <w:szCs w:val="22"/>
                    <w:lang w:eastAsia="zh-CN"/>
                  </w:rPr>
                  <m:t>∈</m:t>
                </m:r>
                <m:r>
                  <w:rPr>
                    <w:rFonts w:ascii="Cambria Math" w:eastAsia="等线" w:hAnsi="Cambria Math"/>
                    <w:sz w:val="22"/>
                    <w:szCs w:val="22"/>
                    <w:lang w:eastAsia="zh-CN"/>
                  </w:rPr>
                  <m:t>Z,</m:t>
                </m:r>
              </m:oMath>
            </m:oMathPara>
          </w:p>
        </w:tc>
        <w:tc>
          <w:tcPr>
            <w:tcW w:w="500" w:type="pct"/>
            <w:vAlign w:val="center"/>
          </w:tcPr>
          <w:p w14:paraId="10CE60EF" w14:textId="46E9EBB9"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00406924">
              <w:rPr>
                <w:rFonts w:eastAsia="等线" w:hint="eastAsia"/>
                <w:color w:val="000000"/>
                <w:sz w:val="22"/>
                <w:szCs w:val="22"/>
                <w:lang w:eastAsia="zh-CN"/>
              </w:rPr>
              <w:t>20</w:t>
            </w:r>
            <w:r w:rsidRPr="009848A2">
              <w:rPr>
                <w:rFonts w:eastAsia="Times New Roman"/>
                <w:color w:val="000000"/>
                <w:sz w:val="22"/>
                <w:szCs w:val="22"/>
              </w:rPr>
              <w:t>)</w:t>
            </w:r>
          </w:p>
        </w:tc>
      </w:tr>
    </w:tbl>
    <w:p w14:paraId="5E8FEBC3" w14:textId="77777777" w:rsidR="009848A2" w:rsidRPr="009848A2" w:rsidRDefault="009848A2" w:rsidP="00777F0B">
      <w:pPr>
        <w:pStyle w:val="text"/>
        <w:ind w:firstLineChars="0" w:firstLine="0"/>
        <w:rPr>
          <w:rFonts w:eastAsia="等线"/>
        </w:rPr>
      </w:pPr>
      <w:r w:rsidRPr="009848A2">
        <w:rPr>
          <w:rFonts w:eastAsia="等线"/>
        </w:rPr>
        <w:t xml:space="preserve">where </w:t>
      </w:r>
      <m:oMath>
        <m:r>
          <w:rPr>
            <w:rFonts w:ascii="Cambria Math" w:eastAsia="等线" w:hAnsi="Cambria Math"/>
          </w:rPr>
          <m:t>k</m:t>
        </m:r>
      </m:oMath>
      <w:r w:rsidRPr="009848A2">
        <w:rPr>
          <w:rFonts w:eastAsia="等线"/>
        </w:rPr>
        <w:t xml:space="preserve"> represents the frequency index. These eigenfunctions form a complete orthonormal basis on the domain </w:t>
      </w:r>
      <m:oMath>
        <m:d>
          <m:dPr>
            <m:begChr m:val="["/>
            <m:endChr m:val="]"/>
            <m:ctrlPr>
              <w:rPr>
                <w:rFonts w:ascii="Cambria Math" w:eastAsia="等线" w:hAnsi="Cambria Math"/>
                <w:i/>
              </w:rPr>
            </m:ctrlPr>
          </m:dPr>
          <m:e>
            <m:r>
              <w:rPr>
                <w:rFonts w:ascii="Cambria Math" w:eastAsia="等线" w:hAnsi="Cambria Math"/>
              </w:rPr>
              <m:t>0,1</m:t>
            </m:r>
          </m:e>
        </m:d>
      </m:oMath>
      <w:r w:rsidRPr="009848A2">
        <w:rPr>
          <w:rFonts w:eastAsia="等线"/>
        </w:rPr>
        <w:t>. The corresponding eigenvalues are:</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149"/>
        <w:gridCol w:w="1019"/>
      </w:tblGrid>
      <w:tr w:rsidR="009848A2" w:rsidRPr="009848A2" w14:paraId="51E8337B" w14:textId="77777777" w:rsidTr="006F3939">
        <w:trPr>
          <w:trHeight w:val="289"/>
        </w:trPr>
        <w:tc>
          <w:tcPr>
            <w:tcW w:w="500" w:type="pct"/>
            <w:vAlign w:val="center"/>
          </w:tcPr>
          <w:p w14:paraId="52548F0D" w14:textId="77777777" w:rsidR="009848A2" w:rsidRPr="009848A2" w:rsidRDefault="009848A2" w:rsidP="009848A2">
            <w:pPr>
              <w:spacing w:line="240" w:lineRule="auto"/>
              <w:ind w:firstLine="180"/>
              <w:rPr>
                <w:rFonts w:ascii="Century" w:hAnsi="Century"/>
                <w:sz w:val="20"/>
                <w:bdr w:val="nil"/>
              </w:rPr>
            </w:pPr>
          </w:p>
        </w:tc>
        <w:tc>
          <w:tcPr>
            <w:tcW w:w="4000" w:type="pct"/>
            <w:vAlign w:val="center"/>
          </w:tcPr>
          <w:p w14:paraId="1100BF31" w14:textId="77777777" w:rsidR="009848A2" w:rsidRPr="009848A2" w:rsidRDefault="00000000" w:rsidP="009848A2">
            <w:pPr>
              <w:spacing w:beforeLines="30" w:before="108" w:afterLines="30" w:after="108" w:line="240" w:lineRule="auto"/>
              <w:ind w:firstLineChars="100" w:firstLine="220"/>
              <w:rPr>
                <w:rFonts w:eastAsia="等线"/>
                <w:sz w:val="22"/>
                <w:szCs w:val="22"/>
                <w:lang w:eastAsia="zh-CN"/>
              </w:rPr>
            </w:pPr>
            <m:oMathPara>
              <m:oMath>
                <m:sSub>
                  <m:sSubPr>
                    <m:ctrlPr>
                      <w:rPr>
                        <w:rFonts w:ascii="Cambria Math" w:eastAsia="等线" w:hAnsi="Cambria Math"/>
                        <w:i/>
                        <w:sz w:val="22"/>
                        <w:szCs w:val="22"/>
                        <w:lang w:eastAsia="zh-CN"/>
                      </w:rPr>
                    </m:ctrlPr>
                  </m:sSubPr>
                  <m:e>
                    <m:r>
                      <m:rPr>
                        <m:sty m:val="p"/>
                      </m:rPr>
                      <w:rPr>
                        <w:rFonts w:ascii="Cambria Math" w:eastAsia="等线" w:hAnsi="Cambria Math"/>
                        <w:sz w:val="22"/>
                        <w:szCs w:val="22"/>
                        <w:lang w:eastAsia="zh-CN"/>
                      </w:rPr>
                      <m:t>λ</m:t>
                    </m:r>
                    <m:ctrlPr>
                      <w:rPr>
                        <w:rFonts w:ascii="Cambria Math" w:eastAsia="等线" w:hAnsi="Cambria Math"/>
                        <w:sz w:val="22"/>
                        <w:szCs w:val="22"/>
                        <w:lang w:eastAsia="zh-CN"/>
                      </w:rPr>
                    </m:ctrlPr>
                  </m:e>
                  <m:sub>
                    <m:r>
                      <w:rPr>
                        <w:rFonts w:ascii="Cambria Math" w:eastAsia="等线" w:hAnsi="Cambria Math"/>
                        <w:sz w:val="22"/>
                        <w:szCs w:val="22"/>
                        <w:lang w:eastAsia="zh-CN"/>
                      </w:rPr>
                      <m:t>k</m:t>
                    </m:r>
                  </m:sub>
                </m:sSub>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d>
                      <m:dPr>
                        <m:ctrlPr>
                          <w:rPr>
                            <w:rFonts w:ascii="Cambria Math" w:eastAsia="等线" w:hAnsi="Cambria Math"/>
                            <w:i/>
                            <w:sz w:val="22"/>
                            <w:szCs w:val="22"/>
                            <w:lang w:eastAsia="zh-CN"/>
                          </w:rPr>
                        </m:ctrlPr>
                      </m:dPr>
                      <m:e>
                        <m:r>
                          <w:rPr>
                            <w:rFonts w:ascii="Cambria Math" w:eastAsia="等线" w:hAnsi="Cambria Math"/>
                            <w:sz w:val="22"/>
                            <w:szCs w:val="22"/>
                            <w:lang w:eastAsia="zh-CN"/>
                          </w:rPr>
                          <m:t>2</m:t>
                        </m:r>
                        <m:r>
                          <m:rPr>
                            <m:sty m:val="p"/>
                          </m:rPr>
                          <w:rPr>
                            <w:rFonts w:ascii="Cambria Math" w:eastAsia="等线" w:hAnsi="Cambria Math"/>
                            <w:sz w:val="22"/>
                            <w:szCs w:val="22"/>
                            <w:lang w:eastAsia="zh-CN"/>
                          </w:rPr>
                          <m:t>π</m:t>
                        </m:r>
                        <m:r>
                          <w:rPr>
                            <w:rFonts w:ascii="Cambria Math" w:eastAsia="等线" w:hAnsi="Cambria Math"/>
                            <w:sz w:val="22"/>
                            <w:szCs w:val="22"/>
                            <w:lang w:eastAsia="zh-CN"/>
                          </w:rPr>
                          <m:t>k</m:t>
                        </m:r>
                      </m:e>
                    </m:d>
                  </m:e>
                  <m:sup>
                    <m:r>
                      <w:rPr>
                        <w:rFonts w:ascii="Cambria Math" w:eastAsia="等线" w:hAnsi="Cambria Math"/>
                        <w:sz w:val="22"/>
                        <w:szCs w:val="22"/>
                        <w:lang w:eastAsia="zh-CN"/>
                      </w:rPr>
                      <m:t>2</m:t>
                    </m:r>
                  </m:sup>
                </m:sSup>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m:rPr>
                        <m:sty m:val="p"/>
                      </m:rPr>
                      <w:rPr>
                        <w:rFonts w:ascii="Cambria Math" w:eastAsia="等线" w:hAnsi="Cambria Math"/>
                        <w:sz w:val="22"/>
                        <w:szCs w:val="22"/>
                        <w:lang w:eastAsia="zh-CN"/>
                      </w:rPr>
                      <m:t>τ</m:t>
                    </m:r>
                  </m:e>
                  <m:sup>
                    <m:r>
                      <w:rPr>
                        <w:rFonts w:ascii="Cambria Math" w:eastAsia="等线" w:hAnsi="Cambria Math"/>
                        <w:sz w:val="22"/>
                        <w:szCs w:val="22"/>
                        <w:lang w:eastAsia="zh-CN"/>
                      </w:rPr>
                      <m:t>2</m:t>
                    </m:r>
                  </m:sup>
                </m:sSup>
                <m:r>
                  <w:rPr>
                    <w:rFonts w:ascii="Cambria Math" w:eastAsia="等线" w:hAnsi="Cambria Math"/>
                    <w:sz w:val="22"/>
                    <w:szCs w:val="22"/>
                    <w:lang w:eastAsia="zh-CN"/>
                  </w:rPr>
                  <m:t>,</m:t>
                </m:r>
              </m:oMath>
            </m:oMathPara>
          </w:p>
        </w:tc>
        <w:tc>
          <w:tcPr>
            <w:tcW w:w="500" w:type="pct"/>
            <w:vAlign w:val="center"/>
          </w:tcPr>
          <w:p w14:paraId="64B369A1" w14:textId="5B0F6BC8"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00406924">
              <w:rPr>
                <w:rFonts w:eastAsia="等线" w:hint="eastAsia"/>
                <w:color w:val="000000"/>
                <w:sz w:val="22"/>
                <w:szCs w:val="22"/>
                <w:lang w:eastAsia="zh-CN"/>
              </w:rPr>
              <w:t>21</w:t>
            </w:r>
            <w:r w:rsidRPr="009848A2">
              <w:rPr>
                <w:rFonts w:eastAsia="Times New Roman"/>
                <w:color w:val="000000"/>
                <w:sz w:val="22"/>
                <w:szCs w:val="22"/>
              </w:rPr>
              <w:t>)</w:t>
            </w:r>
          </w:p>
        </w:tc>
      </w:tr>
    </w:tbl>
    <w:p w14:paraId="540BE866" w14:textId="77777777" w:rsidR="009848A2" w:rsidRPr="009848A2" w:rsidRDefault="009848A2" w:rsidP="00777F0B">
      <w:pPr>
        <w:pStyle w:val="text"/>
        <w:ind w:firstLineChars="100"/>
        <w:rPr>
          <w:rFonts w:eastAsia="等线"/>
        </w:rPr>
      </w:pPr>
      <w:r w:rsidRPr="009848A2">
        <w:rPr>
          <w:rFonts w:eastAsia="等线"/>
        </w:rPr>
        <w:t xml:space="preserve">where </w:t>
      </w:r>
      <m:oMath>
        <m:sSup>
          <m:sSupPr>
            <m:ctrlPr>
              <w:rPr>
                <w:rFonts w:ascii="Cambria Math" w:eastAsia="等线" w:hAnsi="Cambria Math"/>
                <w:i/>
              </w:rPr>
            </m:ctrlPr>
          </m:sSupPr>
          <m:e>
            <m:d>
              <m:dPr>
                <m:ctrlPr>
                  <w:rPr>
                    <w:rFonts w:ascii="Cambria Math" w:eastAsia="等线" w:hAnsi="Cambria Math"/>
                    <w:i/>
                  </w:rPr>
                </m:ctrlPr>
              </m:dPr>
              <m:e>
                <m:r>
                  <w:rPr>
                    <w:rFonts w:ascii="Cambria Math" w:eastAsia="等线" w:hAnsi="Cambria Math"/>
                  </w:rPr>
                  <m:t>2</m:t>
                </m:r>
                <m:r>
                  <m:rPr>
                    <m:sty m:val="p"/>
                  </m:rPr>
                  <w:rPr>
                    <w:rFonts w:ascii="Cambria Math" w:eastAsia="等线" w:hAnsi="Cambria Math"/>
                  </w:rPr>
                  <m:t>π</m:t>
                </m:r>
                <m:r>
                  <w:rPr>
                    <w:rFonts w:ascii="Cambria Math" w:eastAsia="等线" w:hAnsi="Cambria Math"/>
                  </w:rPr>
                  <m:t>k</m:t>
                </m:r>
              </m:e>
            </m:d>
          </m:e>
          <m:sup>
            <m:r>
              <w:rPr>
                <w:rFonts w:ascii="Cambria Math" w:eastAsia="等线" w:hAnsi="Cambria Math"/>
              </w:rPr>
              <m:t>2</m:t>
            </m:r>
          </m:sup>
        </m:sSup>
      </m:oMath>
      <w:r w:rsidRPr="009848A2">
        <w:rPr>
          <w:rFonts w:eastAsia="等线"/>
        </w:rPr>
        <w:t xml:space="preserve"> represents the spectral contribution of the Laplace operator, and </w:t>
      </w:r>
      <m:oMath>
        <m:sSup>
          <m:sSupPr>
            <m:ctrlPr>
              <w:rPr>
                <w:rFonts w:ascii="Cambria Math" w:eastAsia="等线" w:hAnsi="Cambria Math"/>
                <w:i/>
              </w:rPr>
            </m:ctrlPr>
          </m:sSupPr>
          <m:e>
            <m:r>
              <m:rPr>
                <m:sty m:val="p"/>
              </m:rPr>
              <w:rPr>
                <w:rFonts w:ascii="Cambria Math" w:eastAsia="等线" w:hAnsi="Cambria Math"/>
              </w:rPr>
              <m:t>τ</m:t>
            </m:r>
            <m:ctrlPr>
              <w:rPr>
                <w:rFonts w:ascii="Cambria Math" w:eastAsia="等线" w:hAnsi="Cambria Math"/>
              </w:rPr>
            </m:ctrlPr>
          </m:e>
          <m:sup>
            <m:r>
              <w:rPr>
                <w:rFonts w:ascii="Cambria Math" w:eastAsia="等线" w:hAnsi="Cambria Math"/>
              </w:rPr>
              <m:t>2</m:t>
            </m:r>
          </m:sup>
        </m:sSup>
      </m:oMath>
      <w:r w:rsidRPr="009848A2">
        <w:rPr>
          <w:rFonts w:eastAsia="等线"/>
        </w:rPr>
        <w:t xml:space="preserve"> adds a stabilizing offset.</w:t>
      </w:r>
    </w:p>
    <w:p w14:paraId="67DF6E6A" w14:textId="77777777" w:rsidR="009848A2" w:rsidRPr="009848A2" w:rsidRDefault="009848A2" w:rsidP="009848A2">
      <w:pPr>
        <w:pStyle w:val="text"/>
        <w:ind w:firstLine="400"/>
        <w:rPr>
          <w:rFonts w:eastAsia="等线"/>
        </w:rPr>
      </w:pPr>
      <w:r w:rsidRPr="009848A2">
        <w:rPr>
          <w:rFonts w:eastAsia="等线"/>
        </w:rPr>
        <w:t xml:space="preserve">To approximate the GRF numerically, the field is represented using a truncated Fourier series. Retaining the first </w:t>
      </w:r>
      <m:oMath>
        <m:r>
          <w:rPr>
            <w:rFonts w:ascii="Cambria Math" w:eastAsia="等线" w:hAnsi="Cambria Math"/>
          </w:rPr>
          <m:t>N</m:t>
        </m:r>
      </m:oMath>
      <w:r w:rsidRPr="009848A2">
        <w:rPr>
          <w:rFonts w:eastAsia="等线"/>
        </w:rPr>
        <w:t xml:space="preserve"> Fourier modes, the GRF can be expressed as:</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149"/>
        <w:gridCol w:w="1019"/>
      </w:tblGrid>
      <w:tr w:rsidR="009848A2" w:rsidRPr="009848A2" w14:paraId="50644C76" w14:textId="77777777" w:rsidTr="006F3939">
        <w:trPr>
          <w:trHeight w:val="289"/>
        </w:trPr>
        <w:tc>
          <w:tcPr>
            <w:tcW w:w="500" w:type="pct"/>
            <w:vAlign w:val="center"/>
          </w:tcPr>
          <w:p w14:paraId="019BBECA" w14:textId="77777777" w:rsidR="009848A2" w:rsidRPr="009848A2" w:rsidRDefault="009848A2" w:rsidP="009848A2">
            <w:pPr>
              <w:spacing w:line="240" w:lineRule="auto"/>
              <w:ind w:firstLine="180"/>
              <w:rPr>
                <w:rFonts w:ascii="Century" w:hAnsi="Century"/>
                <w:sz w:val="20"/>
                <w:bdr w:val="nil"/>
              </w:rPr>
            </w:pPr>
          </w:p>
        </w:tc>
        <w:tc>
          <w:tcPr>
            <w:tcW w:w="4000" w:type="pct"/>
            <w:vAlign w:val="center"/>
          </w:tcPr>
          <w:p w14:paraId="4EF2FC89" w14:textId="72A3F3B6" w:rsidR="009848A2" w:rsidRPr="009848A2" w:rsidRDefault="009848A2" w:rsidP="009848A2">
            <w:pPr>
              <w:spacing w:beforeLines="30" w:before="108" w:afterLines="30" w:after="108" w:line="240" w:lineRule="auto"/>
              <w:ind w:firstLineChars="100" w:firstLine="220"/>
              <w:rPr>
                <w:rFonts w:eastAsia="等线"/>
                <w:sz w:val="22"/>
                <w:szCs w:val="22"/>
                <w:lang w:eastAsia="zh-CN"/>
              </w:rPr>
            </w:pPr>
            <m:oMathPara>
              <m:oMath>
                <m:r>
                  <w:rPr>
                    <w:rFonts w:ascii="Cambria Math" w:eastAsia="等线" w:hAnsi="Cambria Math"/>
                    <w:sz w:val="22"/>
                    <w:szCs w:val="22"/>
                    <w:lang w:eastAsia="zh-CN"/>
                  </w:rPr>
                  <m:t>u</m:t>
                </m:r>
                <m:d>
                  <m:dPr>
                    <m:ctrlPr>
                      <w:rPr>
                        <w:rFonts w:ascii="Cambria Math" w:eastAsia="等线" w:hAnsi="Cambria Math"/>
                        <w:i/>
                        <w:sz w:val="22"/>
                        <w:szCs w:val="22"/>
                        <w:lang w:eastAsia="zh-CN"/>
                      </w:rPr>
                    </m:ctrlPr>
                  </m:dPr>
                  <m:e>
                    <m:r>
                      <w:rPr>
                        <w:rFonts w:ascii="Cambria Math" w:eastAsia="等线" w:hAnsi="Cambria Math" w:hint="eastAsia"/>
                        <w:sz w:val="22"/>
                        <w:szCs w:val="22"/>
                        <w:lang w:eastAsia="zh-CN"/>
                      </w:rPr>
                      <m:t>x</m:t>
                    </m:r>
                  </m:e>
                </m:d>
                <m:r>
                  <w:rPr>
                    <w:rFonts w:ascii="Cambria Math" w:eastAsia="等线" w:hAnsi="Cambria Math"/>
                    <w:sz w:val="22"/>
                    <w:szCs w:val="22"/>
                    <w:lang w:eastAsia="zh-CN"/>
                  </w:rPr>
                  <m:t>=μ+</m:t>
                </m:r>
                <m:nary>
                  <m:naryPr>
                    <m:chr m:val="∑"/>
                    <m:ctrlPr>
                      <w:rPr>
                        <w:rFonts w:ascii="Cambria Math" w:eastAsia="等线" w:hAnsi="Cambria Math"/>
                        <w:sz w:val="22"/>
                        <w:szCs w:val="22"/>
                        <w:lang w:eastAsia="zh-CN"/>
                      </w:rPr>
                    </m:ctrlPr>
                  </m:naryPr>
                  <m:sub>
                    <m:r>
                      <w:rPr>
                        <w:rFonts w:ascii="Cambria Math" w:eastAsia="等线" w:hAnsi="Cambria Math"/>
                        <w:sz w:val="22"/>
                        <w:szCs w:val="22"/>
                        <w:lang w:eastAsia="zh-CN"/>
                      </w:rPr>
                      <m:t>k=1</m:t>
                    </m:r>
                    <m:ctrlPr>
                      <w:rPr>
                        <w:rFonts w:ascii="Cambria Math" w:eastAsia="等线" w:hAnsi="Cambria Math"/>
                        <w:i/>
                        <w:sz w:val="22"/>
                        <w:szCs w:val="22"/>
                        <w:lang w:eastAsia="zh-CN"/>
                      </w:rPr>
                    </m:ctrlPr>
                  </m:sub>
                  <m:sup>
                    <m:r>
                      <w:rPr>
                        <w:rFonts w:ascii="Cambria Math" w:eastAsia="等线" w:hAnsi="Cambria Math"/>
                        <w:sz w:val="22"/>
                        <w:szCs w:val="22"/>
                        <w:lang w:eastAsia="zh-CN"/>
                      </w:rPr>
                      <m:t>N</m:t>
                    </m:r>
                    <m:ctrlPr>
                      <w:rPr>
                        <w:rFonts w:ascii="Cambria Math" w:eastAsia="等线" w:hAnsi="Cambria Math"/>
                        <w:i/>
                        <w:sz w:val="22"/>
                        <w:szCs w:val="22"/>
                        <w:lang w:eastAsia="zh-CN"/>
                      </w:rPr>
                    </m:ctrlPr>
                  </m:sup>
                  <m:e>
                    <m:d>
                      <m:dPr>
                        <m:ctrlPr>
                          <w:rPr>
                            <w:rFonts w:ascii="Cambria Math" w:eastAsia="等线" w:hAnsi="Cambria Math"/>
                            <w:sz w:val="22"/>
                            <w:szCs w:val="22"/>
                            <w:lang w:eastAsia="zh-CN"/>
                          </w:rPr>
                        </m:ctrlPr>
                      </m:dPr>
                      <m:e>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A</m:t>
                            </m:r>
                            <m:ctrlPr>
                              <w:rPr>
                                <w:rFonts w:ascii="Cambria Math" w:eastAsia="等线" w:hAnsi="Cambria Math"/>
                                <w:sz w:val="22"/>
                                <w:szCs w:val="22"/>
                                <w:lang w:eastAsia="zh-CN"/>
                              </w:rPr>
                            </m:ctrlPr>
                          </m:e>
                          <m:sub>
                            <m:r>
                              <w:rPr>
                                <w:rFonts w:ascii="Cambria Math" w:eastAsia="等线" w:hAnsi="Cambria Math"/>
                                <w:sz w:val="22"/>
                                <w:szCs w:val="22"/>
                                <w:lang w:eastAsia="zh-CN"/>
                              </w:rPr>
                              <m:t>k</m:t>
                            </m:r>
                          </m:sub>
                        </m:sSub>
                        <m:func>
                          <m:funcPr>
                            <m:ctrlPr>
                              <w:rPr>
                                <w:rFonts w:ascii="Cambria Math" w:eastAsia="等线" w:hAnsi="Cambria Math"/>
                                <w:sz w:val="22"/>
                                <w:szCs w:val="22"/>
                                <w:lang w:eastAsia="zh-CN"/>
                              </w:rPr>
                            </m:ctrlPr>
                          </m:funcPr>
                          <m:fName>
                            <m:r>
                              <m:rPr>
                                <m:sty m:val="p"/>
                              </m:rPr>
                              <w:rPr>
                                <w:rFonts w:ascii="Cambria Math" w:eastAsia="等线" w:hAnsi="Cambria Math"/>
                                <w:sz w:val="22"/>
                                <w:szCs w:val="22"/>
                                <w:lang w:eastAsia="zh-CN"/>
                              </w:rPr>
                              <m:t>cos</m:t>
                            </m:r>
                            <m:ctrlPr>
                              <w:rPr>
                                <w:rFonts w:ascii="Cambria Math" w:eastAsia="等线" w:hAnsi="Cambria Math"/>
                                <w:i/>
                                <w:sz w:val="22"/>
                                <w:szCs w:val="22"/>
                                <w:lang w:eastAsia="zh-CN"/>
                              </w:rPr>
                            </m:ctrlPr>
                          </m:fName>
                          <m:e>
                            <m:d>
                              <m:dPr>
                                <m:ctrlPr>
                                  <w:rPr>
                                    <w:rFonts w:ascii="Cambria Math" w:eastAsia="等线" w:hAnsi="Cambria Math"/>
                                    <w:sz w:val="22"/>
                                    <w:szCs w:val="22"/>
                                    <w:lang w:eastAsia="zh-CN"/>
                                  </w:rPr>
                                </m:ctrlPr>
                              </m:dPr>
                              <m:e>
                                <m:r>
                                  <w:rPr>
                                    <w:rFonts w:ascii="Cambria Math" w:eastAsia="等线" w:hAnsi="Cambria Math"/>
                                    <w:sz w:val="22"/>
                                    <w:szCs w:val="22"/>
                                    <w:lang w:eastAsia="zh-CN"/>
                                  </w:rPr>
                                  <m:t>2</m:t>
                                </m:r>
                                <m:r>
                                  <m:rPr>
                                    <m:sty m:val="p"/>
                                  </m:rPr>
                                  <w:rPr>
                                    <w:rFonts w:ascii="Cambria Math" w:eastAsia="等线" w:hAnsi="Cambria Math"/>
                                    <w:sz w:val="22"/>
                                    <w:szCs w:val="22"/>
                                    <w:lang w:eastAsia="zh-CN"/>
                                  </w:rPr>
                                  <m:t>π</m:t>
                                </m:r>
                                <m:r>
                                  <w:rPr>
                                    <w:rFonts w:ascii="Cambria Math" w:eastAsia="等线" w:hAnsi="Cambria Math"/>
                                    <w:sz w:val="22"/>
                                    <w:szCs w:val="22"/>
                                    <w:lang w:eastAsia="zh-CN"/>
                                  </w:rPr>
                                  <m:t>k</m:t>
                                </m:r>
                                <m:d>
                                  <m:dPr>
                                    <m:ctrlPr>
                                      <w:rPr>
                                        <w:rFonts w:ascii="Cambria Math" w:eastAsia="等线" w:hAnsi="Cambria Math"/>
                                        <w:i/>
                                        <w:sz w:val="22"/>
                                        <w:szCs w:val="22"/>
                                        <w:lang w:eastAsia="zh-CN"/>
                                      </w:rPr>
                                    </m:ctrlPr>
                                  </m:dPr>
                                  <m:e>
                                    <m:r>
                                      <w:rPr>
                                        <w:rFonts w:ascii="Cambria Math" w:eastAsia="等线" w:hAnsi="Cambria Math" w:hint="eastAsia"/>
                                        <w:sz w:val="22"/>
                                        <w:szCs w:val="22"/>
                                        <w:lang w:eastAsia="zh-CN"/>
                                      </w:rPr>
                                      <m:t>x</m:t>
                                    </m:r>
                                    <m:r>
                                      <w:rPr>
                                        <w:rFonts w:ascii="Cambria Math" w:eastAsia="等线" w:hAnsi="Cambria Math"/>
                                        <w:sz w:val="22"/>
                                        <w:szCs w:val="22"/>
                                        <w:lang w:eastAsia="zh-CN"/>
                                      </w:rPr>
                                      <m:t>-</m:t>
                                    </m:r>
                                    <m:f>
                                      <m:fPr>
                                        <m:ctrlPr>
                                          <w:rPr>
                                            <w:rFonts w:ascii="Cambria Math" w:eastAsia="等线" w:hAnsi="Cambria Math"/>
                                            <w:i/>
                                            <w:sz w:val="22"/>
                                            <w:szCs w:val="22"/>
                                            <w:lang w:eastAsia="zh-CN"/>
                                          </w:rPr>
                                        </m:ctrlPr>
                                      </m:fPr>
                                      <m:num>
                                        <m:r>
                                          <w:rPr>
                                            <w:rFonts w:ascii="Cambria Math" w:eastAsia="等线" w:hAnsi="Cambria Math"/>
                                            <w:sz w:val="22"/>
                                            <w:szCs w:val="22"/>
                                            <w:lang w:eastAsia="zh-CN"/>
                                          </w:rPr>
                                          <m:t>1</m:t>
                                        </m:r>
                                      </m:num>
                                      <m:den>
                                        <m:r>
                                          <w:rPr>
                                            <w:rFonts w:ascii="Cambria Math" w:eastAsia="等线" w:hAnsi="Cambria Math"/>
                                            <w:sz w:val="22"/>
                                            <w:szCs w:val="22"/>
                                            <w:lang w:eastAsia="zh-CN"/>
                                          </w:rPr>
                                          <m:t>2</m:t>
                                        </m:r>
                                      </m:den>
                                    </m:f>
                                  </m:e>
                                </m:d>
                                <m:ctrlPr>
                                  <w:rPr>
                                    <w:rFonts w:ascii="Cambria Math" w:eastAsia="等线" w:hAnsi="Cambria Math"/>
                                    <w:i/>
                                    <w:sz w:val="22"/>
                                    <w:szCs w:val="22"/>
                                    <w:lang w:eastAsia="zh-CN"/>
                                  </w:rPr>
                                </m:ctrlPr>
                              </m:e>
                            </m:d>
                          </m:e>
                        </m:func>
                        <m:r>
                          <w:rPr>
                            <w:rFonts w:ascii="Cambria Math" w:eastAsia="等线" w:hAnsi="Cambria Math"/>
                            <w:sz w:val="22"/>
                            <w:szCs w:val="22"/>
                            <w:lang w:eastAsia="zh-CN"/>
                          </w:rPr>
                          <m:t>+</m:t>
                        </m:r>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B</m:t>
                            </m:r>
                          </m:e>
                          <m:sub>
                            <m:r>
                              <w:rPr>
                                <w:rFonts w:ascii="Cambria Math" w:eastAsia="等线" w:hAnsi="Cambria Math"/>
                                <w:sz w:val="22"/>
                                <w:szCs w:val="22"/>
                                <w:lang w:eastAsia="zh-CN"/>
                              </w:rPr>
                              <m:t>k</m:t>
                            </m:r>
                          </m:sub>
                        </m:sSub>
                        <m:func>
                          <m:funcPr>
                            <m:ctrlPr>
                              <w:rPr>
                                <w:rFonts w:ascii="Cambria Math" w:eastAsia="等线" w:hAnsi="Cambria Math"/>
                                <w:sz w:val="22"/>
                                <w:szCs w:val="22"/>
                                <w:lang w:eastAsia="zh-CN"/>
                              </w:rPr>
                            </m:ctrlPr>
                          </m:funcPr>
                          <m:fName>
                            <m:r>
                              <m:rPr>
                                <m:sty m:val="p"/>
                              </m:rPr>
                              <w:rPr>
                                <w:rFonts w:ascii="Cambria Math" w:eastAsia="等线" w:hAnsi="Cambria Math"/>
                                <w:sz w:val="22"/>
                                <w:szCs w:val="22"/>
                                <w:lang w:eastAsia="zh-CN"/>
                              </w:rPr>
                              <m:t>sin</m:t>
                            </m:r>
                            <m:ctrlPr>
                              <w:rPr>
                                <w:rFonts w:ascii="Cambria Math" w:eastAsia="等线" w:hAnsi="Cambria Math"/>
                                <w:i/>
                                <w:sz w:val="22"/>
                                <w:szCs w:val="22"/>
                                <w:lang w:eastAsia="zh-CN"/>
                              </w:rPr>
                            </m:ctrlPr>
                          </m:fName>
                          <m:e>
                            <m:d>
                              <m:dPr>
                                <m:ctrlPr>
                                  <w:rPr>
                                    <w:rFonts w:ascii="Cambria Math" w:eastAsia="等线" w:hAnsi="Cambria Math"/>
                                    <w:sz w:val="22"/>
                                    <w:szCs w:val="22"/>
                                    <w:lang w:eastAsia="zh-CN"/>
                                  </w:rPr>
                                </m:ctrlPr>
                              </m:dPr>
                              <m:e>
                                <m:r>
                                  <w:rPr>
                                    <w:rFonts w:ascii="Cambria Math" w:eastAsia="等线" w:hAnsi="Cambria Math"/>
                                    <w:sz w:val="22"/>
                                    <w:szCs w:val="22"/>
                                    <w:lang w:eastAsia="zh-CN"/>
                                  </w:rPr>
                                  <m:t>2</m:t>
                                </m:r>
                                <m:r>
                                  <m:rPr>
                                    <m:sty m:val="p"/>
                                  </m:rPr>
                                  <w:rPr>
                                    <w:rFonts w:ascii="Cambria Math" w:eastAsia="等线" w:hAnsi="Cambria Math"/>
                                    <w:sz w:val="22"/>
                                    <w:szCs w:val="22"/>
                                    <w:lang w:eastAsia="zh-CN"/>
                                  </w:rPr>
                                  <m:t>π</m:t>
                                </m:r>
                                <m:r>
                                  <w:rPr>
                                    <w:rFonts w:ascii="Cambria Math" w:eastAsia="等线" w:hAnsi="Cambria Math"/>
                                    <w:sz w:val="22"/>
                                    <w:szCs w:val="22"/>
                                    <w:lang w:eastAsia="zh-CN"/>
                                  </w:rPr>
                                  <m:t>k</m:t>
                                </m:r>
                                <m:d>
                                  <m:dPr>
                                    <m:ctrlPr>
                                      <w:rPr>
                                        <w:rFonts w:ascii="Cambria Math" w:eastAsia="等线" w:hAnsi="Cambria Math"/>
                                        <w:i/>
                                        <w:sz w:val="22"/>
                                        <w:szCs w:val="22"/>
                                        <w:lang w:eastAsia="zh-CN"/>
                                      </w:rPr>
                                    </m:ctrlPr>
                                  </m:dPr>
                                  <m:e>
                                    <m:r>
                                      <w:rPr>
                                        <w:rFonts w:ascii="Cambria Math" w:eastAsia="等线" w:hAnsi="Cambria Math" w:hint="eastAsia"/>
                                        <w:sz w:val="22"/>
                                        <w:szCs w:val="22"/>
                                        <w:lang w:eastAsia="zh-CN"/>
                                      </w:rPr>
                                      <m:t>x</m:t>
                                    </m:r>
                                    <m:r>
                                      <w:rPr>
                                        <w:rFonts w:ascii="Cambria Math" w:eastAsia="等线" w:hAnsi="Cambria Math"/>
                                        <w:sz w:val="22"/>
                                        <w:szCs w:val="22"/>
                                        <w:lang w:eastAsia="zh-CN"/>
                                      </w:rPr>
                                      <m:t>-</m:t>
                                    </m:r>
                                    <m:f>
                                      <m:fPr>
                                        <m:ctrlPr>
                                          <w:rPr>
                                            <w:rFonts w:ascii="Cambria Math" w:eastAsia="等线" w:hAnsi="Cambria Math"/>
                                            <w:i/>
                                            <w:sz w:val="22"/>
                                            <w:szCs w:val="22"/>
                                            <w:lang w:eastAsia="zh-CN"/>
                                          </w:rPr>
                                        </m:ctrlPr>
                                      </m:fPr>
                                      <m:num>
                                        <m:r>
                                          <w:rPr>
                                            <w:rFonts w:ascii="Cambria Math" w:eastAsia="等线" w:hAnsi="Cambria Math"/>
                                            <w:sz w:val="22"/>
                                            <w:szCs w:val="22"/>
                                            <w:lang w:eastAsia="zh-CN"/>
                                          </w:rPr>
                                          <m:t>1</m:t>
                                        </m:r>
                                      </m:num>
                                      <m:den>
                                        <m:r>
                                          <w:rPr>
                                            <w:rFonts w:ascii="Cambria Math" w:eastAsia="等线" w:hAnsi="Cambria Math"/>
                                            <w:sz w:val="22"/>
                                            <w:szCs w:val="22"/>
                                            <w:lang w:eastAsia="zh-CN"/>
                                          </w:rPr>
                                          <m:t>2</m:t>
                                        </m:r>
                                      </m:den>
                                    </m:f>
                                  </m:e>
                                </m:d>
                                <m:ctrlPr>
                                  <w:rPr>
                                    <w:rFonts w:ascii="Cambria Math" w:eastAsia="等线" w:hAnsi="Cambria Math"/>
                                    <w:i/>
                                    <w:sz w:val="22"/>
                                    <w:szCs w:val="22"/>
                                    <w:lang w:eastAsia="zh-CN"/>
                                  </w:rPr>
                                </m:ctrlPr>
                              </m:e>
                            </m:d>
                          </m:e>
                        </m:func>
                        <m:ctrlPr>
                          <w:rPr>
                            <w:rFonts w:ascii="Cambria Math" w:eastAsia="等线" w:hAnsi="Cambria Math"/>
                            <w:i/>
                            <w:sz w:val="22"/>
                            <w:szCs w:val="22"/>
                            <w:lang w:eastAsia="zh-CN"/>
                          </w:rPr>
                        </m:ctrlPr>
                      </m:e>
                    </m:d>
                    <m:ctrlPr>
                      <w:rPr>
                        <w:rFonts w:ascii="Cambria Math" w:eastAsia="等线" w:hAnsi="Cambria Math"/>
                        <w:i/>
                        <w:sz w:val="22"/>
                        <w:szCs w:val="22"/>
                        <w:lang w:eastAsia="zh-CN"/>
                      </w:rPr>
                    </m:ctrlPr>
                  </m:e>
                </m:nary>
                <m:r>
                  <w:rPr>
                    <w:rFonts w:ascii="Cambria Math" w:eastAsia="等线" w:hAnsi="Cambria Math"/>
                    <w:sz w:val="22"/>
                    <w:szCs w:val="22"/>
                    <w:lang w:eastAsia="zh-CN"/>
                  </w:rPr>
                  <m:t>,</m:t>
                </m:r>
                <m:r>
                  <m:rPr>
                    <m:sty m:val="p"/>
                  </m:rPr>
                  <w:rPr>
                    <w:rFonts w:ascii="Cambria Math" w:eastAsia="等线" w:hAnsi="Cambria Math"/>
                    <w:sz w:val="22"/>
                    <w:szCs w:val="22"/>
                    <w:lang w:eastAsia="zh-CN"/>
                  </w:rPr>
                  <m:t> </m:t>
                </m:r>
                <m:r>
                  <w:rPr>
                    <w:rFonts w:ascii="Cambria Math" w:eastAsia="等线" w:hAnsi="Cambria Math" w:hint="eastAsia"/>
                    <w:sz w:val="22"/>
                    <w:szCs w:val="22"/>
                    <w:lang w:eastAsia="zh-CN"/>
                  </w:rPr>
                  <m:t>x</m:t>
                </m:r>
                <m:r>
                  <m:rPr>
                    <m:sty m:val="p"/>
                  </m:rPr>
                  <w:rPr>
                    <w:rFonts w:ascii="Cambria Math" w:eastAsia="等线" w:hAnsi="Cambria Math" w:hint="eastAsia"/>
                    <w:sz w:val="22"/>
                    <w:szCs w:val="22"/>
                    <w:lang w:eastAsia="zh-CN"/>
                  </w:rPr>
                  <m:t>∈</m:t>
                </m:r>
                <m:d>
                  <m:dPr>
                    <m:begChr m:val="["/>
                    <m:endChr m:val="]"/>
                    <m:ctrlPr>
                      <w:rPr>
                        <w:rFonts w:ascii="Cambria Math" w:eastAsia="等线" w:hAnsi="Cambria Math"/>
                        <w:i/>
                        <w:sz w:val="22"/>
                        <w:szCs w:val="22"/>
                        <w:lang w:eastAsia="zh-CN"/>
                      </w:rPr>
                    </m:ctrlPr>
                  </m:dPr>
                  <m:e>
                    <m:r>
                      <w:rPr>
                        <w:rFonts w:ascii="Cambria Math" w:eastAsia="等线" w:hAnsi="Cambria Math"/>
                        <w:sz w:val="22"/>
                        <w:szCs w:val="22"/>
                        <w:lang w:eastAsia="zh-CN"/>
                      </w:rPr>
                      <m:t>0,1</m:t>
                    </m:r>
                  </m:e>
                </m:d>
                <m:r>
                  <w:rPr>
                    <w:rFonts w:ascii="Cambria Math" w:eastAsia="等线" w:hAnsi="Cambria Math"/>
                    <w:sz w:val="22"/>
                    <w:szCs w:val="22"/>
                    <w:lang w:eastAsia="zh-CN"/>
                  </w:rPr>
                  <m:t>,</m:t>
                </m:r>
              </m:oMath>
            </m:oMathPara>
          </w:p>
        </w:tc>
        <w:tc>
          <w:tcPr>
            <w:tcW w:w="500" w:type="pct"/>
            <w:vAlign w:val="center"/>
          </w:tcPr>
          <w:p w14:paraId="5ACEF39A" w14:textId="155868C7"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00406924">
              <w:rPr>
                <w:rFonts w:eastAsia="等线" w:hint="eastAsia"/>
                <w:color w:val="000000"/>
                <w:sz w:val="22"/>
                <w:szCs w:val="22"/>
                <w:lang w:eastAsia="zh-CN"/>
              </w:rPr>
              <w:t>22</w:t>
            </w:r>
            <w:r w:rsidRPr="009848A2">
              <w:rPr>
                <w:rFonts w:eastAsia="Times New Roman"/>
                <w:color w:val="000000"/>
                <w:sz w:val="22"/>
                <w:szCs w:val="22"/>
              </w:rPr>
              <w:t>)</w:t>
            </w:r>
          </w:p>
        </w:tc>
      </w:tr>
    </w:tbl>
    <w:p w14:paraId="32D62BD3" w14:textId="2C8CE234" w:rsidR="009848A2" w:rsidRPr="009848A2" w:rsidRDefault="009848A2" w:rsidP="009848A2">
      <w:pPr>
        <w:pStyle w:val="text"/>
        <w:ind w:firstLine="400"/>
        <w:rPr>
          <w:rFonts w:eastAsia="等线"/>
        </w:rPr>
      </w:pPr>
      <w:r w:rsidRPr="009848A2">
        <w:rPr>
          <w:rFonts w:eastAsia="等线"/>
        </w:rPr>
        <w:t xml:space="preserve">where </w:t>
      </w:r>
      <m:oMath>
        <m:r>
          <w:rPr>
            <w:rFonts w:ascii="Cambria Math" w:eastAsia="等线" w:hAnsi="Cambria Math"/>
            <w:sz w:val="22"/>
            <w:szCs w:val="22"/>
          </w:rPr>
          <m:t>μ</m:t>
        </m:r>
      </m:oMath>
      <w:r w:rsidRPr="009848A2">
        <w:rPr>
          <w:rFonts w:eastAsia="等线"/>
        </w:rPr>
        <w:t xml:space="preserve"> is the mean value of the GRF, representing the average stiffness across the truss members. The coefficients</w:t>
      </w:r>
      <w:r w:rsidRPr="009848A2">
        <w:rPr>
          <w:rFonts w:eastAsia="等线" w:hint="eastAsia"/>
        </w:rPr>
        <w:t xml:space="preserve"> </w:t>
      </w:r>
      <m:oMath>
        <m:sSub>
          <m:sSubPr>
            <m:ctrlPr>
              <w:rPr>
                <w:rFonts w:ascii="Cambria Math" w:eastAsia="等线" w:hAnsi="Cambria Math"/>
                <w:i/>
              </w:rPr>
            </m:ctrlPr>
          </m:sSubPr>
          <m:e>
            <m:r>
              <w:rPr>
                <w:rFonts w:ascii="Cambria Math" w:eastAsia="等线" w:hAnsi="Cambria Math"/>
              </w:rPr>
              <m:t>A</m:t>
            </m:r>
          </m:e>
          <m:sub>
            <m:r>
              <w:rPr>
                <w:rFonts w:ascii="Cambria Math" w:eastAsia="等线" w:hAnsi="Cambria Math"/>
              </w:rPr>
              <m:t>k</m:t>
            </m:r>
          </m:sub>
        </m:sSub>
      </m:oMath>
      <w:r w:rsidRPr="009848A2">
        <w:rPr>
          <w:rFonts w:eastAsia="等线"/>
        </w:rPr>
        <w:t xml:space="preserve"> and </w:t>
      </w:r>
      <m:oMath>
        <m:sSub>
          <m:sSubPr>
            <m:ctrlPr>
              <w:rPr>
                <w:rFonts w:ascii="Cambria Math" w:eastAsia="等线" w:hAnsi="Cambria Math"/>
                <w:i/>
              </w:rPr>
            </m:ctrlPr>
          </m:sSubPr>
          <m:e>
            <m:r>
              <w:rPr>
                <w:rFonts w:ascii="Cambria Math" w:eastAsia="等线" w:hAnsi="Cambria Math"/>
              </w:rPr>
              <m:t>B</m:t>
            </m:r>
          </m:e>
          <m:sub>
            <m:r>
              <w:rPr>
                <w:rFonts w:ascii="Cambria Math" w:eastAsia="等线" w:hAnsi="Cambria Math"/>
              </w:rPr>
              <m:t>k</m:t>
            </m:r>
          </m:sub>
        </m:sSub>
      </m:oMath>
      <w:r w:rsidRPr="009848A2">
        <w:rPr>
          <w:rFonts w:eastAsia="等线"/>
        </w:rPr>
        <w:t xml:space="preserve"> are independent Gaussian random variables that determine the contributions of cosine and sine terms, respectively. These coefficients are sampled based on the eigenvalues of the covariance operator, ensuring that the GRF satisfies the desired statistical properties.</w:t>
      </w:r>
    </w:p>
    <w:p w14:paraId="5D5C1923" w14:textId="77777777" w:rsidR="009848A2" w:rsidRPr="009848A2" w:rsidRDefault="009848A2" w:rsidP="009848A2">
      <w:pPr>
        <w:pStyle w:val="text"/>
        <w:ind w:firstLine="400"/>
        <w:rPr>
          <w:rFonts w:eastAsia="等线"/>
        </w:rPr>
      </w:pPr>
      <w:r w:rsidRPr="009848A2">
        <w:rPr>
          <w:rFonts w:eastAsia="等线"/>
        </w:rPr>
        <w:t xml:space="preserve">The variances of </w:t>
      </w:r>
      <m:oMath>
        <m:sSub>
          <m:sSubPr>
            <m:ctrlPr>
              <w:rPr>
                <w:rFonts w:ascii="Cambria Math" w:eastAsia="等线" w:hAnsi="Cambria Math"/>
                <w:i/>
              </w:rPr>
            </m:ctrlPr>
          </m:sSubPr>
          <m:e>
            <m:r>
              <w:rPr>
                <w:rFonts w:ascii="Cambria Math" w:eastAsia="等线" w:hAnsi="Cambria Math"/>
              </w:rPr>
              <m:t>A</m:t>
            </m:r>
          </m:e>
          <m:sub>
            <m:r>
              <w:rPr>
                <w:rFonts w:ascii="Cambria Math" w:eastAsia="等线" w:hAnsi="Cambria Math"/>
              </w:rPr>
              <m:t>k</m:t>
            </m:r>
          </m:sub>
        </m:sSub>
      </m:oMath>
      <w:r w:rsidRPr="009848A2">
        <w:rPr>
          <w:rFonts w:eastAsia="等线"/>
        </w:rPr>
        <w:t xml:space="preserve"> and </w:t>
      </w:r>
      <m:oMath>
        <m:sSub>
          <m:sSubPr>
            <m:ctrlPr>
              <w:rPr>
                <w:rFonts w:ascii="Cambria Math" w:eastAsia="等线" w:hAnsi="Cambria Math"/>
                <w:i/>
              </w:rPr>
            </m:ctrlPr>
          </m:sSubPr>
          <m:e>
            <m:r>
              <w:rPr>
                <w:rFonts w:ascii="Cambria Math" w:eastAsia="等线" w:hAnsi="Cambria Math"/>
              </w:rPr>
              <m:t>B</m:t>
            </m:r>
          </m:e>
          <m:sub>
            <m:r>
              <w:rPr>
                <w:rFonts w:ascii="Cambria Math" w:eastAsia="等线" w:hAnsi="Cambria Math"/>
              </w:rPr>
              <m:t>k</m:t>
            </m:r>
          </m:sub>
        </m:sSub>
      </m:oMath>
      <w:r w:rsidRPr="009848A2">
        <w:rPr>
          <w:rFonts w:eastAsia="等线"/>
        </w:rPr>
        <w:t xml:space="preserve"> are determined by the eigenvalues as:</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149"/>
        <w:gridCol w:w="1019"/>
      </w:tblGrid>
      <w:tr w:rsidR="009848A2" w:rsidRPr="009848A2" w14:paraId="7689B0AE" w14:textId="77777777" w:rsidTr="006F3939">
        <w:trPr>
          <w:trHeight w:val="289"/>
        </w:trPr>
        <w:tc>
          <w:tcPr>
            <w:tcW w:w="500" w:type="pct"/>
            <w:vAlign w:val="center"/>
          </w:tcPr>
          <w:p w14:paraId="313D4B9A" w14:textId="77777777" w:rsidR="009848A2" w:rsidRPr="009848A2" w:rsidRDefault="009848A2" w:rsidP="009848A2">
            <w:pPr>
              <w:spacing w:line="240" w:lineRule="auto"/>
              <w:ind w:firstLine="180"/>
              <w:rPr>
                <w:rFonts w:ascii="Century" w:hAnsi="Century"/>
                <w:sz w:val="20"/>
                <w:bdr w:val="nil"/>
              </w:rPr>
            </w:pPr>
          </w:p>
        </w:tc>
        <w:tc>
          <w:tcPr>
            <w:tcW w:w="4000" w:type="pct"/>
            <w:vAlign w:val="center"/>
          </w:tcPr>
          <w:p w14:paraId="178A1E67" w14:textId="77777777" w:rsidR="009848A2" w:rsidRPr="009848A2" w:rsidRDefault="009848A2" w:rsidP="009848A2">
            <w:pPr>
              <w:spacing w:beforeLines="30" w:before="108" w:afterLines="30" w:after="108" w:line="240" w:lineRule="auto"/>
              <w:ind w:firstLineChars="100" w:firstLine="220"/>
              <w:rPr>
                <w:rFonts w:eastAsia="等线"/>
                <w:sz w:val="22"/>
                <w:szCs w:val="22"/>
                <w:lang w:eastAsia="zh-CN"/>
              </w:rPr>
            </w:pPr>
            <m:oMathPara>
              <m:oMath>
                <m:r>
                  <w:rPr>
                    <w:rFonts w:ascii="Cambria Math" w:eastAsia="等线" w:hAnsi="Cambria Math"/>
                    <w:sz w:val="22"/>
                    <w:szCs w:val="22"/>
                    <w:lang w:eastAsia="zh-CN"/>
                  </w:rPr>
                  <m:t>Var</m:t>
                </m:r>
                <m:d>
                  <m:dPr>
                    <m:ctrlPr>
                      <w:rPr>
                        <w:rFonts w:ascii="Cambria Math" w:eastAsia="等线" w:hAnsi="Cambria Math"/>
                        <w:i/>
                        <w:sz w:val="22"/>
                        <w:szCs w:val="22"/>
                        <w:lang w:eastAsia="zh-CN"/>
                      </w:rPr>
                    </m:ctrlPr>
                  </m:dPr>
                  <m:e>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A</m:t>
                        </m:r>
                      </m:e>
                      <m:sub>
                        <m:r>
                          <w:rPr>
                            <w:rFonts w:ascii="Cambria Math" w:eastAsia="等线" w:hAnsi="Cambria Math"/>
                            <w:sz w:val="22"/>
                            <w:szCs w:val="22"/>
                            <w:lang w:eastAsia="zh-CN"/>
                          </w:rPr>
                          <m:t>k</m:t>
                        </m:r>
                      </m:sub>
                    </m:sSub>
                  </m:e>
                </m:d>
                <m:r>
                  <w:rPr>
                    <w:rFonts w:ascii="Cambria Math" w:eastAsia="等线" w:hAnsi="Cambria Math"/>
                    <w:sz w:val="22"/>
                    <w:szCs w:val="22"/>
                    <w:lang w:eastAsia="zh-CN"/>
                  </w:rPr>
                  <m:t>=Var</m:t>
                </m:r>
                <m:d>
                  <m:dPr>
                    <m:ctrlPr>
                      <w:rPr>
                        <w:rFonts w:ascii="Cambria Math" w:eastAsia="等线" w:hAnsi="Cambria Math"/>
                        <w:i/>
                        <w:sz w:val="22"/>
                        <w:szCs w:val="22"/>
                        <w:lang w:eastAsia="zh-CN"/>
                      </w:rPr>
                    </m:ctrlPr>
                  </m:dPr>
                  <m:e>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B</m:t>
                        </m:r>
                      </m:e>
                      <m:sub>
                        <m:r>
                          <w:rPr>
                            <w:rFonts w:ascii="Cambria Math" w:eastAsia="等线" w:hAnsi="Cambria Math"/>
                            <w:sz w:val="22"/>
                            <w:szCs w:val="22"/>
                            <w:lang w:eastAsia="zh-CN"/>
                          </w:rPr>
                          <m:t>k</m:t>
                        </m:r>
                      </m:sub>
                    </m:sSub>
                  </m:e>
                </m:d>
                <m:r>
                  <w:rPr>
                    <w:rFonts w:ascii="Cambria Math" w:eastAsia="等线" w:hAnsi="Cambria Math"/>
                    <w:sz w:val="22"/>
                    <w:szCs w:val="22"/>
                    <w:lang w:eastAsia="zh-CN"/>
                  </w:rPr>
                  <m:t>=</m:t>
                </m:r>
                <m:f>
                  <m:fPr>
                    <m:ctrlPr>
                      <w:rPr>
                        <w:rFonts w:ascii="Cambria Math" w:eastAsia="等线" w:hAnsi="Cambria Math"/>
                        <w:sz w:val="22"/>
                        <w:szCs w:val="22"/>
                        <w:lang w:eastAsia="zh-CN"/>
                      </w:rPr>
                    </m:ctrlPr>
                  </m:fPr>
                  <m:num>
                    <m:sSup>
                      <m:sSupPr>
                        <m:ctrlPr>
                          <w:rPr>
                            <w:rFonts w:ascii="Cambria Math" w:eastAsia="等线" w:hAnsi="Cambria Math"/>
                            <w:i/>
                            <w:sz w:val="22"/>
                            <w:szCs w:val="22"/>
                            <w:lang w:eastAsia="zh-CN"/>
                          </w:rPr>
                        </m:ctrlPr>
                      </m:sSupPr>
                      <m:e>
                        <m:r>
                          <m:rPr>
                            <m:sty m:val="p"/>
                          </m:rPr>
                          <w:rPr>
                            <w:rFonts w:ascii="Cambria Math" w:eastAsia="等线" w:hAnsi="Cambria Math"/>
                            <w:sz w:val="22"/>
                            <w:szCs w:val="22"/>
                            <w:lang w:eastAsia="zh-CN"/>
                          </w:rPr>
                          <m:t>σ</m:t>
                        </m:r>
                      </m:e>
                      <m:sup>
                        <m:r>
                          <w:rPr>
                            <w:rFonts w:ascii="Cambria Math" w:eastAsia="等线" w:hAnsi="Cambria Math"/>
                            <w:sz w:val="22"/>
                            <w:szCs w:val="22"/>
                            <w:lang w:eastAsia="zh-CN"/>
                          </w:rPr>
                          <m:t>2</m:t>
                        </m:r>
                      </m:sup>
                    </m:sSup>
                    <m:ctrlPr>
                      <w:rPr>
                        <w:rFonts w:ascii="Cambria Math" w:eastAsia="等线" w:hAnsi="Cambria Math"/>
                        <w:i/>
                        <w:sz w:val="22"/>
                        <w:szCs w:val="22"/>
                        <w:lang w:eastAsia="zh-CN"/>
                      </w:rPr>
                    </m:ctrlPr>
                  </m:num>
                  <m:den>
                    <m:r>
                      <w:rPr>
                        <w:rFonts w:ascii="Cambria Math" w:eastAsia="等线" w:hAnsi="Cambria Math"/>
                        <w:sz w:val="22"/>
                        <w:szCs w:val="22"/>
                        <w:lang w:eastAsia="zh-CN"/>
                      </w:rPr>
                      <m:t>2</m:t>
                    </m:r>
                    <m:ctrlPr>
                      <w:rPr>
                        <w:rFonts w:ascii="Cambria Math" w:eastAsia="等线" w:hAnsi="Cambria Math"/>
                        <w:i/>
                        <w:sz w:val="22"/>
                        <w:szCs w:val="22"/>
                        <w:lang w:eastAsia="zh-CN"/>
                      </w:rPr>
                    </m:ctrlPr>
                  </m:den>
                </m:f>
                <m:sSup>
                  <m:sSupPr>
                    <m:ctrlPr>
                      <w:rPr>
                        <w:rFonts w:ascii="Cambria Math" w:eastAsia="等线" w:hAnsi="Cambria Math"/>
                        <w:i/>
                        <w:sz w:val="22"/>
                        <w:szCs w:val="22"/>
                        <w:lang w:eastAsia="zh-CN"/>
                      </w:rPr>
                    </m:ctrlPr>
                  </m:sSupPr>
                  <m:e>
                    <m:d>
                      <m:dPr>
                        <m:ctrlPr>
                          <w:rPr>
                            <w:rFonts w:ascii="Cambria Math" w:eastAsia="等线" w:hAnsi="Cambria Math"/>
                            <w:sz w:val="22"/>
                            <w:szCs w:val="22"/>
                            <w:lang w:eastAsia="zh-CN"/>
                          </w:rPr>
                        </m:ctrlPr>
                      </m:dPr>
                      <m:e>
                        <m:sSup>
                          <m:sSupPr>
                            <m:ctrlPr>
                              <w:rPr>
                                <w:rFonts w:ascii="Cambria Math" w:eastAsia="等线" w:hAnsi="Cambria Math"/>
                                <w:i/>
                                <w:sz w:val="22"/>
                                <w:szCs w:val="22"/>
                                <w:lang w:eastAsia="zh-CN"/>
                              </w:rPr>
                            </m:ctrlPr>
                          </m:sSupPr>
                          <m:e>
                            <m:d>
                              <m:dPr>
                                <m:ctrlPr>
                                  <w:rPr>
                                    <w:rFonts w:ascii="Cambria Math" w:eastAsia="等线" w:hAnsi="Cambria Math"/>
                                    <w:i/>
                                    <w:sz w:val="22"/>
                                    <w:szCs w:val="22"/>
                                    <w:lang w:eastAsia="zh-CN"/>
                                  </w:rPr>
                                </m:ctrlPr>
                              </m:dPr>
                              <m:e>
                                <m:r>
                                  <w:rPr>
                                    <w:rFonts w:ascii="Cambria Math" w:eastAsia="等线" w:hAnsi="Cambria Math"/>
                                    <w:sz w:val="22"/>
                                    <w:szCs w:val="22"/>
                                    <w:lang w:eastAsia="zh-CN"/>
                                  </w:rPr>
                                  <m:t>2</m:t>
                                </m:r>
                                <m:r>
                                  <m:rPr>
                                    <m:sty m:val="p"/>
                                  </m:rPr>
                                  <w:rPr>
                                    <w:rFonts w:ascii="Cambria Math" w:eastAsia="等线" w:hAnsi="Cambria Math"/>
                                    <w:sz w:val="22"/>
                                    <w:szCs w:val="22"/>
                                    <w:lang w:eastAsia="zh-CN"/>
                                  </w:rPr>
                                  <m:t>π</m:t>
                                </m:r>
                                <m:r>
                                  <w:rPr>
                                    <w:rFonts w:ascii="Cambria Math" w:eastAsia="等线" w:hAnsi="Cambria Math"/>
                                    <w:sz w:val="22"/>
                                    <w:szCs w:val="22"/>
                                    <w:lang w:eastAsia="zh-CN"/>
                                  </w:rPr>
                                  <m:t>k</m:t>
                                </m:r>
                              </m:e>
                            </m:d>
                            <m:ctrlPr>
                              <w:rPr>
                                <w:rFonts w:ascii="Cambria Math" w:eastAsia="等线" w:hAnsi="Cambria Math"/>
                                <w:sz w:val="22"/>
                                <w:szCs w:val="22"/>
                                <w:lang w:eastAsia="zh-CN"/>
                              </w:rPr>
                            </m:ctrlPr>
                          </m:e>
                          <m:sup>
                            <m:r>
                              <w:rPr>
                                <w:rFonts w:ascii="Cambria Math" w:eastAsia="等线" w:hAnsi="Cambria Math"/>
                                <w:sz w:val="22"/>
                                <w:szCs w:val="22"/>
                                <w:lang w:eastAsia="zh-CN"/>
                              </w:rPr>
                              <m:t>2</m:t>
                            </m:r>
                          </m:sup>
                        </m:sSup>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m:rPr>
                                <m:sty m:val="p"/>
                              </m:rPr>
                              <w:rPr>
                                <w:rFonts w:ascii="Cambria Math" w:eastAsia="等线" w:hAnsi="Cambria Math"/>
                                <w:sz w:val="22"/>
                                <w:szCs w:val="22"/>
                                <w:lang w:eastAsia="zh-CN"/>
                              </w:rPr>
                              <m:t>τ</m:t>
                            </m:r>
                          </m:e>
                          <m:sup>
                            <m:r>
                              <w:rPr>
                                <w:rFonts w:ascii="Cambria Math" w:eastAsia="等线" w:hAnsi="Cambria Math"/>
                                <w:sz w:val="22"/>
                                <w:szCs w:val="22"/>
                                <w:lang w:eastAsia="zh-CN"/>
                              </w:rPr>
                              <m:t>2</m:t>
                            </m:r>
                          </m:sup>
                        </m:sSup>
                        <m:ctrlPr>
                          <w:rPr>
                            <w:rFonts w:ascii="Cambria Math" w:eastAsia="等线" w:hAnsi="Cambria Math"/>
                            <w:i/>
                            <w:sz w:val="22"/>
                            <w:szCs w:val="22"/>
                            <w:lang w:eastAsia="zh-CN"/>
                          </w:rPr>
                        </m:ctrlPr>
                      </m:e>
                    </m:d>
                  </m:e>
                  <m:sup>
                    <m:r>
                      <w:rPr>
                        <w:rFonts w:ascii="Cambria Math" w:eastAsia="等线" w:hAnsi="Cambria Math"/>
                        <w:sz w:val="22"/>
                        <w:szCs w:val="22"/>
                        <w:lang w:eastAsia="zh-CN"/>
                      </w:rPr>
                      <m:t>-</m:t>
                    </m:r>
                    <m:r>
                      <m:rPr>
                        <m:sty m:val="p"/>
                      </m:rPr>
                      <w:rPr>
                        <w:rFonts w:ascii="Cambria Math" w:eastAsia="等线" w:hAnsi="Cambria Math"/>
                        <w:sz w:val="22"/>
                        <w:szCs w:val="22"/>
                        <w:lang w:eastAsia="zh-CN"/>
                      </w:rPr>
                      <m:t>γ</m:t>
                    </m:r>
                  </m:sup>
                </m:sSup>
                <m:r>
                  <w:rPr>
                    <w:rFonts w:ascii="Cambria Math" w:eastAsia="等线" w:hAnsi="Cambria Math"/>
                    <w:sz w:val="22"/>
                    <w:szCs w:val="22"/>
                    <w:lang w:eastAsia="zh-CN"/>
                  </w:rPr>
                  <m:t>.</m:t>
                </m:r>
              </m:oMath>
            </m:oMathPara>
          </w:p>
        </w:tc>
        <w:tc>
          <w:tcPr>
            <w:tcW w:w="500" w:type="pct"/>
            <w:vAlign w:val="center"/>
          </w:tcPr>
          <w:p w14:paraId="28BD0586" w14:textId="4C431FA7"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005D1153">
              <w:rPr>
                <w:rFonts w:eastAsia="等线" w:hint="eastAsia"/>
                <w:color w:val="000000"/>
                <w:sz w:val="22"/>
                <w:szCs w:val="22"/>
                <w:lang w:eastAsia="zh-CN"/>
              </w:rPr>
              <w:t>23</w:t>
            </w:r>
            <w:r w:rsidRPr="009848A2">
              <w:rPr>
                <w:rFonts w:eastAsia="Times New Roman"/>
                <w:color w:val="000000"/>
                <w:sz w:val="22"/>
                <w:szCs w:val="22"/>
              </w:rPr>
              <w:t>)</w:t>
            </w:r>
          </w:p>
        </w:tc>
      </w:tr>
    </w:tbl>
    <w:p w14:paraId="1B4BFC99" w14:textId="77777777" w:rsidR="009848A2" w:rsidRPr="009848A2" w:rsidRDefault="009848A2" w:rsidP="009848A2">
      <w:pPr>
        <w:pStyle w:val="text"/>
        <w:ind w:firstLine="400"/>
        <w:rPr>
          <w:rFonts w:eastAsia="等线"/>
        </w:rPr>
      </w:pPr>
      <w:r w:rsidRPr="009848A2">
        <w:rPr>
          <w:rFonts w:eastAsia="等线"/>
        </w:rPr>
        <w:lastRenderedPageBreak/>
        <w:t xml:space="preserve">This relationship ensures that lower-frequency components (smaller </w:t>
      </w:r>
      <m:oMath>
        <m:r>
          <w:rPr>
            <w:rFonts w:ascii="Cambria Math" w:eastAsia="等线" w:hAnsi="Cambria Math"/>
          </w:rPr>
          <m:t>k</m:t>
        </m:r>
      </m:oMath>
      <w:r w:rsidRPr="009848A2">
        <w:rPr>
          <w:rFonts w:eastAsia="等线"/>
        </w:rPr>
        <w:t xml:space="preserve">) dominate the field, while higher-frequency components are suppressed, reflecting the smoothness imposed by </w:t>
      </w:r>
      <m:oMath>
        <m:r>
          <m:rPr>
            <m:sty m:val="p"/>
          </m:rPr>
          <w:rPr>
            <w:rFonts w:ascii="Cambria Math" w:eastAsia="等线" w:hAnsi="Cambria Math"/>
          </w:rPr>
          <m:t>γ</m:t>
        </m:r>
      </m:oMath>
      <w:r w:rsidRPr="009848A2">
        <w:rPr>
          <w:rFonts w:eastAsia="等线"/>
        </w:rPr>
        <w:t>.</w:t>
      </w:r>
    </w:p>
    <w:p w14:paraId="4D2636F3" w14:textId="77777777" w:rsidR="009848A2" w:rsidRPr="009848A2" w:rsidRDefault="009848A2" w:rsidP="009848A2">
      <w:pPr>
        <w:pStyle w:val="text"/>
        <w:ind w:firstLine="400"/>
        <w:rPr>
          <w:rFonts w:eastAsia="等线"/>
        </w:rPr>
      </w:pPr>
      <w:r w:rsidRPr="009848A2">
        <w:rPr>
          <w:rFonts w:eastAsia="等线"/>
        </w:rPr>
        <w:t xml:space="preserve">The coefficients </w:t>
      </w:r>
      <m:oMath>
        <m:sSub>
          <m:sSubPr>
            <m:ctrlPr>
              <w:rPr>
                <w:rFonts w:ascii="Cambria Math" w:eastAsia="等线" w:hAnsi="Cambria Math"/>
                <w:i/>
              </w:rPr>
            </m:ctrlPr>
          </m:sSubPr>
          <m:e>
            <m:r>
              <w:rPr>
                <w:rFonts w:ascii="Cambria Math" w:eastAsia="等线" w:hAnsi="Cambria Math"/>
              </w:rPr>
              <m:t>A</m:t>
            </m:r>
          </m:e>
          <m:sub>
            <m:r>
              <w:rPr>
                <w:rFonts w:ascii="Cambria Math" w:eastAsia="等线" w:hAnsi="Cambria Math"/>
              </w:rPr>
              <m:t>k</m:t>
            </m:r>
          </m:sub>
        </m:sSub>
      </m:oMath>
      <w:r w:rsidRPr="009848A2">
        <w:rPr>
          <w:rFonts w:eastAsia="等线"/>
        </w:rPr>
        <w:t xml:space="preserve"> and </w:t>
      </w:r>
      <m:oMath>
        <m:sSub>
          <m:sSubPr>
            <m:ctrlPr>
              <w:rPr>
                <w:rFonts w:ascii="Cambria Math" w:eastAsia="等线" w:hAnsi="Cambria Math"/>
                <w:i/>
              </w:rPr>
            </m:ctrlPr>
          </m:sSubPr>
          <m:e>
            <m:r>
              <w:rPr>
                <w:rFonts w:ascii="Cambria Math" w:eastAsia="等线" w:hAnsi="Cambria Math"/>
              </w:rPr>
              <m:t>B</m:t>
            </m:r>
          </m:e>
          <m:sub>
            <m:r>
              <w:rPr>
                <w:rFonts w:ascii="Cambria Math" w:eastAsia="等线" w:hAnsi="Cambria Math"/>
              </w:rPr>
              <m:t>k</m:t>
            </m:r>
          </m:sub>
        </m:sSub>
      </m:oMath>
      <w:r w:rsidRPr="009848A2">
        <w:rPr>
          <w:rFonts w:eastAsia="等线"/>
        </w:rPr>
        <w:t xml:space="preserve"> are sampled as:</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2"/>
        <w:gridCol w:w="8143"/>
        <w:gridCol w:w="1031"/>
      </w:tblGrid>
      <w:tr w:rsidR="009848A2" w:rsidRPr="009848A2" w14:paraId="74EF2DA6" w14:textId="77777777" w:rsidTr="006F3939">
        <w:trPr>
          <w:trHeight w:val="289"/>
        </w:trPr>
        <w:tc>
          <w:tcPr>
            <w:tcW w:w="497" w:type="pct"/>
            <w:vAlign w:val="center"/>
          </w:tcPr>
          <w:p w14:paraId="4E16D90D" w14:textId="77777777" w:rsidR="009848A2" w:rsidRPr="009848A2" w:rsidRDefault="009848A2" w:rsidP="009848A2">
            <w:pPr>
              <w:spacing w:line="240" w:lineRule="auto"/>
              <w:ind w:firstLine="180"/>
              <w:rPr>
                <w:rFonts w:ascii="Century" w:hAnsi="Century"/>
                <w:sz w:val="20"/>
                <w:bdr w:val="nil"/>
              </w:rPr>
            </w:pPr>
          </w:p>
        </w:tc>
        <w:tc>
          <w:tcPr>
            <w:tcW w:w="3997" w:type="pct"/>
            <w:vAlign w:val="center"/>
          </w:tcPr>
          <w:p w14:paraId="5D919A38" w14:textId="77777777" w:rsidR="009848A2" w:rsidRPr="009848A2" w:rsidRDefault="00000000" w:rsidP="009848A2">
            <w:pPr>
              <w:spacing w:beforeLines="30" w:before="108" w:afterLines="30" w:after="108" w:line="240" w:lineRule="auto"/>
              <w:ind w:firstLineChars="100" w:firstLine="220"/>
              <w:jc w:val="center"/>
              <w:rPr>
                <w:rFonts w:ascii="Cambria Math" w:eastAsia="等线" w:hAnsi="Cambria Math"/>
                <w:i/>
                <w:sz w:val="22"/>
                <w:szCs w:val="22"/>
                <w:lang w:eastAsia="zh-CN"/>
              </w:rPr>
            </w:pPr>
            <m:oMathPara>
              <m:oMath>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A</m:t>
                    </m:r>
                  </m:e>
                  <m:sub>
                    <m:r>
                      <w:rPr>
                        <w:rFonts w:ascii="Cambria Math" w:eastAsia="等线" w:hAnsi="Cambria Math"/>
                        <w:sz w:val="22"/>
                        <w:szCs w:val="22"/>
                        <w:lang w:eastAsia="zh-CN"/>
                      </w:rPr>
                      <m:t>k</m:t>
                    </m:r>
                  </m:sub>
                </m:sSub>
                <m:r>
                  <w:rPr>
                    <w:rFonts w:ascii="Cambria Math" w:eastAsia="等线" w:hAnsi="Cambria Math"/>
                    <w:sz w:val="22"/>
                    <w:szCs w:val="22"/>
                    <w:lang w:eastAsia="zh-CN"/>
                  </w:rPr>
                  <m:t>=</m:t>
                </m:r>
                <m:f>
                  <m:fPr>
                    <m:ctrlPr>
                      <w:rPr>
                        <w:rFonts w:ascii="Cambria Math" w:eastAsia="等线" w:hAnsi="Cambria Math"/>
                        <w:i/>
                        <w:sz w:val="22"/>
                        <w:szCs w:val="22"/>
                        <w:lang w:eastAsia="zh-CN"/>
                      </w:rPr>
                    </m:ctrlPr>
                  </m:fPr>
                  <m:num>
                    <m:rad>
                      <m:radPr>
                        <m:degHide m:val="1"/>
                        <m:ctrlPr>
                          <w:rPr>
                            <w:rFonts w:ascii="Cambria Math" w:eastAsia="等线" w:hAnsi="Cambria Math"/>
                            <w:i/>
                            <w:sz w:val="22"/>
                            <w:szCs w:val="22"/>
                            <w:lang w:eastAsia="zh-CN"/>
                          </w:rPr>
                        </m:ctrlPr>
                      </m:radPr>
                      <m:deg/>
                      <m:e>
                        <m:r>
                          <w:rPr>
                            <w:rFonts w:ascii="Cambria Math" w:eastAsia="等线" w:hAnsi="Cambria Math"/>
                            <w:sz w:val="22"/>
                            <w:szCs w:val="22"/>
                            <w:lang w:eastAsia="zh-CN"/>
                          </w:rPr>
                          <m:t>2</m:t>
                        </m:r>
                      </m:e>
                    </m:rad>
                    <m:r>
                      <w:rPr>
                        <w:rFonts w:ascii="Cambria Math" w:eastAsia="等线" w:hAnsi="Cambria Math"/>
                        <w:sz w:val="22"/>
                        <w:szCs w:val="22"/>
                        <w:lang w:eastAsia="zh-CN"/>
                      </w:rPr>
                      <m:t>σ</m:t>
                    </m:r>
                  </m:num>
                  <m:den>
                    <m:sSup>
                      <m:sSupPr>
                        <m:ctrlPr>
                          <w:rPr>
                            <w:rFonts w:ascii="Cambria Math" w:eastAsia="等线" w:hAnsi="Cambria Math"/>
                            <w:i/>
                            <w:sz w:val="22"/>
                            <w:szCs w:val="22"/>
                            <w:lang w:eastAsia="zh-CN"/>
                          </w:rPr>
                        </m:ctrlPr>
                      </m:sSupPr>
                      <m:e>
                        <m:d>
                          <m:dPr>
                            <m:ctrlPr>
                              <w:rPr>
                                <w:rFonts w:ascii="Cambria Math" w:eastAsia="等线" w:hAnsi="Cambria Math"/>
                                <w:i/>
                                <w:sz w:val="22"/>
                                <w:szCs w:val="22"/>
                                <w:lang w:eastAsia="zh-CN"/>
                              </w:rPr>
                            </m:ctrlPr>
                          </m:dPr>
                          <m:e>
                            <m:sSup>
                              <m:sSupPr>
                                <m:ctrlPr>
                                  <w:rPr>
                                    <w:rFonts w:ascii="Cambria Math" w:eastAsia="等线" w:hAnsi="Cambria Math"/>
                                    <w:i/>
                                    <w:sz w:val="22"/>
                                    <w:szCs w:val="22"/>
                                    <w:lang w:eastAsia="zh-CN"/>
                                  </w:rPr>
                                </m:ctrlPr>
                              </m:sSupPr>
                              <m:e>
                                <m:d>
                                  <m:dPr>
                                    <m:ctrlPr>
                                      <w:rPr>
                                        <w:rFonts w:ascii="Cambria Math" w:eastAsia="等线" w:hAnsi="Cambria Math"/>
                                        <w:i/>
                                        <w:sz w:val="22"/>
                                        <w:szCs w:val="22"/>
                                        <w:lang w:eastAsia="zh-CN"/>
                                      </w:rPr>
                                    </m:ctrlPr>
                                  </m:dPr>
                                  <m:e>
                                    <m:r>
                                      <w:rPr>
                                        <w:rFonts w:ascii="Cambria Math" w:eastAsia="等线" w:hAnsi="Cambria Math"/>
                                        <w:sz w:val="22"/>
                                        <w:szCs w:val="22"/>
                                        <w:lang w:eastAsia="zh-CN"/>
                                      </w:rPr>
                                      <m:t>2πk</m:t>
                                    </m:r>
                                  </m:e>
                                </m:d>
                              </m:e>
                              <m:sup>
                                <m:r>
                                  <w:rPr>
                                    <w:rFonts w:ascii="Cambria Math" w:eastAsia="等线" w:hAnsi="Cambria Math"/>
                                    <w:sz w:val="22"/>
                                    <w:szCs w:val="22"/>
                                    <w:lang w:eastAsia="zh-CN"/>
                                  </w:rPr>
                                  <m:t>2</m:t>
                                </m:r>
                              </m:sup>
                            </m:sSup>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w:rPr>
                                    <w:rFonts w:ascii="Cambria Math" w:eastAsia="等线" w:hAnsi="Cambria Math"/>
                                    <w:sz w:val="22"/>
                                    <w:szCs w:val="22"/>
                                    <w:lang w:eastAsia="zh-CN"/>
                                  </w:rPr>
                                  <m:t>τ</m:t>
                                </m:r>
                              </m:e>
                              <m:sup>
                                <m:r>
                                  <w:rPr>
                                    <w:rFonts w:ascii="Cambria Math" w:eastAsia="等线" w:hAnsi="Cambria Math"/>
                                    <w:sz w:val="22"/>
                                    <w:szCs w:val="22"/>
                                    <w:lang w:eastAsia="zh-CN"/>
                                  </w:rPr>
                                  <m:t>2</m:t>
                                </m:r>
                              </m:sup>
                            </m:sSup>
                          </m:e>
                        </m:d>
                      </m:e>
                      <m:sup>
                        <m:r>
                          <w:rPr>
                            <w:rFonts w:ascii="Cambria Math" w:eastAsia="等线" w:hAnsi="Cambria Math"/>
                            <w:sz w:val="22"/>
                            <w:szCs w:val="22"/>
                            <w:lang w:eastAsia="zh-CN"/>
                          </w:rPr>
                          <m:t>γ</m:t>
                        </m:r>
                        <m:r>
                          <m:rPr>
                            <m:lit/>
                          </m:rPr>
                          <w:rPr>
                            <w:rFonts w:ascii="Cambria Math" w:eastAsia="等线" w:hAnsi="Cambria Math"/>
                            <w:sz w:val="22"/>
                            <w:szCs w:val="22"/>
                            <w:lang w:eastAsia="zh-CN"/>
                          </w:rPr>
                          <m:t>/</m:t>
                        </m:r>
                        <m:r>
                          <w:rPr>
                            <w:rFonts w:ascii="Cambria Math" w:eastAsia="等线" w:hAnsi="Cambria Math"/>
                            <w:sz w:val="22"/>
                            <w:szCs w:val="22"/>
                            <w:lang w:eastAsia="zh-CN"/>
                          </w:rPr>
                          <m:t>2</m:t>
                        </m:r>
                      </m:sup>
                    </m:sSup>
                  </m:den>
                </m:f>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ξ</m:t>
                    </m:r>
                  </m:e>
                  <m:sub>
                    <m:r>
                      <w:rPr>
                        <w:rFonts w:ascii="Cambria Math" w:eastAsia="等线" w:hAnsi="Cambria Math"/>
                        <w:sz w:val="22"/>
                        <w:szCs w:val="22"/>
                        <w:lang w:eastAsia="zh-CN"/>
                      </w:rPr>
                      <m:t>α,k</m:t>
                    </m:r>
                  </m:sub>
                </m:sSub>
                <m:r>
                  <w:rPr>
                    <w:rFonts w:ascii="Cambria Math" w:eastAsia="等线" w:hAnsi="Cambria Math"/>
                    <w:sz w:val="22"/>
                    <w:szCs w:val="22"/>
                    <w:lang w:eastAsia="zh-CN"/>
                  </w:rPr>
                  <m:t>,</m:t>
                </m:r>
              </m:oMath>
            </m:oMathPara>
          </w:p>
        </w:tc>
        <w:tc>
          <w:tcPr>
            <w:tcW w:w="506" w:type="pct"/>
            <w:vAlign w:val="center"/>
          </w:tcPr>
          <w:p w14:paraId="35D62FA9" w14:textId="74B30B58"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Pr="009848A2">
              <w:rPr>
                <w:rFonts w:eastAsia="等线" w:hint="eastAsia"/>
                <w:color w:val="000000"/>
                <w:sz w:val="22"/>
                <w:szCs w:val="22"/>
                <w:lang w:eastAsia="zh-CN"/>
              </w:rPr>
              <w:t>2</w:t>
            </w:r>
            <w:r w:rsidR="005D1153">
              <w:rPr>
                <w:rFonts w:eastAsia="等线" w:hint="eastAsia"/>
                <w:color w:val="000000"/>
                <w:sz w:val="22"/>
                <w:szCs w:val="22"/>
                <w:lang w:eastAsia="zh-CN"/>
              </w:rPr>
              <w:t>4</w:t>
            </w:r>
            <w:r w:rsidRPr="009848A2">
              <w:rPr>
                <w:rFonts w:eastAsia="Times New Roman"/>
                <w:color w:val="000000"/>
                <w:sz w:val="22"/>
                <w:szCs w:val="22"/>
              </w:rPr>
              <w:t>)</w:t>
            </w:r>
          </w:p>
        </w:tc>
      </w:tr>
      <w:tr w:rsidR="009848A2" w:rsidRPr="009848A2" w14:paraId="10BC13F5" w14:textId="77777777" w:rsidTr="006F3939">
        <w:trPr>
          <w:trHeight w:val="289"/>
        </w:trPr>
        <w:tc>
          <w:tcPr>
            <w:tcW w:w="497" w:type="pct"/>
            <w:vAlign w:val="center"/>
          </w:tcPr>
          <w:p w14:paraId="16B72F8B" w14:textId="77777777" w:rsidR="009848A2" w:rsidRPr="009848A2" w:rsidRDefault="009848A2" w:rsidP="009848A2">
            <w:pPr>
              <w:spacing w:line="240" w:lineRule="auto"/>
              <w:ind w:firstLine="180"/>
              <w:rPr>
                <w:rFonts w:ascii="Century" w:hAnsi="Century"/>
                <w:sz w:val="20"/>
                <w:bdr w:val="nil"/>
              </w:rPr>
            </w:pPr>
          </w:p>
        </w:tc>
        <w:tc>
          <w:tcPr>
            <w:tcW w:w="3997" w:type="pct"/>
            <w:vAlign w:val="center"/>
          </w:tcPr>
          <w:p w14:paraId="0CA7B341" w14:textId="77777777" w:rsidR="009848A2" w:rsidRPr="009848A2" w:rsidRDefault="00000000" w:rsidP="009848A2">
            <w:pPr>
              <w:spacing w:beforeLines="30" w:before="108" w:afterLines="30" w:after="108" w:line="240" w:lineRule="auto"/>
              <w:ind w:firstLineChars="100" w:firstLine="220"/>
              <w:rPr>
                <w:rFonts w:eastAsia="等线"/>
                <w:sz w:val="22"/>
                <w:szCs w:val="22"/>
                <w:lang w:eastAsia="zh-CN"/>
              </w:rPr>
            </w:pPr>
            <m:oMathPara>
              <m:oMath>
                <m:sSub>
                  <m:sSubPr>
                    <m:ctrlPr>
                      <w:rPr>
                        <w:rFonts w:ascii="Cambria Math" w:eastAsia="等线" w:hAnsi="Cambria Math"/>
                        <w:i/>
                        <w:sz w:val="22"/>
                        <w:szCs w:val="22"/>
                        <w:lang w:eastAsia="zh-CN"/>
                      </w:rPr>
                    </m:ctrlPr>
                  </m:sSubPr>
                  <m:e>
                    <m:r>
                      <w:rPr>
                        <w:rFonts w:ascii="Cambria Math" w:eastAsia="等线" w:hAnsi="Cambria Math"/>
                        <w:sz w:val="22"/>
                        <w:szCs w:val="22"/>
                        <w:lang w:eastAsia="zh-CN"/>
                      </w:rPr>
                      <m:t>B</m:t>
                    </m:r>
                  </m:e>
                  <m:sub>
                    <m:r>
                      <w:rPr>
                        <w:rFonts w:ascii="Cambria Math" w:eastAsia="等线" w:hAnsi="Cambria Math"/>
                        <w:sz w:val="22"/>
                        <w:szCs w:val="22"/>
                        <w:lang w:eastAsia="zh-CN"/>
                      </w:rPr>
                      <m:t>k</m:t>
                    </m:r>
                  </m:sub>
                </m:sSub>
                <m:r>
                  <w:rPr>
                    <w:rFonts w:ascii="Cambria Math" w:eastAsia="等线" w:hAnsi="Cambria Math"/>
                    <w:sz w:val="22"/>
                    <w:szCs w:val="22"/>
                    <w:lang w:eastAsia="zh-CN"/>
                  </w:rPr>
                  <m:t>=</m:t>
                </m:r>
                <m:f>
                  <m:fPr>
                    <m:ctrlPr>
                      <w:rPr>
                        <w:rFonts w:ascii="Cambria Math" w:eastAsia="等线" w:hAnsi="Cambria Math"/>
                        <w:sz w:val="22"/>
                        <w:szCs w:val="22"/>
                        <w:lang w:eastAsia="zh-CN"/>
                      </w:rPr>
                    </m:ctrlPr>
                  </m:fPr>
                  <m:num>
                    <m:rad>
                      <m:radPr>
                        <m:degHide m:val="1"/>
                        <m:ctrlPr>
                          <w:rPr>
                            <w:rFonts w:ascii="Cambria Math" w:eastAsia="等线" w:hAnsi="Cambria Math"/>
                            <w:sz w:val="22"/>
                            <w:szCs w:val="22"/>
                            <w:lang w:eastAsia="zh-CN"/>
                          </w:rPr>
                        </m:ctrlPr>
                      </m:radPr>
                      <m:deg>
                        <m:ctrlPr>
                          <w:rPr>
                            <w:rFonts w:ascii="Cambria Math" w:eastAsia="等线" w:hAnsi="Cambria Math"/>
                            <w:i/>
                            <w:sz w:val="22"/>
                            <w:szCs w:val="22"/>
                            <w:lang w:eastAsia="zh-CN"/>
                          </w:rPr>
                        </m:ctrlPr>
                      </m:deg>
                      <m:e>
                        <m:r>
                          <w:rPr>
                            <w:rFonts w:ascii="Cambria Math" w:eastAsia="等线" w:hAnsi="Cambria Math"/>
                            <w:sz w:val="22"/>
                            <w:szCs w:val="22"/>
                            <w:lang w:eastAsia="zh-CN"/>
                          </w:rPr>
                          <m:t>2</m:t>
                        </m:r>
                      </m:e>
                    </m:rad>
                    <m:r>
                      <m:rPr>
                        <m:sty m:val="p"/>
                      </m:rPr>
                      <w:rPr>
                        <w:rFonts w:ascii="Cambria Math" w:eastAsia="等线" w:hAnsi="Cambria Math"/>
                        <w:sz w:val="22"/>
                        <w:szCs w:val="22"/>
                        <w:lang w:eastAsia="zh-CN"/>
                      </w:rPr>
                      <m:t>σ</m:t>
                    </m:r>
                    <m:ctrlPr>
                      <w:rPr>
                        <w:rFonts w:ascii="Cambria Math" w:eastAsia="等线" w:hAnsi="Cambria Math"/>
                        <w:i/>
                        <w:sz w:val="22"/>
                        <w:szCs w:val="22"/>
                        <w:lang w:eastAsia="zh-CN"/>
                      </w:rPr>
                    </m:ctrlPr>
                  </m:num>
                  <m:den>
                    <m:sSup>
                      <m:sSupPr>
                        <m:ctrlPr>
                          <w:rPr>
                            <w:rFonts w:ascii="Cambria Math" w:eastAsia="等线" w:hAnsi="Cambria Math"/>
                            <w:i/>
                            <w:sz w:val="22"/>
                            <w:szCs w:val="22"/>
                            <w:lang w:eastAsia="zh-CN"/>
                          </w:rPr>
                        </m:ctrlPr>
                      </m:sSupPr>
                      <m:e>
                        <m:d>
                          <m:dPr>
                            <m:ctrlPr>
                              <w:rPr>
                                <w:rFonts w:ascii="Cambria Math" w:eastAsia="等线" w:hAnsi="Cambria Math"/>
                                <w:sz w:val="22"/>
                                <w:szCs w:val="22"/>
                                <w:lang w:eastAsia="zh-CN"/>
                              </w:rPr>
                            </m:ctrlPr>
                          </m:dPr>
                          <m:e>
                            <m:sSup>
                              <m:sSupPr>
                                <m:ctrlPr>
                                  <w:rPr>
                                    <w:rFonts w:ascii="Cambria Math" w:eastAsia="等线" w:hAnsi="Cambria Math"/>
                                    <w:i/>
                                    <w:sz w:val="22"/>
                                    <w:szCs w:val="22"/>
                                    <w:lang w:eastAsia="zh-CN"/>
                                  </w:rPr>
                                </m:ctrlPr>
                              </m:sSupPr>
                              <m:e>
                                <m:d>
                                  <m:dPr>
                                    <m:ctrlPr>
                                      <w:rPr>
                                        <w:rFonts w:ascii="Cambria Math" w:eastAsia="等线" w:hAnsi="Cambria Math"/>
                                        <w:i/>
                                        <w:sz w:val="22"/>
                                        <w:szCs w:val="22"/>
                                        <w:lang w:eastAsia="zh-CN"/>
                                      </w:rPr>
                                    </m:ctrlPr>
                                  </m:dPr>
                                  <m:e>
                                    <m:r>
                                      <w:rPr>
                                        <w:rFonts w:ascii="Cambria Math" w:eastAsia="等线" w:hAnsi="Cambria Math"/>
                                        <w:sz w:val="22"/>
                                        <w:szCs w:val="22"/>
                                        <w:lang w:eastAsia="zh-CN"/>
                                      </w:rPr>
                                      <m:t>2</m:t>
                                    </m:r>
                                    <m:r>
                                      <m:rPr>
                                        <m:sty m:val="p"/>
                                      </m:rPr>
                                      <w:rPr>
                                        <w:rFonts w:ascii="Cambria Math" w:eastAsia="等线" w:hAnsi="Cambria Math"/>
                                        <w:sz w:val="22"/>
                                        <w:szCs w:val="22"/>
                                        <w:lang w:eastAsia="zh-CN"/>
                                      </w:rPr>
                                      <m:t>π</m:t>
                                    </m:r>
                                    <m:r>
                                      <w:rPr>
                                        <w:rFonts w:ascii="Cambria Math" w:eastAsia="等线" w:hAnsi="Cambria Math"/>
                                        <w:sz w:val="22"/>
                                        <w:szCs w:val="22"/>
                                        <w:lang w:eastAsia="zh-CN"/>
                                      </w:rPr>
                                      <m:t>k</m:t>
                                    </m:r>
                                  </m:e>
                                </m:d>
                                <m:ctrlPr>
                                  <w:rPr>
                                    <w:rFonts w:ascii="Cambria Math" w:eastAsia="等线" w:hAnsi="Cambria Math"/>
                                    <w:sz w:val="22"/>
                                    <w:szCs w:val="22"/>
                                    <w:lang w:eastAsia="zh-CN"/>
                                  </w:rPr>
                                </m:ctrlPr>
                              </m:e>
                              <m:sup>
                                <m:r>
                                  <w:rPr>
                                    <w:rFonts w:ascii="Cambria Math" w:eastAsia="等线" w:hAnsi="Cambria Math"/>
                                    <w:sz w:val="22"/>
                                    <w:szCs w:val="22"/>
                                    <w:lang w:eastAsia="zh-CN"/>
                                  </w:rPr>
                                  <m:t>2</m:t>
                                </m:r>
                              </m:sup>
                            </m:sSup>
                            <m:r>
                              <w:rPr>
                                <w:rFonts w:ascii="Cambria Math" w:eastAsia="等线" w:hAnsi="Cambria Math"/>
                                <w:sz w:val="22"/>
                                <w:szCs w:val="22"/>
                                <w:lang w:eastAsia="zh-CN"/>
                              </w:rPr>
                              <m:t>+</m:t>
                            </m:r>
                            <m:sSup>
                              <m:sSupPr>
                                <m:ctrlPr>
                                  <w:rPr>
                                    <w:rFonts w:ascii="Cambria Math" w:eastAsia="等线" w:hAnsi="Cambria Math"/>
                                    <w:i/>
                                    <w:sz w:val="22"/>
                                    <w:szCs w:val="22"/>
                                    <w:lang w:eastAsia="zh-CN"/>
                                  </w:rPr>
                                </m:ctrlPr>
                              </m:sSupPr>
                              <m:e>
                                <m:r>
                                  <m:rPr>
                                    <m:sty m:val="p"/>
                                  </m:rPr>
                                  <w:rPr>
                                    <w:rFonts w:ascii="Cambria Math" w:eastAsia="等线" w:hAnsi="Cambria Math"/>
                                    <w:sz w:val="22"/>
                                    <w:szCs w:val="22"/>
                                    <w:lang w:eastAsia="zh-CN"/>
                                  </w:rPr>
                                  <m:t>τ</m:t>
                                </m:r>
                              </m:e>
                              <m:sup>
                                <m:r>
                                  <w:rPr>
                                    <w:rFonts w:ascii="Cambria Math" w:eastAsia="等线" w:hAnsi="Cambria Math"/>
                                    <w:sz w:val="22"/>
                                    <w:szCs w:val="22"/>
                                    <w:lang w:eastAsia="zh-CN"/>
                                  </w:rPr>
                                  <m:t>2</m:t>
                                </m:r>
                              </m:sup>
                            </m:sSup>
                            <m:ctrlPr>
                              <w:rPr>
                                <w:rFonts w:ascii="Cambria Math" w:eastAsia="等线" w:hAnsi="Cambria Math"/>
                                <w:i/>
                                <w:sz w:val="22"/>
                                <w:szCs w:val="22"/>
                                <w:lang w:eastAsia="zh-CN"/>
                              </w:rPr>
                            </m:ctrlPr>
                          </m:e>
                        </m:d>
                      </m:e>
                      <m:sup>
                        <m:r>
                          <m:rPr>
                            <m:sty m:val="p"/>
                          </m:rPr>
                          <w:rPr>
                            <w:rFonts w:ascii="Cambria Math" w:eastAsia="等线" w:hAnsi="Cambria Math"/>
                            <w:sz w:val="22"/>
                            <w:szCs w:val="22"/>
                            <w:lang w:eastAsia="zh-CN"/>
                          </w:rPr>
                          <m:t>γ</m:t>
                        </m:r>
                        <m:r>
                          <m:rPr>
                            <m:lit/>
                          </m:rPr>
                          <w:rPr>
                            <w:rFonts w:ascii="Cambria Math" w:eastAsia="等线" w:hAnsi="Cambria Math"/>
                            <w:sz w:val="22"/>
                            <w:szCs w:val="22"/>
                            <w:lang w:eastAsia="zh-CN"/>
                          </w:rPr>
                          <m:t>/</m:t>
                        </m:r>
                        <m:r>
                          <w:rPr>
                            <w:rFonts w:ascii="Cambria Math" w:eastAsia="等线" w:hAnsi="Cambria Math"/>
                            <w:sz w:val="22"/>
                            <w:szCs w:val="22"/>
                            <w:lang w:eastAsia="zh-CN"/>
                          </w:rPr>
                          <m:t>2</m:t>
                        </m:r>
                      </m:sup>
                    </m:sSup>
                    <m:ctrlPr>
                      <w:rPr>
                        <w:rFonts w:ascii="Cambria Math" w:eastAsia="等线" w:hAnsi="Cambria Math"/>
                        <w:i/>
                        <w:sz w:val="22"/>
                        <w:szCs w:val="22"/>
                        <w:lang w:eastAsia="zh-CN"/>
                      </w:rPr>
                    </m:ctrlPr>
                  </m:den>
                </m:f>
                <m:sSub>
                  <m:sSubPr>
                    <m:ctrlPr>
                      <w:rPr>
                        <w:rFonts w:ascii="Cambria Math" w:eastAsia="等线" w:hAnsi="Cambria Math"/>
                        <w:i/>
                        <w:sz w:val="22"/>
                        <w:szCs w:val="22"/>
                        <w:lang w:eastAsia="zh-CN"/>
                      </w:rPr>
                    </m:ctrlPr>
                  </m:sSubPr>
                  <m:e>
                    <m:r>
                      <m:rPr>
                        <m:sty m:val="p"/>
                      </m:rPr>
                      <w:rPr>
                        <w:rFonts w:ascii="Cambria Math" w:eastAsia="等线" w:hAnsi="Cambria Math"/>
                        <w:sz w:val="22"/>
                        <w:szCs w:val="22"/>
                        <w:lang w:eastAsia="zh-CN"/>
                      </w:rPr>
                      <m:t>ξ</m:t>
                    </m:r>
                  </m:e>
                  <m:sub>
                    <m:r>
                      <m:rPr>
                        <m:sty m:val="p"/>
                      </m:rPr>
                      <w:rPr>
                        <w:rFonts w:ascii="Cambria Math" w:eastAsia="等线" w:hAnsi="Cambria Math"/>
                        <w:sz w:val="22"/>
                        <w:szCs w:val="22"/>
                        <w:lang w:eastAsia="zh-CN"/>
                      </w:rPr>
                      <m:t>β</m:t>
                    </m:r>
                    <m:r>
                      <w:rPr>
                        <w:rFonts w:ascii="Cambria Math" w:eastAsia="等线" w:hAnsi="Cambria Math"/>
                        <w:sz w:val="22"/>
                        <w:szCs w:val="22"/>
                        <w:lang w:eastAsia="zh-CN"/>
                      </w:rPr>
                      <m:t>,k</m:t>
                    </m:r>
                  </m:sub>
                </m:sSub>
                <m:r>
                  <w:rPr>
                    <w:rFonts w:ascii="Cambria Math" w:eastAsia="等线" w:hAnsi="Cambria Math"/>
                    <w:sz w:val="22"/>
                    <w:szCs w:val="22"/>
                    <w:lang w:eastAsia="zh-CN"/>
                  </w:rPr>
                  <m:t>,</m:t>
                </m:r>
              </m:oMath>
            </m:oMathPara>
          </w:p>
        </w:tc>
        <w:tc>
          <w:tcPr>
            <w:tcW w:w="506" w:type="pct"/>
            <w:vAlign w:val="center"/>
          </w:tcPr>
          <w:p w14:paraId="18946A3B" w14:textId="5C695125"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Pr="009848A2">
              <w:rPr>
                <w:rFonts w:eastAsia="等线" w:hint="eastAsia"/>
                <w:color w:val="000000"/>
                <w:sz w:val="22"/>
                <w:szCs w:val="22"/>
                <w:lang w:eastAsia="zh-CN"/>
              </w:rPr>
              <w:t>2</w:t>
            </w:r>
            <w:r w:rsidR="005D1153">
              <w:rPr>
                <w:rFonts w:eastAsia="等线" w:hint="eastAsia"/>
                <w:color w:val="000000"/>
                <w:sz w:val="22"/>
                <w:szCs w:val="22"/>
                <w:lang w:eastAsia="zh-CN"/>
              </w:rPr>
              <w:t>5</w:t>
            </w:r>
            <w:r w:rsidRPr="009848A2">
              <w:rPr>
                <w:rFonts w:eastAsia="Times New Roman"/>
                <w:color w:val="000000"/>
                <w:sz w:val="22"/>
                <w:szCs w:val="22"/>
              </w:rPr>
              <w:t>)</w:t>
            </w:r>
          </w:p>
        </w:tc>
      </w:tr>
    </w:tbl>
    <w:p w14:paraId="1A564C2A" w14:textId="77777777" w:rsidR="009848A2" w:rsidRPr="009848A2" w:rsidRDefault="009848A2" w:rsidP="00624291">
      <w:pPr>
        <w:pStyle w:val="text"/>
        <w:ind w:firstLineChars="100"/>
        <w:rPr>
          <w:rFonts w:eastAsia="等线"/>
        </w:rPr>
      </w:pPr>
      <w:r w:rsidRPr="009848A2">
        <w:rPr>
          <w:rFonts w:eastAsia="等线"/>
        </w:rPr>
        <w:t>where</w:t>
      </w:r>
      <m:oMath>
        <m:r>
          <w:rPr>
            <w:rFonts w:ascii="Cambria Math" w:eastAsia="等线" w:hAnsi="Cambria Math"/>
          </w:rPr>
          <m:t xml:space="preserve"> </m:t>
        </m:r>
        <m:sSub>
          <m:sSubPr>
            <m:ctrlPr>
              <w:rPr>
                <w:rFonts w:ascii="Cambria Math" w:eastAsia="等线" w:hAnsi="Cambria Math"/>
                <w:i/>
              </w:rPr>
            </m:ctrlPr>
          </m:sSubPr>
          <m:e>
            <m:r>
              <m:rPr>
                <m:sty m:val="p"/>
              </m:rPr>
              <w:rPr>
                <w:rFonts w:ascii="Cambria Math" w:eastAsia="等线" w:hAnsi="Cambria Math"/>
              </w:rPr>
              <m:t>ξ</m:t>
            </m:r>
            <m:ctrlPr>
              <w:rPr>
                <w:rFonts w:ascii="Cambria Math" w:eastAsia="等线" w:hAnsi="Cambria Math"/>
              </w:rPr>
            </m:ctrlPr>
          </m:e>
          <m:sub>
            <m:r>
              <m:rPr>
                <m:sty m:val="p"/>
              </m:rPr>
              <w:rPr>
                <w:rFonts w:ascii="Cambria Math" w:eastAsia="等线" w:hAnsi="Cambria Math"/>
              </w:rPr>
              <m:t>α</m:t>
            </m:r>
            <m:r>
              <w:rPr>
                <w:rFonts w:ascii="Cambria Math" w:eastAsia="等线" w:hAnsi="Cambria Math"/>
              </w:rPr>
              <m:t>,k</m:t>
            </m:r>
          </m:sub>
        </m:sSub>
      </m:oMath>
      <w:r w:rsidRPr="009848A2">
        <w:rPr>
          <w:rFonts w:eastAsia="等线"/>
        </w:rPr>
        <w:t xml:space="preserve"> and </w:t>
      </w:r>
      <m:oMath>
        <m:sSub>
          <m:sSubPr>
            <m:ctrlPr>
              <w:rPr>
                <w:rFonts w:ascii="Cambria Math" w:eastAsia="等线" w:hAnsi="Cambria Math"/>
                <w:i/>
              </w:rPr>
            </m:ctrlPr>
          </m:sSubPr>
          <m:e>
            <m:r>
              <m:rPr>
                <m:sty m:val="p"/>
              </m:rPr>
              <w:rPr>
                <w:rFonts w:ascii="Cambria Math" w:eastAsia="等线" w:hAnsi="Cambria Math"/>
              </w:rPr>
              <m:t>ξ</m:t>
            </m:r>
            <m:ctrlPr>
              <w:rPr>
                <w:rFonts w:ascii="Cambria Math" w:eastAsia="等线" w:hAnsi="Cambria Math"/>
              </w:rPr>
            </m:ctrlPr>
          </m:e>
          <m:sub>
            <m:r>
              <m:rPr>
                <m:sty m:val="p"/>
              </m:rPr>
              <w:rPr>
                <w:rFonts w:ascii="Cambria Math" w:eastAsia="等线" w:hAnsi="Cambria Math"/>
              </w:rPr>
              <m:t>β</m:t>
            </m:r>
            <m:r>
              <w:rPr>
                <w:rFonts w:ascii="Cambria Math" w:eastAsia="等线" w:hAnsi="Cambria Math"/>
              </w:rPr>
              <m:t>,k</m:t>
            </m:r>
          </m:sub>
        </m:sSub>
      </m:oMath>
      <w:r w:rsidRPr="009848A2">
        <w:rPr>
          <w:rFonts w:eastAsia="等线"/>
        </w:rPr>
        <w:t xml:space="preserve"> are independent standard normal random variables, i.e.,</w:t>
      </w:r>
    </w:p>
    <w:tbl>
      <w:tblPr>
        <w:tblStyle w:val="12"/>
        <w:tblW w:w="49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149"/>
        <w:gridCol w:w="1019"/>
      </w:tblGrid>
      <w:tr w:rsidR="009848A2" w:rsidRPr="009848A2" w14:paraId="79DF55A8" w14:textId="77777777" w:rsidTr="006F3939">
        <w:trPr>
          <w:trHeight w:val="289"/>
        </w:trPr>
        <w:tc>
          <w:tcPr>
            <w:tcW w:w="500" w:type="pct"/>
            <w:vAlign w:val="center"/>
          </w:tcPr>
          <w:p w14:paraId="7BB49689" w14:textId="77777777" w:rsidR="009848A2" w:rsidRPr="009848A2" w:rsidRDefault="009848A2" w:rsidP="009848A2">
            <w:pPr>
              <w:spacing w:line="240" w:lineRule="auto"/>
              <w:ind w:firstLine="180"/>
              <w:rPr>
                <w:rFonts w:ascii="Century" w:hAnsi="Century"/>
                <w:sz w:val="20"/>
                <w:bdr w:val="nil"/>
              </w:rPr>
            </w:pPr>
          </w:p>
        </w:tc>
        <w:tc>
          <w:tcPr>
            <w:tcW w:w="4000" w:type="pct"/>
            <w:vAlign w:val="center"/>
          </w:tcPr>
          <w:p w14:paraId="59FFF736" w14:textId="77777777" w:rsidR="009848A2" w:rsidRPr="009848A2" w:rsidRDefault="00000000" w:rsidP="009848A2">
            <w:pPr>
              <w:spacing w:beforeLines="30" w:before="108" w:afterLines="30" w:after="108" w:line="240" w:lineRule="auto"/>
              <w:ind w:firstLineChars="100" w:firstLine="220"/>
              <w:rPr>
                <w:rFonts w:eastAsia="等线"/>
                <w:sz w:val="22"/>
                <w:szCs w:val="22"/>
                <w:lang w:eastAsia="zh-CN"/>
              </w:rPr>
            </w:pPr>
            <m:oMathPara>
              <m:oMath>
                <m:sSub>
                  <m:sSubPr>
                    <m:ctrlPr>
                      <w:rPr>
                        <w:rFonts w:ascii="Cambria Math" w:eastAsia="等线" w:hAnsi="Cambria Math"/>
                        <w:i/>
                        <w:sz w:val="22"/>
                        <w:szCs w:val="22"/>
                        <w:lang w:eastAsia="zh-CN"/>
                      </w:rPr>
                    </m:ctrlPr>
                  </m:sSubPr>
                  <m:e>
                    <m:r>
                      <m:rPr>
                        <m:sty m:val="p"/>
                      </m:rPr>
                      <w:rPr>
                        <w:rFonts w:ascii="Cambria Math" w:eastAsia="等线" w:hAnsi="Cambria Math"/>
                        <w:sz w:val="22"/>
                        <w:szCs w:val="22"/>
                        <w:lang w:eastAsia="zh-CN"/>
                      </w:rPr>
                      <m:t>ξ</m:t>
                    </m:r>
                    <m:ctrlPr>
                      <w:rPr>
                        <w:rFonts w:ascii="Cambria Math" w:eastAsia="等线" w:hAnsi="Cambria Math"/>
                        <w:sz w:val="22"/>
                        <w:szCs w:val="22"/>
                        <w:lang w:eastAsia="zh-CN"/>
                      </w:rPr>
                    </m:ctrlPr>
                  </m:e>
                  <m:sub>
                    <m:r>
                      <m:rPr>
                        <m:sty m:val="p"/>
                      </m:rPr>
                      <w:rPr>
                        <w:rFonts w:ascii="Cambria Math" w:eastAsia="等线" w:hAnsi="Cambria Math"/>
                        <w:sz w:val="22"/>
                        <w:szCs w:val="22"/>
                        <w:lang w:eastAsia="zh-CN"/>
                      </w:rPr>
                      <m:t>α</m:t>
                    </m:r>
                    <m:r>
                      <w:rPr>
                        <w:rFonts w:ascii="Cambria Math" w:eastAsia="等线" w:hAnsi="Cambria Math"/>
                        <w:sz w:val="22"/>
                        <w:szCs w:val="22"/>
                        <w:lang w:eastAsia="zh-CN"/>
                      </w:rPr>
                      <m:t>,k</m:t>
                    </m:r>
                  </m:sub>
                </m:sSub>
                <m:r>
                  <w:rPr>
                    <w:rFonts w:ascii="Cambria Math" w:eastAsia="等线" w:hAnsi="Cambria Math"/>
                    <w:sz w:val="22"/>
                    <w:szCs w:val="22"/>
                    <w:lang w:eastAsia="zh-CN"/>
                  </w:rPr>
                  <m:t>,</m:t>
                </m:r>
                <m:sSub>
                  <m:sSubPr>
                    <m:ctrlPr>
                      <w:rPr>
                        <w:rFonts w:ascii="Cambria Math" w:eastAsia="等线" w:hAnsi="Cambria Math"/>
                        <w:i/>
                        <w:sz w:val="22"/>
                        <w:szCs w:val="22"/>
                        <w:lang w:eastAsia="zh-CN"/>
                      </w:rPr>
                    </m:ctrlPr>
                  </m:sSubPr>
                  <m:e>
                    <m:r>
                      <m:rPr>
                        <m:sty m:val="p"/>
                      </m:rPr>
                      <w:rPr>
                        <w:rFonts w:ascii="Cambria Math" w:eastAsia="等线" w:hAnsi="Cambria Math"/>
                        <w:sz w:val="22"/>
                        <w:szCs w:val="22"/>
                        <w:lang w:eastAsia="zh-CN"/>
                      </w:rPr>
                      <m:t>ξ</m:t>
                    </m:r>
                  </m:e>
                  <m:sub>
                    <m:r>
                      <m:rPr>
                        <m:sty m:val="p"/>
                      </m:rPr>
                      <w:rPr>
                        <w:rFonts w:ascii="Cambria Math" w:eastAsia="等线" w:hAnsi="Cambria Math"/>
                        <w:sz w:val="22"/>
                        <w:szCs w:val="22"/>
                        <w:lang w:eastAsia="zh-CN"/>
                      </w:rPr>
                      <m:t>β</m:t>
                    </m:r>
                    <m:r>
                      <w:rPr>
                        <w:rFonts w:ascii="Cambria Math" w:eastAsia="等线" w:hAnsi="Cambria Math"/>
                        <w:sz w:val="22"/>
                        <w:szCs w:val="22"/>
                        <w:lang w:eastAsia="zh-CN"/>
                      </w:rPr>
                      <m:t>,k</m:t>
                    </m:r>
                  </m:sub>
                </m:sSub>
                <m:r>
                  <m:rPr>
                    <m:sty m:val="p"/>
                  </m:rPr>
                  <w:rPr>
                    <w:rFonts w:ascii="Cambria Math" w:eastAsia="等线" w:hAnsi="Cambria Math" w:cs="Cambria Math"/>
                    <w:sz w:val="22"/>
                    <w:szCs w:val="22"/>
                    <w:lang w:eastAsia="zh-CN"/>
                  </w:rPr>
                  <m:t>∼</m:t>
                </m:r>
                <m:r>
                  <m:rPr>
                    <m:scr m:val="script"/>
                  </m:rPr>
                  <w:rPr>
                    <w:rFonts w:ascii="Cambria Math" w:eastAsia="等线" w:hAnsi="Cambria Math"/>
                    <w:sz w:val="22"/>
                    <w:szCs w:val="22"/>
                    <w:lang w:eastAsia="zh-CN"/>
                  </w:rPr>
                  <m:t>N</m:t>
                </m:r>
                <m:d>
                  <m:dPr>
                    <m:ctrlPr>
                      <w:rPr>
                        <w:rFonts w:ascii="Cambria Math" w:eastAsia="等线" w:hAnsi="Cambria Math"/>
                        <w:i/>
                        <w:sz w:val="22"/>
                        <w:szCs w:val="22"/>
                        <w:lang w:eastAsia="zh-CN"/>
                      </w:rPr>
                    </m:ctrlPr>
                  </m:dPr>
                  <m:e>
                    <m:r>
                      <w:rPr>
                        <w:rFonts w:ascii="Cambria Math" w:eastAsia="等线" w:hAnsi="Cambria Math"/>
                        <w:sz w:val="22"/>
                        <w:szCs w:val="22"/>
                        <w:lang w:eastAsia="zh-CN"/>
                      </w:rPr>
                      <m:t>0,1</m:t>
                    </m:r>
                  </m:e>
                </m:d>
                <m:r>
                  <w:rPr>
                    <w:rFonts w:ascii="Cambria Math" w:eastAsia="等线" w:hAnsi="Cambria Math"/>
                    <w:sz w:val="22"/>
                    <w:szCs w:val="22"/>
                    <w:lang w:eastAsia="zh-CN"/>
                  </w:rPr>
                  <m:t>.</m:t>
                </m:r>
              </m:oMath>
            </m:oMathPara>
          </w:p>
        </w:tc>
        <w:tc>
          <w:tcPr>
            <w:tcW w:w="500" w:type="pct"/>
            <w:vAlign w:val="center"/>
          </w:tcPr>
          <w:p w14:paraId="4BBBACC1" w14:textId="5ADC3369" w:rsidR="009848A2" w:rsidRPr="009848A2" w:rsidRDefault="009848A2" w:rsidP="009848A2">
            <w:pPr>
              <w:spacing w:line="240" w:lineRule="auto"/>
              <w:jc w:val="right"/>
              <w:rPr>
                <w:rFonts w:eastAsia="等线"/>
                <w:color w:val="000000"/>
                <w:sz w:val="22"/>
                <w:szCs w:val="22"/>
                <w:lang w:eastAsia="zh-CN"/>
              </w:rPr>
            </w:pPr>
            <w:r w:rsidRPr="009848A2">
              <w:rPr>
                <w:rFonts w:eastAsia="Times New Roman"/>
                <w:color w:val="000000"/>
                <w:sz w:val="22"/>
                <w:szCs w:val="22"/>
              </w:rPr>
              <w:t>(</w:t>
            </w:r>
            <w:r w:rsidRPr="009848A2">
              <w:rPr>
                <w:rFonts w:eastAsia="等线" w:hint="eastAsia"/>
                <w:color w:val="000000"/>
                <w:sz w:val="22"/>
                <w:szCs w:val="22"/>
                <w:lang w:eastAsia="zh-CN"/>
              </w:rPr>
              <w:t>2</w:t>
            </w:r>
            <w:r w:rsidR="005D1153">
              <w:rPr>
                <w:rFonts w:eastAsia="等线" w:hint="eastAsia"/>
                <w:color w:val="000000"/>
                <w:sz w:val="22"/>
                <w:szCs w:val="22"/>
                <w:lang w:eastAsia="zh-CN"/>
              </w:rPr>
              <w:t>6</w:t>
            </w:r>
            <w:r w:rsidRPr="009848A2">
              <w:rPr>
                <w:rFonts w:eastAsia="Times New Roman"/>
                <w:color w:val="000000"/>
                <w:sz w:val="22"/>
                <w:szCs w:val="22"/>
              </w:rPr>
              <w:t>)</w:t>
            </w:r>
          </w:p>
        </w:tc>
      </w:tr>
    </w:tbl>
    <w:p w14:paraId="55218F10" w14:textId="053439B8" w:rsidR="009848A2" w:rsidRPr="0087534D" w:rsidRDefault="009848A2" w:rsidP="009B777B">
      <w:pPr>
        <w:pStyle w:val="text"/>
        <w:ind w:firstLine="400"/>
        <w:rPr>
          <w:rFonts w:eastAsia="等线"/>
        </w:rPr>
      </w:pPr>
      <w:r w:rsidRPr="009848A2">
        <w:rPr>
          <w:rFonts w:eastAsia="等线"/>
        </w:rPr>
        <w:t xml:space="preserve">Finally, the GRF </w:t>
      </w:r>
      <m:oMath>
        <m:r>
          <w:rPr>
            <w:rFonts w:ascii="Cambria Math" w:eastAsia="等线" w:hAnsi="Cambria Math"/>
          </w:rPr>
          <m:t>u</m:t>
        </m:r>
        <m:d>
          <m:dPr>
            <m:ctrlPr>
              <w:rPr>
                <w:rFonts w:ascii="Cambria Math" w:eastAsia="等线" w:hAnsi="Cambria Math"/>
                <w:i/>
              </w:rPr>
            </m:ctrlPr>
          </m:dPr>
          <m:e>
            <m:r>
              <w:rPr>
                <w:rFonts w:ascii="Cambria Math" w:eastAsia="等线" w:hAnsi="Cambria Math"/>
              </w:rPr>
              <m:t>t</m:t>
            </m:r>
          </m:e>
        </m:d>
      </m:oMath>
      <w:r w:rsidRPr="009848A2">
        <w:rPr>
          <w:rFonts w:eastAsia="等线"/>
        </w:rPr>
        <w:t xml:space="preserve"> is constructed by summing the weighted cosine and sine terms. This process ensures that the generated damage field adheres to the prescribed statistical properties, such as smoothness, mean value, and spatial correlation. The parameters </w:t>
      </w:r>
      <m:oMath>
        <m:r>
          <m:rPr>
            <m:sty m:val="p"/>
          </m:rPr>
          <w:rPr>
            <w:rFonts w:ascii="Cambria Math" w:eastAsia="等线" w:hAnsi="Cambria Math"/>
          </w:rPr>
          <m:t>σ</m:t>
        </m:r>
      </m:oMath>
      <w:r w:rsidRPr="009848A2">
        <w:rPr>
          <w:rFonts w:eastAsia="等线"/>
        </w:rPr>
        <w:t xml:space="preserve">, </w:t>
      </w:r>
      <m:oMath>
        <m:r>
          <m:rPr>
            <m:sty m:val="p"/>
          </m:rPr>
          <w:rPr>
            <w:rFonts w:ascii="Cambria Math" w:eastAsia="等线" w:hAnsi="Cambria Math"/>
          </w:rPr>
          <m:t>γ</m:t>
        </m:r>
      </m:oMath>
      <w:r w:rsidRPr="009848A2">
        <w:rPr>
          <w:rFonts w:eastAsia="等线"/>
        </w:rPr>
        <w:t xml:space="preserve">, and </w:t>
      </w:r>
      <m:oMath>
        <m:r>
          <m:rPr>
            <m:sty m:val="p"/>
          </m:rPr>
          <w:rPr>
            <w:rFonts w:ascii="Cambria Math" w:eastAsia="等线" w:hAnsi="Cambria Math"/>
          </w:rPr>
          <m:t>τ</m:t>
        </m:r>
      </m:oMath>
      <w:r w:rsidRPr="009848A2">
        <w:rPr>
          <w:rFonts w:eastAsia="等线"/>
        </w:rPr>
        <w:t xml:space="preserve"> allow precise control over the magnitude, correlation length, and smoothness of the generated field, making the GRF an effective tool for modeling damage in truss structures.</w:t>
      </w:r>
    </w:p>
    <w:p w14:paraId="69E53EAF" w14:textId="103C0B83" w:rsidR="007737A5" w:rsidRDefault="009928C5" w:rsidP="00817068">
      <w:pPr>
        <w:pStyle w:val="11"/>
        <w:spacing w:before="180" w:after="180"/>
        <w:rPr>
          <w:rFonts w:eastAsia="等线"/>
        </w:rPr>
      </w:pPr>
      <w:r>
        <w:rPr>
          <w:rFonts w:eastAsia="等线" w:hint="eastAsia"/>
        </w:rPr>
        <w:t>2</w:t>
      </w:r>
      <w:r w:rsidR="007737A5">
        <w:rPr>
          <w:rFonts w:eastAsia="等线" w:hint="eastAsia"/>
        </w:rPr>
        <w:t>.</w:t>
      </w:r>
      <w:r w:rsidR="00AD5D9D">
        <w:rPr>
          <w:rFonts w:eastAsia="等线" w:hint="eastAsia"/>
        </w:rPr>
        <w:t>6</w:t>
      </w:r>
      <w:r w:rsidR="007737A5">
        <w:rPr>
          <w:rFonts w:eastAsia="等线" w:hint="eastAsia"/>
        </w:rPr>
        <w:t xml:space="preserve"> </w:t>
      </w:r>
      <w:r w:rsidR="00897F5F">
        <w:rPr>
          <w:rFonts w:eastAsia="等线" w:hint="eastAsia"/>
        </w:rPr>
        <w:t>Baseline Model</w:t>
      </w:r>
    </w:p>
    <w:p w14:paraId="0144B0AA" w14:textId="68AD9C34" w:rsidR="0086164B" w:rsidRPr="0086164B" w:rsidRDefault="0086164B" w:rsidP="0086164B">
      <w:pPr>
        <w:pStyle w:val="text"/>
        <w:ind w:firstLine="400"/>
        <w:rPr>
          <w:rFonts w:eastAsia="等线"/>
        </w:rPr>
      </w:pPr>
      <w:r w:rsidRPr="0086164B">
        <w:rPr>
          <w:rFonts w:eastAsia="等线"/>
        </w:rPr>
        <w:t xml:space="preserve">The one-dimensional Residual Network (ResNet) is selected as the baseline model in this study, as illustrated in Figure 2(d). ResNet is a convolutional neural network (CNN) architecture proposed by He et al. </w:t>
      </w:r>
      <w:r>
        <w:rPr>
          <w:rFonts w:eastAsia="等线"/>
        </w:rPr>
        <w:fldChar w:fldCharType="begin"/>
      </w:r>
      <w:r w:rsidR="00BD3C43">
        <w:rPr>
          <w:rFonts w:eastAsia="等线"/>
        </w:rPr>
        <w:instrText xml:space="preserve"> ADDIN ZOTERO_ITEM CSL_CITATION {"citationID":"2etBn8DJ","properties":{"formattedCitation":"[42]","plainCitation":"[42]","noteIndex":0},"citationItems":[{"id":338,"uris":["http://zotero.org/users/14279454/items/7SA3H4ZR"],"itemData":{"id":338,"type":"paper-conference","event-title":"Proceedings of the IEEE Conference on Computer Vision and Pattern Recognition","page":"770-778","source":"openaccess.thecvf.com","title":"Deep Residual Learning for Image Recognition","URL":"https://openaccess.thecvf.com/content_cvpr_2016/html/He_Deep_Residual_Learning_CVPR_2016_paper.html","author":[{"family":"He","given":"Kaiming"},{"family":"Zhang","given":"Xiangyu"},{"family":"Ren","given":"Shaoqing"},{"family":"Sun","given":"Jian"}],"accessed":{"date-parts":[["2025",10,15]]},"issued":{"date-parts":[["2016"]]}}}],"schema":"https://github.com/citation-style-language/schema/raw/master/csl-citation.json"} </w:instrText>
      </w:r>
      <w:r>
        <w:rPr>
          <w:rFonts w:eastAsia="等线"/>
        </w:rPr>
        <w:fldChar w:fldCharType="separate"/>
      </w:r>
      <w:r w:rsidR="00BD3C43" w:rsidRPr="00BD3C43">
        <w:rPr>
          <w:rFonts w:eastAsia="等线"/>
        </w:rPr>
        <w:t>[42]</w:t>
      </w:r>
      <w:r>
        <w:rPr>
          <w:rFonts w:eastAsia="等线"/>
        </w:rPr>
        <w:fldChar w:fldCharType="end"/>
      </w:r>
      <w:r>
        <w:rPr>
          <w:rFonts w:eastAsia="等线" w:hint="eastAsia"/>
        </w:rPr>
        <w:t xml:space="preserve"> </w:t>
      </w:r>
      <w:r w:rsidRPr="0086164B">
        <w:rPr>
          <w:rFonts w:eastAsia="等线"/>
        </w:rPr>
        <w:t>to mitigate the gradient degradation problem in deep networks. By introducing residual (skip) connections, it facilitates the efficient training of deeper architectures and has been successfully applied in various fields, including image recognition, signal processing, and time-series analysis.</w:t>
      </w:r>
    </w:p>
    <w:p w14:paraId="2694A314" w14:textId="263774BF" w:rsidR="0086164B" w:rsidRPr="0086164B" w:rsidRDefault="0086164B" w:rsidP="0086164B">
      <w:pPr>
        <w:pStyle w:val="text"/>
        <w:ind w:firstLine="400"/>
        <w:rPr>
          <w:rFonts w:eastAsia="等线"/>
        </w:rPr>
      </w:pPr>
      <w:r w:rsidRPr="0086164B">
        <w:rPr>
          <w:rFonts w:eastAsia="等线"/>
        </w:rPr>
        <w:t>The one-dimensional variant of ResNet (1D ResNet) replaces two-dimensional convolutional kernels with one-dimensional ones to process sequential or spatially distributed data. This structure effectively captures local dependencies and multi-scale features in vibration or sensor signals, offering strong representational capability for regression and classification tasks based on one-dimensional measurements.</w:t>
      </w:r>
    </w:p>
    <w:p w14:paraId="6D2C5F24" w14:textId="7402DC7D" w:rsidR="0086164B" w:rsidRDefault="0086164B" w:rsidP="0086164B">
      <w:pPr>
        <w:pStyle w:val="text"/>
        <w:ind w:firstLine="400"/>
        <w:rPr>
          <w:rFonts w:eastAsia="等线"/>
          <w:b/>
        </w:rPr>
      </w:pPr>
      <w:r w:rsidRPr="0086164B">
        <w:rPr>
          <w:rFonts w:eastAsia="等线"/>
        </w:rPr>
        <w:t>In the field of structural health monitoring (SHM), 1D ResNet has been employed for damage detection</w:t>
      </w:r>
      <w:r w:rsidR="003D1BBB">
        <w:rPr>
          <w:rFonts w:eastAsia="等线" w:hint="eastAsia"/>
        </w:rPr>
        <w:t xml:space="preserve"> </w:t>
      </w:r>
      <w:r w:rsidRPr="0086164B">
        <w:rPr>
          <w:rFonts w:eastAsia="等线"/>
        </w:rPr>
        <w:t xml:space="preserve">and </w:t>
      </w:r>
      <w:r>
        <w:rPr>
          <w:rFonts w:eastAsia="等线" w:hint="eastAsia"/>
        </w:rPr>
        <w:t xml:space="preserve">dynamic </w:t>
      </w:r>
      <w:r w:rsidRPr="0086164B">
        <w:rPr>
          <w:rFonts w:eastAsia="等线"/>
        </w:rPr>
        <w:t>response reconstruction</w:t>
      </w:r>
      <w:r>
        <w:rPr>
          <w:rFonts w:eastAsia="等线" w:hint="eastAsia"/>
        </w:rPr>
        <w:t xml:space="preserve"> </w:t>
      </w:r>
      <w:r w:rsidR="003D1BBB">
        <w:rPr>
          <w:rFonts w:eastAsia="等线"/>
        </w:rPr>
        <w:fldChar w:fldCharType="begin"/>
      </w:r>
      <w:r w:rsidR="00BD3C43">
        <w:rPr>
          <w:rFonts w:eastAsia="等线"/>
        </w:rPr>
        <w:instrText xml:space="preserve"> ADDIN ZOTERO_ITEM CSL_CITATION {"citationID":"r4HZ1F07","properties":{"formattedCitation":"[43\\uc0\\u8211{}45]","plainCitation":"[43–45]","noteIndex":0},"citationItems":[{"id":332,"uris":["http://zotero.org/users/14279454/items/J3F5RU8B"],"itemData":{"id":332,"type":"article-journal","abstract":"In recent years, vibration-based structural damage identification has made significant progress by exploiting data-driven deep learning techniques, which can efficiently extract damage-sensitive features from a large amount of data. However, in some practical engineering applications, large volumes of measurement data are not readily available. This paper proposes a novel physics-guided residual neural network (PhyResNet) framework to improve the robustness and accuracy of structural damage identification under data-scarce conditions. In contrast to the state-of-the-art purely data-driven ResNet, the proposed method embedded available physics knowledge (e.g., governing equations of dynamics) of structures into the feature learning process via a novel physics-based loss function. The input-output relationship of the network is constrained to retain its physical meaning implicitly while the demand for large amounts of labeled training data is reduced. Notably, even with only 5 % of the dataset used for training, PhyResNet achieves a 13.1 % improvement in R-Value. The performance of the proposed approach is evaluated through both numerical and experimental verifications. Results demonstrate that damage localization and quantification are achieved with high accuracies and good robustness.","container-title":"Engineering Structures","DOI":"10.1016/j.engstruct.2024.118703","ISSN":"01410296","journalAbbreviation":"Engineering Structures","language":"en","page":"118703","source":"DOI.org (Crossref)","title":"Structural damage identification by using physics-guided residual neural networks","volume":"318","author":[{"family":"Wang","given":"Ruhua"},{"family":"Li","given":"Jun"},{"family":"Li","given":"Ling"},{"family":"An","given":"Senjian"},{"family":"Ezard","given":"Bradley"},{"family":"Li","given":"Qilin"},{"family":"Hao","given":"Hong"}],"issued":{"date-parts":[["2024",11]]}}},{"id":340,"uris":["http://zotero.org/users/14279454/items/7YQVFUVT"],"itemData":{"id":340,"type":"article-journal","abstract":"Sensor malfunctions in bridge structural health monitoring system (BSHMS) could cause the missing of measured data, reducing the accuracy of damage detection. It is of great significance to reconstruct the data of faulty sensors with measured data of well-functioning sensors for bridge structural state assessment. In this paper, a train-induced vibration response reconstruction approach for bridge damage detection is proposed. An enhanced deep densely connected neural network (ED-DCNN) introducing a multi-head self-attention mechanism and a skip connection is designed to reconstruct the missing bridge responses, aiming to improve the vibration correlation between the faulty sensors and good sensors and benefit the learning of temporal and spatial features of responses. Then to further validate the accuracy and reliability of the ED-DCNN, an alternate down-sampling residual network (AD-ResNet) is built to identify bridge damage with the complete responses, including the reconstructed ones and the measured, which extracts the structural damage features at different scales utilizing different types of residual blocks in an alternating manner. The efficiency and robustness of the two networks are comprehensively studied using the collected acceleration data from a heavy-haul railway bridge, considering different noise levels. The results demonstrate that under various conditions, the reconstructed responses match the real responses well in time domain, with a low RMSE below 0.4% and a high correlation coefficient of 0.9744, which indicates that the incorporation of a multi-head self-attention module effectively improves the construction of correlations between responses. Additionally, the natural frequencies of bridge are accurately identified from the reconstructed responses. In terms of bridge damage detection, taking both the measured and reconstructed responses as inputs, the identification accuracy obviously improves by 33.57% compared to cases without the reconstructed responses, further emphasizing an excellent reconstruction capability of the ED-DCNN.","container-title":"Structures","DOI":"10.1016/j.istruc.2024.106496","ISSN":"2352-0124","journalAbbreviation":"Structures","language":"en-US","page":"106496","source":"ScienceDirect","title":"Train-induced vibration response reconstruction for bridge damage detection with a deep learning methodology","volume":"64","author":[{"family":"Shi","given":"Jiaqi"},{"family":"Shi","given":"Hongmei"},{"family":"Li","given":"Jianbo"},{"family":"Yu","given":"Zujun"}],"issued":{"date-parts":[["2024",6,1]]}}},{"id":447,"uris":["http://zotero.org/users/14279454/items/GRENTI7U"],"itemData":{"id":447,"type":"article-journal","abstract":"The reconstruction of bridge responses has been a significant area of focus within the field of structural health monitoring. This process entails the cross-reconstruction of responses from various cross-sections to identify any anomalies at specific locations, which may indicate the presence of structural defects. Traditional research has concentrated on simulating the relationships between different cross-sections for both high- and low-frequency components in isolation. However, this study introduces an innovative approach using a residual network (ResNet) to reconstruct high-frequency bridge responses under vehicular loading and demonstrates its applicability to low-frequency response reconstruction as well. The theoretical basis of this method is established through an analysis of the dynamics within a simplified vehicle-bridge-interaction (VBI) system. This analysis reveals that the transfer matrices for both high- and low-frequency components remain consistent across various loading conditions. Then, a data interception technique is introduced to separate high-frequency, low-frequency, and temperature-related components based on their spectral characteristics. The ResNet modeled the inter-sectional relationships of the high-frequency components and was then used to reconstruct the low-frequency responses under vehicular loading. The methodology was validated using a series of finite element models, confirming the uniformity of the transfer matrix between high- and low-frequency vibration components of the bridge. Field testing was also conducted to evaluate the practical effectiveness of the method. The proposed transfer–reconstruction method is expected to significantly reduce training dataset requirements compared with existing methods, thereby enhancing the efficiency of structural health monitoring systems.","container-title":"Applied Sciences","DOI":"10.3390/app142310927","ISSN":"2076-3417","issue":"23","language":"en","license":"http://creativecommons.org/licenses/by/3.0/","note":"publisher: Multidisciplinary Digital Publishing Institute","page":"10927","source":"www.mdpi.com","title":"Transfer Reconstruction from High-Frequency to Low-Frequency Bridge Responses Under Vehicular Loading with a ResNet","volume":"14","author":[{"family":"Lu","given":"Xuzhao"},{"family":"Wei","given":"Chenxi"},{"family":"Sun","given":"Limin"},{"family":"Xia","given":"Ye"},{"family":"Zhang","given":"Wei"}],"issued":{"date-parts":[["2024",1]]}}}],"schema":"https://github.com/citation-style-language/schema/raw/master/csl-citation.json"} </w:instrText>
      </w:r>
      <w:r w:rsidR="003D1BBB">
        <w:rPr>
          <w:rFonts w:eastAsia="等线"/>
        </w:rPr>
        <w:fldChar w:fldCharType="separate"/>
      </w:r>
      <w:r w:rsidR="00BD3C43" w:rsidRPr="00BD3C43">
        <w:t>[43–45]</w:t>
      </w:r>
      <w:r w:rsidR="003D1BBB">
        <w:rPr>
          <w:rFonts w:eastAsia="等线"/>
        </w:rPr>
        <w:fldChar w:fldCharType="end"/>
      </w:r>
      <w:r w:rsidRPr="0086164B">
        <w:rPr>
          <w:rFonts w:eastAsia="等线"/>
        </w:rPr>
        <w:t xml:space="preserve">. Owing to its proven ability to handle one-dimensional structural response data and its frequent use in SHM studies, 1D ResNet is adopted as the baseline model in this research. The comparison between the ResNet and the proposed FNO-based framework enables a fair evaluation of how operator learning can outperform conventional convolutional </w:t>
      </w:r>
      <w:r w:rsidRPr="0086164B">
        <w:rPr>
          <w:rFonts w:eastAsia="等线"/>
        </w:rPr>
        <w:lastRenderedPageBreak/>
        <w:t>architectures in capturing global physical dependencies and mapping modal parameters to stiffness fields.</w:t>
      </w:r>
    </w:p>
    <w:p w14:paraId="6DA7EFDF" w14:textId="36802586" w:rsidR="00511025" w:rsidRPr="000B7730" w:rsidRDefault="009928C5" w:rsidP="0086164B">
      <w:pPr>
        <w:pStyle w:val="11"/>
        <w:spacing w:before="180" w:after="180"/>
      </w:pPr>
      <w:r>
        <w:rPr>
          <w:rFonts w:eastAsia="等线" w:hint="eastAsia"/>
        </w:rPr>
        <w:t>3</w:t>
      </w:r>
      <w:r w:rsidR="00511025" w:rsidRPr="000B7730">
        <w:t xml:space="preserve"> </w:t>
      </w:r>
      <w:r w:rsidR="00CA3733" w:rsidRPr="000B7730">
        <w:t>DATA AND IMPLEMENTATION</w:t>
      </w:r>
    </w:p>
    <w:p w14:paraId="5EAA37C5" w14:textId="6939FCC8" w:rsidR="00511025" w:rsidRDefault="009928C5" w:rsidP="00511025">
      <w:pPr>
        <w:pStyle w:val="11"/>
        <w:spacing w:before="180" w:after="180"/>
        <w:rPr>
          <w:rFonts w:eastAsia="等线"/>
        </w:rPr>
      </w:pPr>
      <w:r>
        <w:rPr>
          <w:rFonts w:eastAsia="等线" w:hint="eastAsia"/>
        </w:rPr>
        <w:t>3</w:t>
      </w:r>
      <w:r w:rsidR="00511025" w:rsidRPr="000B7730">
        <w:t xml:space="preserve">.1 Target Structure and Data </w:t>
      </w:r>
      <w:r w:rsidR="00C12875" w:rsidRPr="00C12875">
        <w:t>Collection</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1"/>
        <w:gridCol w:w="1088"/>
        <w:gridCol w:w="728"/>
      </w:tblGrid>
      <w:tr w:rsidR="00932500" w:rsidRPr="002F3FAF" w14:paraId="570DF928" w14:textId="77777777" w:rsidTr="00932500">
        <w:tc>
          <w:tcPr>
            <w:tcW w:w="0" w:type="auto"/>
            <w:gridSpan w:val="3"/>
            <w:tcBorders>
              <w:top w:val="nil"/>
              <w:bottom w:val="single" w:sz="4" w:space="0" w:color="auto"/>
            </w:tcBorders>
          </w:tcPr>
          <w:p w14:paraId="37F898E2" w14:textId="7404914D" w:rsidR="00932500" w:rsidRPr="003C0855" w:rsidRDefault="00932500" w:rsidP="00E91E33">
            <w:pPr>
              <w:pStyle w:val="tabletitle"/>
              <w:spacing w:after="36"/>
              <w:rPr>
                <w:rFonts w:eastAsia="宋体"/>
              </w:rPr>
            </w:pPr>
            <w:r w:rsidRPr="003C0855">
              <w:rPr>
                <w:rFonts w:eastAsia="宋体"/>
                <w:b/>
                <w:bCs/>
              </w:rPr>
              <w:t xml:space="preserve">Table </w:t>
            </w:r>
            <w:r w:rsidRPr="003C0855">
              <w:rPr>
                <w:rFonts w:eastAsia="宋体" w:hint="eastAsia"/>
                <w:b/>
                <w:bCs/>
              </w:rPr>
              <w:t>2</w:t>
            </w:r>
            <w:r w:rsidRPr="003C0855">
              <w:rPr>
                <w:rFonts w:eastAsia="宋体" w:hint="eastAsia"/>
              </w:rPr>
              <w:t xml:space="preserve"> P</w:t>
            </w:r>
            <w:r w:rsidRPr="003C0855">
              <w:rPr>
                <w:rFonts w:eastAsia="宋体"/>
              </w:rPr>
              <w:t xml:space="preserve">roperties of </w:t>
            </w:r>
            <w:r w:rsidR="003F20B8">
              <w:rPr>
                <w:rFonts w:eastAsia="宋体" w:hint="eastAsia"/>
              </w:rPr>
              <w:t>beam FE model</w:t>
            </w:r>
          </w:p>
        </w:tc>
      </w:tr>
      <w:tr w:rsidR="00932500" w:rsidRPr="003C0855" w14:paraId="0C26A3D7" w14:textId="77777777" w:rsidTr="00932500">
        <w:tc>
          <w:tcPr>
            <w:tcW w:w="0" w:type="auto"/>
            <w:tcBorders>
              <w:top w:val="single" w:sz="4" w:space="0" w:color="auto"/>
              <w:bottom w:val="single" w:sz="4" w:space="0" w:color="auto"/>
            </w:tcBorders>
          </w:tcPr>
          <w:p w14:paraId="4E1C5251" w14:textId="77777777" w:rsidR="00932500" w:rsidRPr="003C0855" w:rsidRDefault="00932500" w:rsidP="003C0855">
            <w:pPr>
              <w:pStyle w:val="Tablecontent"/>
              <w:rPr>
                <w:rFonts w:eastAsia="宋体"/>
                <w:b/>
                <w:bCs/>
              </w:rPr>
            </w:pPr>
            <w:r w:rsidRPr="003C0855">
              <w:rPr>
                <w:rFonts w:eastAsia="宋体" w:hint="eastAsia"/>
                <w:b/>
                <w:bCs/>
              </w:rPr>
              <w:t>Properties</w:t>
            </w:r>
          </w:p>
        </w:tc>
        <w:tc>
          <w:tcPr>
            <w:tcW w:w="0" w:type="auto"/>
            <w:tcBorders>
              <w:top w:val="single" w:sz="4" w:space="0" w:color="auto"/>
              <w:bottom w:val="single" w:sz="4" w:space="0" w:color="auto"/>
            </w:tcBorders>
          </w:tcPr>
          <w:p w14:paraId="2F8EBEA6" w14:textId="77777777" w:rsidR="00932500" w:rsidRPr="003C0855" w:rsidRDefault="00932500" w:rsidP="003C0855">
            <w:pPr>
              <w:pStyle w:val="Tablecontent"/>
              <w:rPr>
                <w:rFonts w:eastAsia="宋体"/>
                <w:b/>
                <w:bCs/>
              </w:rPr>
            </w:pPr>
            <w:r w:rsidRPr="003C0855">
              <w:rPr>
                <w:rFonts w:eastAsia="宋体" w:hint="eastAsia"/>
                <w:b/>
                <w:bCs/>
              </w:rPr>
              <w:t>Values</w:t>
            </w:r>
          </w:p>
        </w:tc>
        <w:tc>
          <w:tcPr>
            <w:tcW w:w="0" w:type="auto"/>
            <w:tcBorders>
              <w:top w:val="single" w:sz="4" w:space="0" w:color="auto"/>
              <w:bottom w:val="single" w:sz="4" w:space="0" w:color="auto"/>
            </w:tcBorders>
          </w:tcPr>
          <w:p w14:paraId="1234BC40" w14:textId="77777777" w:rsidR="00932500" w:rsidRPr="003C0855" w:rsidRDefault="00932500" w:rsidP="003C0855">
            <w:pPr>
              <w:pStyle w:val="Tablecontent"/>
              <w:rPr>
                <w:rFonts w:eastAsia="宋体"/>
                <w:b/>
                <w:bCs/>
              </w:rPr>
            </w:pPr>
            <w:r w:rsidRPr="003C0855">
              <w:rPr>
                <w:rFonts w:eastAsia="宋体" w:hint="eastAsia"/>
                <w:b/>
                <w:bCs/>
              </w:rPr>
              <w:t>Units</w:t>
            </w:r>
          </w:p>
        </w:tc>
      </w:tr>
      <w:tr w:rsidR="00932500" w:rsidRPr="002F3FAF" w14:paraId="3EAD6C20" w14:textId="77777777" w:rsidTr="00932500">
        <w:tc>
          <w:tcPr>
            <w:tcW w:w="0" w:type="auto"/>
            <w:tcBorders>
              <w:top w:val="single" w:sz="4" w:space="0" w:color="auto"/>
            </w:tcBorders>
          </w:tcPr>
          <w:p w14:paraId="4168389C" w14:textId="77777777" w:rsidR="00932500" w:rsidRPr="003C0855" w:rsidRDefault="00932500" w:rsidP="003C0855">
            <w:pPr>
              <w:pStyle w:val="Tablecontent"/>
              <w:rPr>
                <w:rFonts w:eastAsia="宋体"/>
              </w:rPr>
            </w:pPr>
            <w:r w:rsidRPr="003C0855">
              <w:rPr>
                <w:rFonts w:eastAsia="宋体" w:hint="eastAsia"/>
              </w:rPr>
              <w:t>Length</w:t>
            </w:r>
          </w:p>
        </w:tc>
        <w:tc>
          <w:tcPr>
            <w:tcW w:w="0" w:type="auto"/>
            <w:tcBorders>
              <w:top w:val="single" w:sz="4" w:space="0" w:color="auto"/>
            </w:tcBorders>
          </w:tcPr>
          <w:p w14:paraId="565099C7" w14:textId="3A7DD002" w:rsidR="00932500" w:rsidRPr="003C0855" w:rsidRDefault="0026573D" w:rsidP="003C0855">
            <w:pPr>
              <w:pStyle w:val="Tablecontent"/>
              <w:rPr>
                <w:rFonts w:eastAsia="宋体"/>
              </w:rPr>
            </w:pPr>
            <w:r>
              <w:rPr>
                <w:rFonts w:eastAsia="宋体" w:hint="eastAsia"/>
              </w:rPr>
              <w:t>5.4</w:t>
            </w:r>
          </w:p>
        </w:tc>
        <w:tc>
          <w:tcPr>
            <w:tcW w:w="0" w:type="auto"/>
            <w:tcBorders>
              <w:top w:val="single" w:sz="4" w:space="0" w:color="auto"/>
            </w:tcBorders>
          </w:tcPr>
          <w:p w14:paraId="6D2850B7" w14:textId="77777777" w:rsidR="00932500" w:rsidRPr="003C0855" w:rsidRDefault="00932500" w:rsidP="003C0855">
            <w:pPr>
              <w:pStyle w:val="Tablecontent"/>
              <w:rPr>
                <w:rFonts w:eastAsia="宋体"/>
              </w:rPr>
            </w:pPr>
            <w:r w:rsidRPr="003C0855">
              <w:rPr>
                <w:rFonts w:eastAsia="宋体" w:hint="eastAsia"/>
              </w:rPr>
              <w:t>m</w:t>
            </w:r>
          </w:p>
        </w:tc>
      </w:tr>
      <w:tr w:rsidR="00932500" w:rsidRPr="002F3FAF" w14:paraId="3C40366D" w14:textId="77777777" w:rsidTr="00932500">
        <w:tc>
          <w:tcPr>
            <w:tcW w:w="0" w:type="auto"/>
          </w:tcPr>
          <w:p w14:paraId="1E19D3FB" w14:textId="77777777" w:rsidR="00932500" w:rsidRPr="003C0855" w:rsidRDefault="00932500" w:rsidP="003C0855">
            <w:pPr>
              <w:pStyle w:val="Tablecontent"/>
              <w:rPr>
                <w:rFonts w:eastAsia="宋体"/>
              </w:rPr>
            </w:pPr>
            <w:r w:rsidRPr="003C0855">
              <w:rPr>
                <w:rFonts w:eastAsia="宋体" w:hint="eastAsia"/>
              </w:rPr>
              <w:t>Young</w:t>
            </w:r>
            <w:r w:rsidRPr="003C0855">
              <w:rPr>
                <w:rFonts w:eastAsia="宋体"/>
              </w:rPr>
              <w:t>’</w:t>
            </w:r>
            <w:r w:rsidRPr="003C0855">
              <w:rPr>
                <w:rFonts w:eastAsia="宋体" w:hint="eastAsia"/>
              </w:rPr>
              <w:t>s Modulus</w:t>
            </w:r>
          </w:p>
        </w:tc>
        <w:tc>
          <w:tcPr>
            <w:tcW w:w="0" w:type="auto"/>
          </w:tcPr>
          <w:p w14:paraId="5FE5FB2E" w14:textId="61FB0549" w:rsidR="00932500" w:rsidRPr="0026573D" w:rsidRDefault="0026573D" w:rsidP="003C0855">
            <w:pPr>
              <w:pStyle w:val="Tablecontent"/>
              <w:rPr>
                <w:rFonts w:eastAsia="等线"/>
                <w:iCs/>
              </w:rPr>
            </w:pPr>
            <w:r w:rsidRPr="0026573D">
              <w:rPr>
                <w:rFonts w:eastAsia="等线"/>
                <w:iCs/>
              </w:rPr>
              <w:t>2.1×10</w:t>
            </w:r>
            <w:r w:rsidRPr="0026573D">
              <w:rPr>
                <w:rFonts w:eastAsia="等线"/>
                <w:iCs/>
                <w:vertAlign w:val="superscript"/>
              </w:rPr>
              <w:t>11</w:t>
            </w:r>
          </w:p>
        </w:tc>
        <w:tc>
          <w:tcPr>
            <w:tcW w:w="0" w:type="auto"/>
          </w:tcPr>
          <w:p w14:paraId="14E1F9FE" w14:textId="77777777" w:rsidR="00932500" w:rsidRPr="003C0855" w:rsidRDefault="00932500" w:rsidP="003C0855">
            <w:pPr>
              <w:pStyle w:val="Tablecontent"/>
              <w:rPr>
                <w:rFonts w:eastAsia="宋体"/>
              </w:rPr>
            </w:pPr>
            <w:r w:rsidRPr="003C0855">
              <w:rPr>
                <w:rFonts w:eastAsia="宋体" w:hint="eastAsia"/>
              </w:rPr>
              <w:t>N/m2</w:t>
            </w:r>
          </w:p>
        </w:tc>
      </w:tr>
      <w:tr w:rsidR="00932500" w:rsidRPr="002F3FAF" w14:paraId="521DCF02" w14:textId="77777777" w:rsidTr="00932500">
        <w:tc>
          <w:tcPr>
            <w:tcW w:w="0" w:type="auto"/>
          </w:tcPr>
          <w:p w14:paraId="0674D36F" w14:textId="77777777" w:rsidR="00932500" w:rsidRPr="003C0855" w:rsidRDefault="00932500" w:rsidP="003C0855">
            <w:pPr>
              <w:pStyle w:val="Tablecontent"/>
              <w:rPr>
                <w:rFonts w:eastAsia="宋体"/>
              </w:rPr>
            </w:pPr>
            <w:r w:rsidRPr="003C0855">
              <w:rPr>
                <w:rFonts w:eastAsia="宋体" w:hint="eastAsia"/>
              </w:rPr>
              <w:t>Mass Density</w:t>
            </w:r>
          </w:p>
        </w:tc>
        <w:tc>
          <w:tcPr>
            <w:tcW w:w="0" w:type="auto"/>
          </w:tcPr>
          <w:p w14:paraId="4AE00903" w14:textId="6FDC4F21" w:rsidR="00932500" w:rsidRPr="003C0855" w:rsidRDefault="0026573D" w:rsidP="003C0855">
            <w:pPr>
              <w:pStyle w:val="Tablecontent"/>
              <w:rPr>
                <w:rFonts w:eastAsia="宋体"/>
              </w:rPr>
            </w:pPr>
            <w:r>
              <w:rPr>
                <w:rFonts w:eastAsia="宋体" w:hint="eastAsia"/>
              </w:rPr>
              <w:t>7850</w:t>
            </w:r>
          </w:p>
        </w:tc>
        <w:tc>
          <w:tcPr>
            <w:tcW w:w="0" w:type="auto"/>
          </w:tcPr>
          <w:p w14:paraId="0FC6A111" w14:textId="77777777" w:rsidR="00932500" w:rsidRPr="003C0855" w:rsidRDefault="00932500" w:rsidP="003C0855">
            <w:pPr>
              <w:pStyle w:val="Tablecontent"/>
              <w:rPr>
                <w:rFonts w:eastAsia="宋体"/>
              </w:rPr>
            </w:pPr>
            <w:r w:rsidRPr="003C0855">
              <w:rPr>
                <w:rFonts w:eastAsia="宋体" w:hint="eastAsia"/>
              </w:rPr>
              <w:t>kg/m3</w:t>
            </w:r>
          </w:p>
        </w:tc>
      </w:tr>
      <w:tr w:rsidR="00932500" w:rsidRPr="002F3FAF" w14:paraId="09D0A172" w14:textId="77777777" w:rsidTr="00932500">
        <w:trPr>
          <w:trHeight w:val="95"/>
        </w:trPr>
        <w:tc>
          <w:tcPr>
            <w:tcW w:w="0" w:type="auto"/>
          </w:tcPr>
          <w:p w14:paraId="5C9B64A7" w14:textId="77777777" w:rsidR="00932500" w:rsidRPr="003C0855" w:rsidRDefault="00932500" w:rsidP="003C0855">
            <w:pPr>
              <w:pStyle w:val="Tablecontent"/>
              <w:rPr>
                <w:rFonts w:eastAsia="宋体"/>
              </w:rPr>
            </w:pPr>
            <w:r w:rsidRPr="003C0855">
              <w:rPr>
                <w:rFonts w:eastAsia="宋体" w:hint="eastAsia"/>
              </w:rPr>
              <w:t>Moment of Inertia (Intact)</w:t>
            </w:r>
          </w:p>
        </w:tc>
        <w:tc>
          <w:tcPr>
            <w:tcW w:w="0" w:type="auto"/>
          </w:tcPr>
          <w:p w14:paraId="50714E35" w14:textId="51B091D5" w:rsidR="00932500" w:rsidRPr="003C0855" w:rsidRDefault="0026573D" w:rsidP="003C0855">
            <w:pPr>
              <w:pStyle w:val="Tablecontent"/>
              <w:rPr>
                <w:rFonts w:eastAsia="宋体"/>
              </w:rPr>
            </w:pPr>
            <w:r w:rsidRPr="0026573D">
              <w:rPr>
                <w:rFonts w:eastAsia="宋体"/>
              </w:rPr>
              <w:t>5.7</w:t>
            </w:r>
            <w:r w:rsidR="00C772D7">
              <w:rPr>
                <w:rFonts w:eastAsia="宋体" w:hint="eastAsia"/>
              </w:rPr>
              <w:t>09</w:t>
            </w:r>
            <w:r w:rsidRPr="0026573D">
              <w:rPr>
                <w:rFonts w:eastAsia="宋体"/>
              </w:rPr>
              <w:t>×10</w:t>
            </w:r>
            <w:r w:rsidRPr="0026573D">
              <w:rPr>
                <w:rFonts w:eastAsia="宋体"/>
                <w:vertAlign w:val="superscript"/>
              </w:rPr>
              <w:t>-7</w:t>
            </w:r>
          </w:p>
        </w:tc>
        <w:tc>
          <w:tcPr>
            <w:tcW w:w="0" w:type="auto"/>
          </w:tcPr>
          <w:p w14:paraId="25D2248B" w14:textId="77777777" w:rsidR="00932500" w:rsidRPr="003C0855" w:rsidRDefault="00932500" w:rsidP="003C0855">
            <w:pPr>
              <w:pStyle w:val="Tablecontent"/>
              <w:rPr>
                <w:rFonts w:eastAsia="宋体"/>
              </w:rPr>
            </w:pPr>
            <w:r w:rsidRPr="003C0855">
              <w:rPr>
                <w:rFonts w:eastAsia="宋体" w:hint="eastAsia"/>
              </w:rPr>
              <w:t>m4</w:t>
            </w:r>
          </w:p>
        </w:tc>
      </w:tr>
      <w:tr w:rsidR="00932500" w:rsidRPr="002F3FAF" w14:paraId="49E23DEB" w14:textId="77777777" w:rsidTr="00932500">
        <w:tc>
          <w:tcPr>
            <w:tcW w:w="0" w:type="auto"/>
          </w:tcPr>
          <w:p w14:paraId="23CE47B1" w14:textId="77777777" w:rsidR="00932500" w:rsidRPr="003C0855" w:rsidRDefault="00932500" w:rsidP="003C0855">
            <w:pPr>
              <w:pStyle w:val="Tablecontent"/>
              <w:rPr>
                <w:rFonts w:eastAsia="宋体"/>
              </w:rPr>
            </w:pPr>
            <w:r w:rsidRPr="003C0855">
              <w:rPr>
                <w:rFonts w:eastAsia="宋体" w:hint="eastAsia"/>
              </w:rPr>
              <w:t>C</w:t>
            </w:r>
            <w:r w:rsidRPr="003C0855">
              <w:rPr>
                <w:rFonts w:eastAsia="宋体"/>
              </w:rPr>
              <w:t>ross-sectional area</w:t>
            </w:r>
            <w:r w:rsidRPr="003C0855">
              <w:rPr>
                <w:rFonts w:eastAsia="宋体" w:hint="eastAsia"/>
              </w:rPr>
              <w:t xml:space="preserve"> (Intact)</w:t>
            </w:r>
          </w:p>
        </w:tc>
        <w:tc>
          <w:tcPr>
            <w:tcW w:w="0" w:type="auto"/>
          </w:tcPr>
          <w:p w14:paraId="3BA10A66" w14:textId="1CD195BE" w:rsidR="00932500" w:rsidRPr="003C0855" w:rsidRDefault="0026573D" w:rsidP="003C0855">
            <w:pPr>
              <w:pStyle w:val="Tablecontent"/>
              <w:rPr>
                <w:rFonts w:eastAsia="宋体"/>
              </w:rPr>
            </w:pPr>
            <w:r w:rsidRPr="0026573D">
              <w:rPr>
                <w:rFonts w:eastAsia="宋体"/>
              </w:rPr>
              <w:t>6.542×10</w:t>
            </w:r>
            <w:r w:rsidRPr="0026573D">
              <w:rPr>
                <w:rFonts w:eastAsia="宋体"/>
                <w:vertAlign w:val="superscript"/>
              </w:rPr>
              <w:t>-</w:t>
            </w:r>
            <w:r w:rsidRPr="0026573D">
              <w:rPr>
                <w:rFonts w:eastAsia="宋体" w:hint="eastAsia"/>
                <w:vertAlign w:val="superscript"/>
              </w:rPr>
              <w:t>3</w:t>
            </w:r>
          </w:p>
        </w:tc>
        <w:tc>
          <w:tcPr>
            <w:tcW w:w="0" w:type="auto"/>
          </w:tcPr>
          <w:p w14:paraId="2C18AE44" w14:textId="77777777" w:rsidR="00932500" w:rsidRPr="003C0855" w:rsidRDefault="00932500" w:rsidP="003C0855">
            <w:pPr>
              <w:pStyle w:val="Tablecontent"/>
              <w:rPr>
                <w:rFonts w:eastAsia="宋体"/>
              </w:rPr>
            </w:pPr>
            <w:r w:rsidRPr="003C0855">
              <w:rPr>
                <w:rFonts w:eastAsia="宋体" w:hint="eastAsia"/>
              </w:rPr>
              <w:t>m2</w:t>
            </w:r>
          </w:p>
        </w:tc>
      </w:tr>
    </w:tbl>
    <w:p w14:paraId="076E4AB3" w14:textId="3DB99A67" w:rsidR="00932500" w:rsidRPr="002B2783" w:rsidRDefault="005C3FDD" w:rsidP="002B2783">
      <w:pPr>
        <w:pStyle w:val="text"/>
        <w:ind w:firstLine="400"/>
        <w:rPr>
          <w:rFonts w:eastAsia="等线"/>
        </w:rPr>
      </w:pPr>
      <w:r w:rsidRPr="005C3FDD">
        <w:rPr>
          <w:rFonts w:eastAsia="等线"/>
        </w:rPr>
        <w:t>The proposed framework is trained using numerically simulated data generated from a FE model of a simply supported beam. The FE model is constructed in two dimensions based on the Euler–Bernoulli beam theory and consists of 540 elements and 541 nodes. The mechanical and geometric properties of the beam are listed in Table 2.</w:t>
      </w:r>
      <w:r w:rsidR="00CA7C7B" w:rsidRPr="002B2783">
        <w:rPr>
          <w:rFonts w:eastAsia="等线" w:hint="eastAsia"/>
        </w:rPr>
        <w:t xml:space="preserve"> </w:t>
      </w:r>
    </w:p>
    <w:p w14:paraId="0937AD1B" w14:textId="2549550F" w:rsidR="00932500" w:rsidRDefault="00900D4D" w:rsidP="00900D4D">
      <w:pPr>
        <w:pStyle w:val="text"/>
        <w:ind w:firstLine="400"/>
        <w:rPr>
          <w:rFonts w:eastAsia="等线"/>
        </w:rPr>
      </w:pPr>
      <w:r w:rsidRPr="00900D4D">
        <w:rPr>
          <w:rFonts w:eastAsia="等线"/>
        </w:rPr>
        <w:t>Gaussian Random Fields (GRFs) are employed to simulate diverse stiffness distributions for model training and validation. The stiffness field of each sample,</w:t>
      </w:r>
      <w:r w:rsidRPr="00900D4D">
        <w:rPr>
          <w:rFonts w:eastAsia="等线"/>
          <w:i/>
        </w:rPr>
        <w:t xml:space="preserve"> </w:t>
      </w:r>
      <m:oMath>
        <m:r>
          <w:rPr>
            <w:rFonts w:eastAsia="等线"/>
          </w:rPr>
          <m:t>S</m:t>
        </m:r>
        <m:d>
          <m:dPr>
            <m:ctrlPr>
              <w:rPr>
                <w:rFonts w:ascii="Cambria Math" w:eastAsia="等线" w:hAnsi="Cambria Math"/>
                <w:i/>
              </w:rPr>
            </m:ctrlPr>
          </m:dPr>
          <m:e>
            <m:r>
              <w:rPr>
                <w:rFonts w:eastAsia="等线"/>
              </w:rPr>
              <m:t>x</m:t>
            </m:r>
          </m:e>
        </m:d>
      </m:oMath>
      <w:r w:rsidRPr="00900D4D">
        <w:rPr>
          <w:rFonts w:eastAsia="等线"/>
        </w:rPr>
        <w:t>, is defined as follows:</w:t>
      </w:r>
    </w:p>
    <w:p w14:paraId="2C1A1CC0" w14:textId="151B3829" w:rsidR="00FE49EF" w:rsidRPr="00316122" w:rsidRDefault="00000000" w:rsidP="00316122">
      <w:pPr>
        <w:pStyle w:val="equation"/>
        <w:spacing w:before="180" w:after="180"/>
        <w:rPr>
          <w:rFonts w:ascii="Times New Roman" w:eastAsia="等线" w:hAnsi="Times New Roman" w:cs="Times New Roman"/>
          <w:i w:val="0"/>
        </w:rPr>
      </w:pPr>
      <m:oMathPara>
        <m:oMath>
          <m:eqArr>
            <m:eqArrPr>
              <m:maxDist m:val="1"/>
              <m:ctrlPr>
                <w:rPr>
                  <w:rFonts w:eastAsia="等线"/>
                  <w:i w:val="0"/>
                  <w:iCs/>
                </w:rPr>
              </m:ctrlPr>
            </m:eqArrPr>
            <m:e>
              <m:r>
                <m:t>S</m:t>
              </m:r>
              <m:d>
                <m:dPr>
                  <m:ctrlPr>
                    <w:rPr>
                      <w:rFonts w:cs="Times New Roman"/>
                    </w:rPr>
                  </m:ctrlPr>
                </m:dPr>
                <m:e>
                  <m:r>
                    <m:t>x</m:t>
                  </m:r>
                </m:e>
              </m:d>
              <m:r>
                <m:t>=EI</m:t>
              </m:r>
              <m:d>
                <m:dPr>
                  <m:ctrlPr>
                    <w:rPr>
                      <w:rFonts w:cs="Times New Roman"/>
                    </w:rPr>
                  </m:ctrlPr>
                </m:dPr>
                <m:e>
                  <m:r>
                    <m:t>1-φ</m:t>
                  </m:r>
                  <m:f>
                    <m:fPr>
                      <m:ctrlPr>
                        <w:rPr>
                          <w:rFonts w:cs="Times New Roman"/>
                        </w:rPr>
                      </m:ctrlPr>
                    </m:fPr>
                    <m:num>
                      <m:sSub>
                        <m:sSubPr>
                          <m:ctrlPr>
                            <w:rPr>
                              <w:rFonts w:cs="Times New Roman"/>
                            </w:rPr>
                          </m:ctrlPr>
                        </m:sSubPr>
                        <m:e>
                          <m:r>
                            <w:rPr>
                              <w:rFonts w:eastAsia="等线" w:hint="eastAsia"/>
                            </w:rPr>
                            <m:t>u</m:t>
                          </m:r>
                        </m:e>
                        <m:sub>
                          <m:r>
                            <m:t>GRF</m:t>
                          </m:r>
                        </m:sub>
                      </m:sSub>
                      <m:d>
                        <m:dPr>
                          <m:ctrlPr>
                            <w:rPr>
                              <w:rFonts w:cs="Times New Roman"/>
                            </w:rPr>
                          </m:ctrlPr>
                        </m:dPr>
                        <m:e>
                          <m:r>
                            <m:t>x</m:t>
                          </m:r>
                        </m:e>
                      </m:d>
                    </m:num>
                    <m:den>
                      <m:r>
                        <m:t>max</m:t>
                      </m:r>
                      <m:d>
                        <m:dPr>
                          <m:ctrlPr>
                            <w:rPr>
                              <w:rFonts w:eastAsia="宋体"/>
                            </w:rPr>
                          </m:ctrlPr>
                        </m:dPr>
                        <m:e>
                          <m:d>
                            <m:dPr>
                              <m:begChr m:val="|"/>
                              <m:endChr m:val="|"/>
                              <m:ctrlPr>
                                <w:rPr>
                                  <w:rFonts w:eastAsia="宋体"/>
                                </w:rPr>
                              </m:ctrlPr>
                            </m:dPr>
                            <m:e>
                              <m:sSub>
                                <m:sSubPr>
                                  <m:ctrlPr>
                                    <w:rPr>
                                      <w:rFonts w:cs="Times New Roman"/>
                                    </w:rPr>
                                  </m:ctrlPr>
                                </m:sSubPr>
                                <m:e>
                                  <m:r>
                                    <w:rPr>
                                      <w:rFonts w:eastAsia="等线" w:hint="eastAsia"/>
                                    </w:rPr>
                                    <m:t>u</m:t>
                                  </m:r>
                                </m:e>
                                <m:sub>
                                  <m:r>
                                    <m:t>GRF</m:t>
                                  </m:r>
                                </m:sub>
                              </m:sSub>
                              <m:d>
                                <m:dPr>
                                  <m:ctrlPr>
                                    <w:rPr>
                                      <w:rFonts w:cs="Times New Roman"/>
                                    </w:rPr>
                                  </m:ctrlPr>
                                </m:dPr>
                                <m:e>
                                  <m:r>
                                    <m:t>x</m:t>
                                  </m:r>
                                </m:e>
                              </m:d>
                            </m:e>
                          </m:d>
                        </m:e>
                      </m:d>
                    </m:den>
                  </m:f>
                </m:e>
              </m:d>
              <m:r>
                <m:t>#</m:t>
              </m:r>
              <m:d>
                <m:dPr>
                  <m:ctrlPr>
                    <w:rPr>
                      <w:rFonts w:eastAsia="等线"/>
                      <w:i w:val="0"/>
                      <w:iCs/>
                    </w:rPr>
                  </m:ctrlPr>
                </m:dPr>
                <m:e>
                  <m:r>
                    <w:rPr>
                      <w:rFonts w:eastAsia="等线"/>
                    </w:rPr>
                    <m:t>27</m:t>
                  </m:r>
                </m:e>
              </m:d>
            </m:e>
          </m:eqArr>
        </m:oMath>
      </m:oMathPara>
    </w:p>
    <w:p w14:paraId="48D35B37" w14:textId="77777777" w:rsidR="00F24552" w:rsidRDefault="00F24552" w:rsidP="00316122">
      <w:pPr>
        <w:pStyle w:val="text"/>
        <w:ind w:firstLine="400"/>
        <w:rPr>
          <w:rFonts w:eastAsia="等线"/>
        </w:rPr>
      </w:pPr>
    </w:p>
    <w:p w14:paraId="3019FDCD" w14:textId="79C344C7" w:rsidR="003C3978" w:rsidRDefault="00316122" w:rsidP="00E55346">
      <w:pPr>
        <w:pStyle w:val="text"/>
        <w:ind w:firstLineChars="0" w:firstLine="0"/>
        <w:rPr>
          <w:rFonts w:eastAsia="等线"/>
        </w:rPr>
      </w:pPr>
      <w:r>
        <w:rPr>
          <w:rFonts w:eastAsia="等线" w:hint="eastAsia"/>
        </w:rPr>
        <w:t xml:space="preserve">where </w:t>
      </w:r>
      <m:oMath>
        <m:r>
          <w:rPr>
            <w:rFonts w:eastAsia="等线"/>
          </w:rPr>
          <m:t>x</m:t>
        </m:r>
      </m:oMath>
      <w:r w:rsidR="001B2F10">
        <w:rPr>
          <w:rFonts w:eastAsia="等线" w:hint="eastAsia"/>
        </w:rPr>
        <w:t xml:space="preserve"> </w:t>
      </w:r>
      <w:r w:rsidR="0001346D" w:rsidRPr="0001346D">
        <w:rPr>
          <w:rFonts w:eastAsia="等线"/>
        </w:rPr>
        <w:t>denotes the element index,</w:t>
      </w:r>
      <w:r w:rsidR="001B2F10">
        <w:rPr>
          <w:rFonts w:eastAsia="等线" w:hint="eastAsia"/>
        </w:rPr>
        <w:t xml:space="preserve"> </w:t>
      </w:r>
      <m:oMath>
        <m:r>
          <w:rPr>
            <w:rFonts w:eastAsia="等线"/>
          </w:rPr>
          <m:t>E</m:t>
        </m:r>
      </m:oMath>
      <w:r w:rsidR="001B2F10">
        <w:rPr>
          <w:rFonts w:eastAsia="等线" w:hint="eastAsia"/>
        </w:rPr>
        <w:t xml:space="preserve"> and </w:t>
      </w:r>
      <m:oMath>
        <m:r>
          <w:rPr>
            <w:rFonts w:eastAsia="等线"/>
          </w:rPr>
          <m:t>I</m:t>
        </m:r>
      </m:oMath>
      <w:r w:rsidR="001B2F10">
        <w:rPr>
          <w:rFonts w:eastAsia="等线" w:hint="eastAsia"/>
        </w:rPr>
        <w:t xml:space="preserve"> </w:t>
      </w:r>
      <w:r w:rsidR="0001346D" w:rsidRPr="0001346D">
        <w:rPr>
          <w:rFonts w:eastAsia="等线"/>
        </w:rPr>
        <w:t>represent the elastic modulus and moment of inertia of the intact section, respectively,</w:t>
      </w:r>
      <w:r w:rsidR="0001346D">
        <w:rPr>
          <w:rFonts w:eastAsia="等线" w:hint="eastAsia"/>
        </w:rPr>
        <w:t xml:space="preserve"> and</w:t>
      </w:r>
      <w:r w:rsidR="001B2F10">
        <w:rPr>
          <w:rFonts w:eastAsia="等线" w:hint="eastAsia"/>
        </w:rPr>
        <w:t xml:space="preserve"> </w:t>
      </w:r>
      <m:oMath>
        <m:sSub>
          <m:sSubPr>
            <m:ctrlPr>
              <w:rPr>
                <w:rFonts w:ascii="Cambria Math" w:eastAsia="等线" w:hAnsi="Cambria Math"/>
                <w:i/>
              </w:rPr>
            </m:ctrlPr>
          </m:sSubPr>
          <m:e>
            <m:r>
              <w:rPr>
                <w:rFonts w:ascii="Cambria Math" w:eastAsia="等线" w:hAnsi="Cambria Math" w:hint="eastAsia"/>
              </w:rPr>
              <m:t>u</m:t>
            </m:r>
          </m:e>
          <m:sub>
            <m:r>
              <w:rPr>
                <w:rFonts w:eastAsia="等线"/>
              </w:rPr>
              <m:t>GRF</m:t>
            </m:r>
          </m:sub>
        </m:sSub>
        <m:d>
          <m:dPr>
            <m:ctrlPr>
              <w:rPr>
                <w:rFonts w:ascii="Cambria Math" w:hAnsi="Cambria Math"/>
              </w:rPr>
            </m:ctrlPr>
          </m:dPr>
          <m:e>
            <m:r>
              <w:rPr>
                <w:rFonts w:ascii="Cambria Math" w:hAnsi="Cambria Math"/>
              </w:rPr>
              <m:t>x</m:t>
            </m:r>
          </m:e>
        </m:d>
      </m:oMath>
      <w:r w:rsidR="001B2F10">
        <w:rPr>
          <w:rFonts w:eastAsia="等线" w:hint="eastAsia"/>
        </w:rPr>
        <w:t xml:space="preserve"> </w:t>
      </w:r>
      <w:r w:rsidR="00D42432" w:rsidRPr="00D42432">
        <w:rPr>
          <w:rFonts w:eastAsia="等线"/>
        </w:rPr>
        <w:t>is the Gaussian random field with zero mean</w:t>
      </w:r>
      <w:r w:rsidR="00250439">
        <w:rPr>
          <w:rFonts w:eastAsia="等线" w:hint="eastAsia"/>
        </w:rPr>
        <w:t xml:space="preserve">, as </w:t>
      </w:r>
      <w:r w:rsidR="00E55346">
        <w:rPr>
          <w:rFonts w:eastAsia="等线" w:hint="eastAsia"/>
        </w:rPr>
        <w:t>defined in Equation (22)</w:t>
      </w:r>
      <w:r w:rsidR="00D42432" w:rsidRPr="00D42432">
        <w:rPr>
          <w:rFonts w:eastAsia="等线"/>
        </w:rPr>
        <w:t>.</w:t>
      </w:r>
      <w:r w:rsidR="00D42432">
        <w:rPr>
          <w:rFonts w:eastAsia="等线" w:hint="eastAsia"/>
        </w:rPr>
        <w:t xml:space="preserve"> </w:t>
      </w:r>
      <w:r w:rsidR="00D42432" w:rsidRPr="00D42432">
        <w:rPr>
          <w:rFonts w:eastAsia="等线"/>
        </w:rPr>
        <w:t>The field is normalized such that its maximum absolute value equals one.</w:t>
      </w:r>
      <w:r w:rsidR="00695B05">
        <w:rPr>
          <w:rFonts w:eastAsia="等线" w:hint="eastAsia"/>
        </w:rPr>
        <w:t xml:space="preserve"> </w:t>
      </w:r>
      <w:r w:rsidR="003C3978">
        <w:rPr>
          <w:rFonts w:eastAsia="等线" w:hint="eastAsia"/>
        </w:rPr>
        <w:t>The</w:t>
      </w:r>
      <w:r w:rsidR="00D577FB">
        <w:rPr>
          <w:rFonts w:eastAsia="等线" w:hint="eastAsia"/>
        </w:rPr>
        <w:t xml:space="preserve"> scaling factor </w:t>
      </w:r>
      <m:oMath>
        <m:r>
          <w:rPr>
            <w:rFonts w:ascii="Cambria Math" w:hAnsi="Cambria Math"/>
          </w:rPr>
          <m:t>φ</m:t>
        </m:r>
      </m:oMath>
      <w:r w:rsidR="00695B05">
        <w:rPr>
          <w:rFonts w:eastAsia="等线" w:hint="eastAsia"/>
        </w:rPr>
        <w:t xml:space="preserve"> </w:t>
      </w:r>
      <w:r w:rsidR="00695B05" w:rsidRPr="00695B05">
        <w:rPr>
          <w:rFonts w:eastAsia="等线"/>
        </w:rPr>
        <w:t>is randomly sampled from the range [0.25, 0.75] and used to control the degree of stiffness reduction.</w:t>
      </w:r>
      <w:r w:rsidR="003C3978">
        <w:rPr>
          <w:rFonts w:eastAsia="等线" w:hint="eastAsia"/>
        </w:rPr>
        <w:t xml:space="preserve"> </w:t>
      </w:r>
    </w:p>
    <w:p w14:paraId="46E65C75" w14:textId="77777777" w:rsidR="00730C3B" w:rsidRPr="00730C3B" w:rsidRDefault="00730C3B" w:rsidP="00730C3B">
      <w:pPr>
        <w:pStyle w:val="text"/>
        <w:ind w:firstLine="400"/>
        <w:rPr>
          <w:rFonts w:eastAsia="等线"/>
        </w:rPr>
      </w:pPr>
      <w:r w:rsidRPr="00730C3B">
        <w:rPr>
          <w:rFonts w:eastAsia="等线"/>
        </w:rPr>
        <w:t>Following this procedure, 9000 independent stiffness fields are generated and used as inputs for FE simulations. The first to third mode shapes are extracted from each simulation and normalized by dividing by their maximum absolute value. The resulting stiffness fields and corresponding mode shapes constitute the BeamDI-Num Set, which is used to train the MS-FNO and ResNet models.</w:t>
      </w:r>
    </w:p>
    <w:p w14:paraId="53DBDE60" w14:textId="0A4455FC" w:rsidR="00030277" w:rsidRPr="00FE49EF" w:rsidRDefault="00730C3B" w:rsidP="00730C3B">
      <w:pPr>
        <w:pStyle w:val="text"/>
        <w:ind w:firstLine="400"/>
        <w:rPr>
          <w:rFonts w:eastAsia="等线"/>
        </w:rPr>
      </w:pPr>
      <w:r w:rsidRPr="00730C3B">
        <w:rPr>
          <w:rFonts w:eastAsia="等线"/>
        </w:rPr>
        <w:t xml:space="preserve">To train the MoSRNet, the mode shapes in BeamDI-Num Set are down-sampled at </w:t>
      </w:r>
      <w:r w:rsidR="002C46AC">
        <w:rPr>
          <w:rFonts w:eastAsia="等线" w:hint="eastAsia"/>
        </w:rPr>
        <w:t>seven</w:t>
      </w:r>
      <w:r w:rsidRPr="00730C3B">
        <w:rPr>
          <w:rFonts w:eastAsia="等线"/>
        </w:rPr>
        <w:t xml:space="preserve"> uniformly distributed points</w:t>
      </w:r>
      <w:r w:rsidR="002E2CA5">
        <w:rPr>
          <w:rFonts w:eastAsia="等线" w:hint="eastAsia"/>
        </w:rPr>
        <w:t xml:space="preserve"> </w:t>
      </w:r>
      <w:r w:rsidR="002E2CA5" w:rsidRPr="002E2CA5">
        <w:rPr>
          <w:rFonts w:eastAsia="等线"/>
        </w:rPr>
        <w:t>(dividing the beam span into eight equal segments)</w:t>
      </w:r>
      <w:r w:rsidRPr="00730C3B">
        <w:rPr>
          <w:rFonts w:eastAsia="等线"/>
        </w:rPr>
        <w:t xml:space="preserve"> along the beam span and paired with the original fine-meshed data to form a new dataset, BeamDI-Num(DS) Set. Both datasets are divided into two subsets: 8000 samples for training and 1000 samples for </w:t>
      </w:r>
      <w:r w:rsidRPr="00730C3B">
        <w:rPr>
          <w:rFonts w:eastAsia="等线"/>
        </w:rPr>
        <w:lastRenderedPageBreak/>
        <w:t>validation.</w:t>
      </w:r>
    </w:p>
    <w:p w14:paraId="432A60D9" w14:textId="5F0BFAD3" w:rsidR="00511025" w:rsidRDefault="009928C5" w:rsidP="00511025">
      <w:pPr>
        <w:pStyle w:val="11"/>
        <w:spacing w:before="180" w:after="180"/>
        <w:rPr>
          <w:rFonts w:eastAsia="等线"/>
        </w:rPr>
      </w:pPr>
      <w:r>
        <w:rPr>
          <w:rFonts w:eastAsia="等线" w:hint="eastAsia"/>
        </w:rPr>
        <w:t>3</w:t>
      </w:r>
      <w:r w:rsidR="00511025" w:rsidRPr="000B7730">
        <w:t xml:space="preserve">.2 </w:t>
      </w:r>
      <w:r w:rsidR="00C12875" w:rsidRPr="00C12875">
        <w:t>Network Architecture and Design</w:t>
      </w:r>
    </w:p>
    <w:p w14:paraId="35B889C8" w14:textId="4F5C0DE0" w:rsidR="00BF4A3D" w:rsidRPr="00BF4A3D" w:rsidRDefault="00BF4A3D" w:rsidP="00BF4A3D">
      <w:pPr>
        <w:pStyle w:val="text"/>
        <w:ind w:firstLine="400"/>
        <w:rPr>
          <w:rFonts w:eastAsia="等线"/>
        </w:rPr>
      </w:pPr>
      <w:r w:rsidRPr="00BF4A3D">
        <w:rPr>
          <w:rFonts w:eastAsia="等线"/>
        </w:rPr>
        <w:t>The detailed architectural designs of MoSRNet, MS-FNO, and ResNet are summarized in Tables 3, 4, and 5, respectively.</w:t>
      </w:r>
    </w:p>
    <w:p w14:paraId="75F9DF48" w14:textId="0DB12F19" w:rsidR="00BF4A3D" w:rsidRPr="00BF4A3D" w:rsidRDefault="00BF4A3D" w:rsidP="00BF4A3D">
      <w:pPr>
        <w:pStyle w:val="text"/>
        <w:ind w:firstLine="400"/>
        <w:rPr>
          <w:rFonts w:eastAsia="等线"/>
        </w:rPr>
      </w:pPr>
      <w:r w:rsidRPr="00BF4A3D">
        <w:rPr>
          <w:rFonts w:eastAsia="等线"/>
        </w:rPr>
        <w:t>The proposed MoSRNet takes low-resolution mode shape data as input and predicts super-resolved, high-resolution mode shape data. The input data are first separated into three tensors corresponding to the first three mode shapes. Each tensor is then processed individually through a subnetwork consisting of a one-dimensional convolutional layer, a Gaussian Error Linear Unit (GELU) activation, another one-dimensional convolutional layer followed by another GELU activation, a batch normalization layer, a flatten layer, and finally a linear layer. After processing through these subnetworks, all tensors are upsampled to match the resolution of the original fine-meshed mode shape data. The resulting tensors are concatenated along the channel direction to form the reconstructed high-resolution modal field, which is used for subsequent loss computation.</w:t>
      </w:r>
    </w:p>
    <w:p w14:paraId="0DF7C173" w14:textId="77777777" w:rsidR="00BF4A3D" w:rsidRPr="00BF4A3D" w:rsidRDefault="00BF4A3D" w:rsidP="00BF4A3D">
      <w:pPr>
        <w:pStyle w:val="text"/>
        <w:ind w:firstLine="400"/>
        <w:rPr>
          <w:rFonts w:eastAsia="等线"/>
        </w:rPr>
      </w:pPr>
      <w:r w:rsidRPr="00BF4A3D">
        <w:rPr>
          <w:rFonts w:eastAsia="等线"/>
        </w:rPr>
        <w:t>Both MS-FNO and ResNet take fine-meshed mode shape data as input and predict the corresponding stiffness field along the beam span. For both models, an additional positional encoding channel is concatenated with the modal input to embed spatial information.</w:t>
      </w:r>
    </w:p>
    <w:p w14:paraId="3AE24E4F" w14:textId="5BDF9649" w:rsidR="00BF4A3D" w:rsidRPr="00BF4A3D" w:rsidRDefault="00BF4A3D" w:rsidP="00BF4A3D">
      <w:pPr>
        <w:pStyle w:val="text"/>
        <w:ind w:firstLine="400"/>
        <w:rPr>
          <w:rFonts w:eastAsia="等线"/>
        </w:rPr>
      </w:pPr>
      <w:r w:rsidRPr="00BF4A3D">
        <w:rPr>
          <w:rFonts w:eastAsia="等线"/>
        </w:rPr>
        <w:t>For the MS-FNO, the concatenated input is first lifted to a higher-dimensional representation along the channel direction. It then passes through three Fourier layers, each containing two branches: a spectral convolution layer that learns the global mapping operator, and a one-dimensional convolutional layer with a kernel size of one that serves as a residual connection. Finally, two linear layers project the output tensor into a one-dimensional stiffness field along the beam span.</w:t>
      </w:r>
    </w:p>
    <w:p w14:paraId="4CBCD5E1" w14:textId="391C7B08" w:rsidR="00DF13D8" w:rsidRPr="00542756" w:rsidRDefault="00BF4A3D" w:rsidP="00BF4A3D">
      <w:pPr>
        <w:pStyle w:val="text"/>
        <w:ind w:firstLine="400"/>
        <w:rPr>
          <w:rFonts w:eastAsia="等线"/>
        </w:rPr>
      </w:pPr>
      <w:r w:rsidRPr="00BF4A3D">
        <w:rPr>
          <w:rFonts w:eastAsia="等线"/>
        </w:rPr>
        <w:t>For the ResNet, the input data are first embedded into a higher-dimensional space using a linear layer. An initial convolutional layer with a kernel size of seven is then applied to capture global features. Subsequently, a sequence of four residual blocks extracts detailed representations. Each residual block consists of two one-dimensional convolutional layers with a kernel size of three, a batch normalization layer, a ReLU activation, and a residual connection. Afterward, a layer normalization layer and two fully connected layers are used to project the data into a one-dimensional output representing the stiffness field</w:t>
      </w:r>
      <w:r w:rsidR="004F153A">
        <w:rPr>
          <w:rFonts w:eastAsia="等线" w:hint="eastAsia"/>
        </w:rPr>
        <w:t>.</w:t>
      </w:r>
      <w:r w:rsidR="002A43CA">
        <w:rPr>
          <w:rFonts w:eastAsia="等线" w:hint="eastAsia"/>
        </w:rPr>
        <w:t xml:space="preserve"> </w:t>
      </w:r>
      <w:r w:rsidR="00D940E6">
        <w:rPr>
          <w:rFonts w:eastAsia="等线" w:hint="eastAsia"/>
        </w:rPr>
        <w:t xml:space="preserve"> </w:t>
      </w:r>
    </w:p>
    <w:tbl>
      <w:tblPr>
        <w:tblStyle w:val="a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5741"/>
        <w:gridCol w:w="2014"/>
      </w:tblGrid>
      <w:tr w:rsidR="001F3AD7" w:rsidRPr="0073455E" w14:paraId="0EEB39B4" w14:textId="77777777">
        <w:tc>
          <w:tcPr>
            <w:tcW w:w="5000" w:type="pct"/>
            <w:gridSpan w:val="3"/>
            <w:tcBorders>
              <w:bottom w:val="single" w:sz="4" w:space="0" w:color="auto"/>
            </w:tcBorders>
            <w:vAlign w:val="center"/>
          </w:tcPr>
          <w:p w14:paraId="152D88F1" w14:textId="608D8ACD" w:rsidR="001F3AD7" w:rsidRPr="0073455E" w:rsidRDefault="001F3AD7">
            <w:pPr>
              <w:pStyle w:val="tabletitle"/>
              <w:spacing w:after="36"/>
              <w:rPr>
                <w:rFonts w:eastAsia="等线"/>
              </w:rPr>
            </w:pPr>
            <w:r w:rsidRPr="0073455E">
              <w:rPr>
                <w:rFonts w:eastAsia="等线"/>
                <w:b/>
                <w:bCs/>
              </w:rPr>
              <w:lastRenderedPageBreak/>
              <w:t xml:space="preserve">Table </w:t>
            </w:r>
            <w:r>
              <w:rPr>
                <w:rFonts w:eastAsia="等线" w:hint="eastAsia"/>
                <w:b/>
                <w:bCs/>
              </w:rPr>
              <w:t>3</w:t>
            </w:r>
            <w:r w:rsidRPr="0073455E">
              <w:rPr>
                <w:rFonts w:eastAsia="等线"/>
              </w:rPr>
              <w:t xml:space="preserve"> </w:t>
            </w:r>
            <w:r w:rsidRPr="0073455E">
              <w:rPr>
                <w:rFonts w:eastAsia="等线" w:hint="eastAsia"/>
              </w:rPr>
              <w:t>MoSRNet</w:t>
            </w:r>
            <w:r w:rsidRPr="0073455E">
              <w:rPr>
                <w:rFonts w:eastAsia="等线"/>
              </w:rPr>
              <w:t xml:space="preserve"> architecture used in this work</w:t>
            </w:r>
          </w:p>
        </w:tc>
      </w:tr>
      <w:tr w:rsidR="001F3AD7" w:rsidRPr="003C0855" w14:paraId="7A5D0079" w14:textId="77777777">
        <w:tc>
          <w:tcPr>
            <w:tcW w:w="1200" w:type="pct"/>
            <w:tcBorders>
              <w:top w:val="single" w:sz="4" w:space="0" w:color="auto"/>
              <w:bottom w:val="single" w:sz="4" w:space="0" w:color="auto"/>
            </w:tcBorders>
            <w:vAlign w:val="center"/>
          </w:tcPr>
          <w:p w14:paraId="7111720C" w14:textId="77777777" w:rsidR="001F3AD7" w:rsidRPr="003C0855" w:rsidRDefault="001F3AD7">
            <w:pPr>
              <w:pStyle w:val="Tablecontent"/>
              <w:rPr>
                <w:rFonts w:eastAsia="等线"/>
                <w:b/>
                <w:bCs/>
              </w:rPr>
            </w:pPr>
            <w:r w:rsidRPr="003C0855">
              <w:rPr>
                <w:rFonts w:eastAsia="等线"/>
                <w:b/>
                <w:bCs/>
              </w:rPr>
              <w:t>Component</w:t>
            </w:r>
          </w:p>
        </w:tc>
        <w:tc>
          <w:tcPr>
            <w:tcW w:w="2813" w:type="pct"/>
            <w:tcBorders>
              <w:top w:val="single" w:sz="4" w:space="0" w:color="auto"/>
              <w:bottom w:val="single" w:sz="4" w:space="0" w:color="auto"/>
            </w:tcBorders>
            <w:vAlign w:val="center"/>
          </w:tcPr>
          <w:p w14:paraId="45513763" w14:textId="77777777" w:rsidR="001F3AD7" w:rsidRPr="003C0855" w:rsidRDefault="001F3AD7">
            <w:pPr>
              <w:pStyle w:val="Tablecontent"/>
              <w:rPr>
                <w:rFonts w:eastAsia="等线"/>
                <w:b/>
                <w:bCs/>
              </w:rPr>
            </w:pPr>
            <w:r w:rsidRPr="003C0855">
              <w:rPr>
                <w:rFonts w:eastAsia="等线"/>
                <w:b/>
                <w:bCs/>
              </w:rPr>
              <w:t>Operation</w:t>
            </w:r>
            <w:r w:rsidRPr="003C0855">
              <w:rPr>
                <w:rFonts w:eastAsia="等线" w:hint="eastAsia"/>
                <w:b/>
                <w:bCs/>
              </w:rPr>
              <w:t>/</w:t>
            </w:r>
            <w:r w:rsidRPr="003C0855">
              <w:rPr>
                <w:rFonts w:eastAsia="等线"/>
                <w:b/>
                <w:bCs/>
              </w:rPr>
              <w:t>Description</w:t>
            </w:r>
          </w:p>
        </w:tc>
        <w:tc>
          <w:tcPr>
            <w:tcW w:w="987" w:type="pct"/>
            <w:tcBorders>
              <w:top w:val="single" w:sz="4" w:space="0" w:color="auto"/>
              <w:bottom w:val="single" w:sz="4" w:space="0" w:color="auto"/>
            </w:tcBorders>
            <w:vAlign w:val="center"/>
          </w:tcPr>
          <w:p w14:paraId="57C6A2B6" w14:textId="77777777" w:rsidR="001F3AD7" w:rsidRPr="003C0855" w:rsidRDefault="001F3AD7">
            <w:pPr>
              <w:pStyle w:val="Tablecontent"/>
              <w:rPr>
                <w:rFonts w:eastAsia="等线"/>
                <w:b/>
                <w:bCs/>
              </w:rPr>
            </w:pPr>
            <w:r w:rsidRPr="003C0855">
              <w:rPr>
                <w:rFonts w:eastAsia="等线"/>
                <w:b/>
                <w:bCs/>
              </w:rPr>
              <w:t>Output shape</w:t>
            </w:r>
          </w:p>
        </w:tc>
      </w:tr>
      <w:tr w:rsidR="001F3AD7" w:rsidRPr="0073455E" w14:paraId="4EDD8DB6" w14:textId="77777777">
        <w:tc>
          <w:tcPr>
            <w:tcW w:w="1200" w:type="pct"/>
            <w:tcBorders>
              <w:top w:val="single" w:sz="4" w:space="0" w:color="auto"/>
              <w:bottom w:val="single" w:sz="4" w:space="0" w:color="auto"/>
            </w:tcBorders>
            <w:vAlign w:val="center"/>
          </w:tcPr>
          <w:p w14:paraId="5CE8126C" w14:textId="77777777" w:rsidR="001F3AD7" w:rsidRPr="0073455E" w:rsidRDefault="001F3AD7">
            <w:pPr>
              <w:pStyle w:val="Tablecontent"/>
              <w:rPr>
                <w:rFonts w:eastAsia="等线"/>
              </w:rPr>
            </w:pPr>
            <w:r w:rsidRPr="0073455E">
              <w:rPr>
                <w:rFonts w:eastAsia="等线"/>
              </w:rPr>
              <w:t>Input</w:t>
            </w:r>
          </w:p>
        </w:tc>
        <w:tc>
          <w:tcPr>
            <w:tcW w:w="2813" w:type="pct"/>
            <w:tcBorders>
              <w:top w:val="single" w:sz="4" w:space="0" w:color="auto"/>
              <w:bottom w:val="single" w:sz="4" w:space="0" w:color="auto"/>
            </w:tcBorders>
            <w:vAlign w:val="center"/>
          </w:tcPr>
          <w:p w14:paraId="4E17ABCD" w14:textId="77777777" w:rsidR="001F3AD7" w:rsidRPr="0073455E" w:rsidRDefault="001F3AD7">
            <w:pPr>
              <w:pStyle w:val="Tablecontent"/>
              <w:rPr>
                <w:rFonts w:eastAsia="等线"/>
              </w:rPr>
            </w:pPr>
            <w:r w:rsidRPr="0073455E">
              <w:rPr>
                <w:rFonts w:eastAsia="等线"/>
              </w:rPr>
              <w:t>Low-resolution mode shapes</w:t>
            </w:r>
          </w:p>
        </w:tc>
        <w:tc>
          <w:tcPr>
            <w:tcW w:w="987" w:type="pct"/>
            <w:tcBorders>
              <w:top w:val="single" w:sz="4" w:space="0" w:color="auto"/>
              <w:bottom w:val="single" w:sz="4" w:space="0" w:color="auto"/>
            </w:tcBorders>
            <w:vAlign w:val="center"/>
          </w:tcPr>
          <w:p w14:paraId="7D26A6E5" w14:textId="77777777" w:rsidR="001F3AD7" w:rsidRPr="0073455E" w:rsidRDefault="001F3AD7">
            <w:pPr>
              <w:pStyle w:val="Tablecontent"/>
              <w:rPr>
                <w:rFonts w:eastAsia="等线"/>
              </w:rPr>
            </w:pPr>
            <w:r w:rsidRPr="0073455E">
              <w:rPr>
                <w:rFonts w:eastAsia="等线"/>
              </w:rPr>
              <w:t>(3, 9)</w:t>
            </w:r>
          </w:p>
        </w:tc>
      </w:tr>
      <w:tr w:rsidR="001F3AD7" w:rsidRPr="0073455E" w14:paraId="2C8AD847" w14:textId="77777777" w:rsidTr="00EC5208">
        <w:tc>
          <w:tcPr>
            <w:tcW w:w="1200" w:type="pct"/>
            <w:tcBorders>
              <w:top w:val="single" w:sz="4" w:space="0" w:color="auto"/>
            </w:tcBorders>
            <w:vAlign w:val="center"/>
          </w:tcPr>
          <w:p w14:paraId="249255F6" w14:textId="77777777" w:rsidR="001F3AD7" w:rsidRPr="0073455E" w:rsidRDefault="001F3AD7">
            <w:pPr>
              <w:pStyle w:val="Tablecontent"/>
              <w:rPr>
                <w:rFonts w:eastAsia="等线"/>
              </w:rPr>
            </w:pPr>
            <w:r w:rsidRPr="0073455E">
              <w:rPr>
                <w:rFonts w:eastAsia="等线"/>
              </w:rPr>
              <w:t>Branching</w:t>
            </w:r>
          </w:p>
        </w:tc>
        <w:tc>
          <w:tcPr>
            <w:tcW w:w="2813" w:type="pct"/>
            <w:tcBorders>
              <w:top w:val="single" w:sz="4" w:space="0" w:color="auto"/>
              <w:bottom w:val="single" w:sz="4" w:space="0" w:color="auto"/>
            </w:tcBorders>
            <w:vAlign w:val="center"/>
          </w:tcPr>
          <w:p w14:paraId="1CF885DA" w14:textId="77777777" w:rsidR="001F3AD7" w:rsidRPr="0073455E" w:rsidRDefault="001F3AD7">
            <w:pPr>
              <w:pStyle w:val="Tablecontent"/>
              <w:rPr>
                <w:rFonts w:eastAsia="等线"/>
              </w:rPr>
            </w:pPr>
            <w:r w:rsidRPr="0073455E">
              <w:rPr>
                <w:rFonts w:eastAsia="等线"/>
              </w:rPr>
              <w:t>Channel-wise splitting</w:t>
            </w:r>
          </w:p>
        </w:tc>
        <w:tc>
          <w:tcPr>
            <w:tcW w:w="987" w:type="pct"/>
            <w:tcBorders>
              <w:top w:val="single" w:sz="4" w:space="0" w:color="auto"/>
              <w:bottom w:val="single" w:sz="4" w:space="0" w:color="auto"/>
            </w:tcBorders>
            <w:vAlign w:val="center"/>
          </w:tcPr>
          <w:p w14:paraId="0533BA9D" w14:textId="77777777" w:rsidR="001F3AD7" w:rsidRPr="0073455E" w:rsidRDefault="001F3AD7">
            <w:pPr>
              <w:pStyle w:val="Tablecontent"/>
              <w:rPr>
                <w:rFonts w:eastAsia="等线"/>
              </w:rPr>
            </w:pPr>
            <w:r w:rsidRPr="0073455E">
              <w:rPr>
                <w:rFonts w:eastAsia="等线" w:hint="eastAsia"/>
              </w:rPr>
              <w:t>3</w:t>
            </w:r>
            <w:r w:rsidRPr="0073455E">
              <w:rPr>
                <w:rFonts w:eastAsia="等线" w:hint="eastAsia"/>
              </w:rPr>
              <w:t>×</w:t>
            </w:r>
            <w:r w:rsidRPr="0073455E">
              <w:rPr>
                <w:rFonts w:eastAsia="等线"/>
              </w:rPr>
              <w:t>(</w:t>
            </w:r>
            <w:r w:rsidRPr="0073455E">
              <w:rPr>
                <w:rFonts w:eastAsia="等线" w:hint="eastAsia"/>
              </w:rPr>
              <w:t>1</w:t>
            </w:r>
            <w:r w:rsidRPr="0073455E">
              <w:rPr>
                <w:rFonts w:eastAsia="等线"/>
              </w:rPr>
              <w:t xml:space="preserve">, </w:t>
            </w:r>
            <w:r w:rsidRPr="0073455E">
              <w:rPr>
                <w:rFonts w:eastAsia="等线" w:hint="eastAsia"/>
              </w:rPr>
              <w:t>9</w:t>
            </w:r>
            <w:r w:rsidRPr="0073455E">
              <w:rPr>
                <w:rFonts w:eastAsia="等线"/>
              </w:rPr>
              <w:t>)</w:t>
            </w:r>
          </w:p>
        </w:tc>
      </w:tr>
      <w:tr w:rsidR="001F3AD7" w:rsidRPr="0073455E" w14:paraId="00720F95" w14:textId="77777777" w:rsidTr="00EC5208">
        <w:tc>
          <w:tcPr>
            <w:tcW w:w="1200" w:type="pct"/>
            <w:vMerge w:val="restart"/>
            <w:vAlign w:val="center"/>
          </w:tcPr>
          <w:p w14:paraId="6597DAF5" w14:textId="77777777" w:rsidR="001F3AD7" w:rsidRPr="0073455E" w:rsidRDefault="001F3AD7">
            <w:pPr>
              <w:pStyle w:val="Tablecontent"/>
              <w:rPr>
                <w:rFonts w:eastAsia="等线"/>
              </w:rPr>
            </w:pPr>
            <w:r w:rsidRPr="0073455E">
              <w:rPr>
                <w:rFonts w:eastAsia="等线"/>
              </w:rPr>
              <w:t>Subnetwork 1</w:t>
            </w:r>
          </w:p>
        </w:tc>
        <w:tc>
          <w:tcPr>
            <w:tcW w:w="2813" w:type="pct"/>
            <w:tcBorders>
              <w:top w:val="single" w:sz="4" w:space="0" w:color="auto"/>
            </w:tcBorders>
            <w:vAlign w:val="center"/>
          </w:tcPr>
          <w:p w14:paraId="0DB7C791" w14:textId="77777777" w:rsidR="001F3AD7" w:rsidRPr="0073455E" w:rsidRDefault="001F3AD7">
            <w:pPr>
              <w:pStyle w:val="Tablecontent"/>
              <w:rPr>
                <w:rFonts w:eastAsia="等线"/>
              </w:rPr>
            </w:pPr>
            <w:r w:rsidRPr="0073455E">
              <w:rPr>
                <w:rFonts w:eastAsia="等线"/>
              </w:rPr>
              <w:t>Conv1d(1→16, k=3, pad=1)</w:t>
            </w:r>
            <w:r w:rsidRPr="0073455E">
              <w:rPr>
                <w:rFonts w:eastAsia="等线" w:hint="eastAsia"/>
              </w:rPr>
              <w:t>/</w:t>
            </w:r>
            <w:r w:rsidRPr="0073455E">
              <w:rPr>
                <w:rFonts w:eastAsia="等线"/>
              </w:rPr>
              <w:t>GELU</w:t>
            </w:r>
          </w:p>
        </w:tc>
        <w:tc>
          <w:tcPr>
            <w:tcW w:w="987" w:type="pct"/>
            <w:tcBorders>
              <w:top w:val="single" w:sz="4" w:space="0" w:color="auto"/>
            </w:tcBorders>
            <w:vAlign w:val="center"/>
          </w:tcPr>
          <w:p w14:paraId="5E6FC1FE" w14:textId="77777777" w:rsidR="001F3AD7" w:rsidRPr="0073455E" w:rsidRDefault="001F3AD7">
            <w:pPr>
              <w:pStyle w:val="Tablecontent"/>
              <w:rPr>
                <w:rFonts w:eastAsia="等线"/>
              </w:rPr>
            </w:pPr>
            <w:r w:rsidRPr="0073455E">
              <w:rPr>
                <w:rFonts w:eastAsia="等线" w:hint="eastAsia"/>
              </w:rPr>
              <w:t>1</w:t>
            </w:r>
            <w:r w:rsidRPr="0073455E">
              <w:rPr>
                <w:rFonts w:eastAsia="等线" w:hint="eastAsia"/>
              </w:rPr>
              <w:t>×</w:t>
            </w:r>
            <w:r w:rsidRPr="0073455E">
              <w:rPr>
                <w:rFonts w:eastAsia="等线"/>
              </w:rPr>
              <w:t>(</w:t>
            </w:r>
            <w:r w:rsidRPr="0073455E">
              <w:rPr>
                <w:rFonts w:eastAsia="等线" w:hint="eastAsia"/>
              </w:rPr>
              <w:t>16</w:t>
            </w:r>
            <w:r w:rsidRPr="0073455E">
              <w:rPr>
                <w:rFonts w:eastAsia="等线"/>
              </w:rPr>
              <w:t xml:space="preserve">, </w:t>
            </w:r>
            <w:r w:rsidRPr="0073455E">
              <w:rPr>
                <w:rFonts w:eastAsia="等线" w:hint="eastAsia"/>
              </w:rPr>
              <w:t>9</w:t>
            </w:r>
            <w:r w:rsidRPr="0073455E">
              <w:rPr>
                <w:rFonts w:eastAsia="等线"/>
              </w:rPr>
              <w:t>)</w:t>
            </w:r>
          </w:p>
        </w:tc>
      </w:tr>
      <w:tr w:rsidR="001F3AD7" w:rsidRPr="0073455E" w14:paraId="77211554" w14:textId="77777777">
        <w:tc>
          <w:tcPr>
            <w:tcW w:w="1200" w:type="pct"/>
            <w:vMerge/>
            <w:vAlign w:val="center"/>
          </w:tcPr>
          <w:p w14:paraId="32CC8698" w14:textId="77777777" w:rsidR="001F3AD7" w:rsidRPr="0073455E" w:rsidRDefault="001F3AD7">
            <w:pPr>
              <w:pStyle w:val="Tablecontent"/>
              <w:rPr>
                <w:rFonts w:eastAsia="等线"/>
              </w:rPr>
            </w:pPr>
          </w:p>
        </w:tc>
        <w:tc>
          <w:tcPr>
            <w:tcW w:w="2813" w:type="pct"/>
            <w:vAlign w:val="center"/>
          </w:tcPr>
          <w:p w14:paraId="6B54494A" w14:textId="77777777" w:rsidR="001F3AD7" w:rsidRPr="0073455E" w:rsidRDefault="001F3AD7">
            <w:pPr>
              <w:pStyle w:val="Tablecontent"/>
              <w:rPr>
                <w:rFonts w:eastAsia="等线"/>
              </w:rPr>
            </w:pPr>
            <w:r w:rsidRPr="0073455E">
              <w:rPr>
                <w:rFonts w:eastAsia="等线" w:hint="eastAsia"/>
              </w:rPr>
              <w:t>Conv1d(16</w:t>
            </w:r>
            <w:r w:rsidRPr="0073455E">
              <w:rPr>
                <w:rFonts w:eastAsia="等线" w:hint="eastAsia"/>
              </w:rPr>
              <w:t>→</w:t>
            </w:r>
            <w:r w:rsidRPr="0073455E">
              <w:rPr>
                <w:rFonts w:eastAsia="等线" w:hint="eastAsia"/>
              </w:rPr>
              <w:t>32, k=3, pad=1)/GELU/BN</w:t>
            </w:r>
          </w:p>
        </w:tc>
        <w:tc>
          <w:tcPr>
            <w:tcW w:w="987" w:type="pct"/>
            <w:vAlign w:val="center"/>
          </w:tcPr>
          <w:p w14:paraId="1B8C7995" w14:textId="77777777" w:rsidR="001F3AD7" w:rsidRPr="0073455E" w:rsidRDefault="001F3AD7">
            <w:pPr>
              <w:pStyle w:val="Tablecontent"/>
              <w:rPr>
                <w:rFonts w:eastAsia="等线"/>
              </w:rPr>
            </w:pPr>
            <w:r w:rsidRPr="0073455E">
              <w:rPr>
                <w:rFonts w:eastAsia="等线" w:hint="eastAsia"/>
              </w:rPr>
              <w:t>1</w:t>
            </w:r>
            <w:r w:rsidRPr="0073455E">
              <w:rPr>
                <w:rFonts w:eastAsia="等线" w:hint="eastAsia"/>
              </w:rPr>
              <w:t>×</w:t>
            </w:r>
            <w:r w:rsidRPr="0073455E">
              <w:rPr>
                <w:rFonts w:eastAsia="等线"/>
              </w:rPr>
              <w:t>(</w:t>
            </w:r>
            <w:r w:rsidRPr="0073455E">
              <w:rPr>
                <w:rFonts w:eastAsia="等线" w:hint="eastAsia"/>
              </w:rPr>
              <w:t>32</w:t>
            </w:r>
            <w:r w:rsidRPr="0073455E">
              <w:rPr>
                <w:rFonts w:eastAsia="等线"/>
              </w:rPr>
              <w:t xml:space="preserve">, </w:t>
            </w:r>
            <w:r w:rsidRPr="0073455E">
              <w:rPr>
                <w:rFonts w:eastAsia="等线" w:hint="eastAsia"/>
              </w:rPr>
              <w:t>9</w:t>
            </w:r>
            <w:r w:rsidRPr="0073455E">
              <w:rPr>
                <w:rFonts w:eastAsia="等线"/>
              </w:rPr>
              <w:t>)</w:t>
            </w:r>
          </w:p>
        </w:tc>
      </w:tr>
      <w:tr w:rsidR="001F3AD7" w:rsidRPr="0073455E" w14:paraId="1C1A8603" w14:textId="77777777">
        <w:tc>
          <w:tcPr>
            <w:tcW w:w="1200" w:type="pct"/>
            <w:vMerge/>
            <w:vAlign w:val="center"/>
          </w:tcPr>
          <w:p w14:paraId="4B3C2D4D" w14:textId="77777777" w:rsidR="001F3AD7" w:rsidRPr="0073455E" w:rsidRDefault="001F3AD7">
            <w:pPr>
              <w:pStyle w:val="Tablecontent"/>
              <w:rPr>
                <w:rFonts w:eastAsia="等线"/>
              </w:rPr>
            </w:pPr>
          </w:p>
        </w:tc>
        <w:tc>
          <w:tcPr>
            <w:tcW w:w="2813" w:type="pct"/>
            <w:vAlign w:val="center"/>
          </w:tcPr>
          <w:p w14:paraId="5EA2D17E" w14:textId="3B08D911" w:rsidR="001F3AD7" w:rsidRPr="0073455E" w:rsidRDefault="001F3AD7">
            <w:pPr>
              <w:pStyle w:val="Tablecontent"/>
              <w:rPr>
                <w:rFonts w:eastAsia="等线"/>
              </w:rPr>
            </w:pPr>
            <w:r w:rsidRPr="0073455E">
              <w:rPr>
                <w:rFonts w:eastAsia="等线" w:hint="eastAsia"/>
              </w:rPr>
              <w:t>Flatten: (32, 9)</w:t>
            </w:r>
            <w:r w:rsidRPr="0073455E">
              <w:rPr>
                <w:rFonts w:eastAsia="等线" w:hint="eastAsia"/>
              </w:rPr>
              <w:t>→</w:t>
            </w:r>
            <w:r w:rsidRPr="0073455E">
              <w:rPr>
                <w:rFonts w:eastAsia="等线" w:hint="eastAsia"/>
              </w:rPr>
              <w:t>(288)</w:t>
            </w:r>
          </w:p>
        </w:tc>
        <w:tc>
          <w:tcPr>
            <w:tcW w:w="987" w:type="pct"/>
            <w:vAlign w:val="center"/>
          </w:tcPr>
          <w:p w14:paraId="274BA58B" w14:textId="77777777" w:rsidR="001F3AD7" w:rsidRPr="0073455E" w:rsidRDefault="001F3AD7">
            <w:pPr>
              <w:pStyle w:val="Tablecontent"/>
              <w:rPr>
                <w:rFonts w:eastAsia="等线"/>
              </w:rPr>
            </w:pPr>
            <w:r w:rsidRPr="0073455E">
              <w:rPr>
                <w:rFonts w:eastAsia="等线" w:hint="eastAsia"/>
              </w:rPr>
              <w:t>1</w:t>
            </w:r>
            <w:r w:rsidRPr="0073455E">
              <w:rPr>
                <w:rFonts w:eastAsia="等线" w:hint="eastAsia"/>
              </w:rPr>
              <w:t>×</w:t>
            </w:r>
            <w:r w:rsidRPr="0073455E">
              <w:rPr>
                <w:rFonts w:eastAsia="等线"/>
              </w:rPr>
              <w:t>(</w:t>
            </w:r>
            <w:r w:rsidRPr="0073455E">
              <w:rPr>
                <w:rFonts w:eastAsia="等线" w:hint="eastAsia"/>
              </w:rPr>
              <w:t>288</w:t>
            </w:r>
            <w:r w:rsidRPr="0073455E">
              <w:rPr>
                <w:rFonts w:eastAsia="等线"/>
              </w:rPr>
              <w:t>)</w:t>
            </w:r>
          </w:p>
        </w:tc>
      </w:tr>
      <w:tr w:rsidR="001F3AD7" w:rsidRPr="0073455E" w14:paraId="2D8FA331" w14:textId="77777777" w:rsidTr="00EC5208">
        <w:tc>
          <w:tcPr>
            <w:tcW w:w="1200" w:type="pct"/>
            <w:vMerge/>
            <w:vAlign w:val="center"/>
          </w:tcPr>
          <w:p w14:paraId="4093E3A0" w14:textId="77777777" w:rsidR="001F3AD7" w:rsidRPr="0073455E" w:rsidRDefault="001F3AD7">
            <w:pPr>
              <w:pStyle w:val="Tablecontent"/>
              <w:rPr>
                <w:rFonts w:eastAsia="等线"/>
              </w:rPr>
            </w:pPr>
          </w:p>
        </w:tc>
        <w:tc>
          <w:tcPr>
            <w:tcW w:w="2813" w:type="pct"/>
            <w:tcBorders>
              <w:bottom w:val="single" w:sz="4" w:space="0" w:color="auto"/>
            </w:tcBorders>
            <w:vAlign w:val="center"/>
          </w:tcPr>
          <w:p w14:paraId="0490565B" w14:textId="77777777" w:rsidR="001F3AD7" w:rsidRPr="0073455E" w:rsidRDefault="001F3AD7">
            <w:pPr>
              <w:pStyle w:val="Tablecontent"/>
              <w:rPr>
                <w:rFonts w:eastAsia="等线"/>
              </w:rPr>
            </w:pPr>
            <w:r w:rsidRPr="0073455E">
              <w:rPr>
                <w:rFonts w:eastAsia="等线"/>
              </w:rPr>
              <w:t>Linear</w:t>
            </w:r>
            <w:r w:rsidRPr="0073455E">
              <w:rPr>
                <w:rFonts w:eastAsia="等线" w:hint="eastAsia"/>
              </w:rPr>
              <w:t xml:space="preserve"> (288</w:t>
            </w:r>
            <w:r w:rsidRPr="0073455E">
              <w:rPr>
                <w:rFonts w:eastAsia="等线" w:hint="eastAsia"/>
              </w:rPr>
              <w:t>→</w:t>
            </w:r>
            <w:r w:rsidRPr="0073455E">
              <w:rPr>
                <w:rFonts w:eastAsia="等线" w:hint="eastAsia"/>
              </w:rPr>
              <w:t>541)</w:t>
            </w:r>
          </w:p>
        </w:tc>
        <w:tc>
          <w:tcPr>
            <w:tcW w:w="987" w:type="pct"/>
            <w:tcBorders>
              <w:bottom w:val="single" w:sz="4" w:space="0" w:color="auto"/>
            </w:tcBorders>
            <w:vAlign w:val="center"/>
          </w:tcPr>
          <w:p w14:paraId="304DA3BF" w14:textId="77777777" w:rsidR="001F3AD7" w:rsidRPr="0073455E" w:rsidRDefault="001F3AD7">
            <w:pPr>
              <w:pStyle w:val="Tablecontent"/>
              <w:rPr>
                <w:rFonts w:eastAsia="等线"/>
              </w:rPr>
            </w:pPr>
            <w:r w:rsidRPr="0073455E">
              <w:rPr>
                <w:rFonts w:eastAsia="等线" w:hint="eastAsia"/>
              </w:rPr>
              <w:t>1</w:t>
            </w:r>
            <w:r w:rsidRPr="0073455E">
              <w:rPr>
                <w:rFonts w:eastAsia="等线" w:hint="eastAsia"/>
              </w:rPr>
              <w:t>×</w:t>
            </w:r>
            <w:r w:rsidRPr="0073455E">
              <w:rPr>
                <w:rFonts w:eastAsia="等线"/>
              </w:rPr>
              <w:t>(</w:t>
            </w:r>
            <w:r w:rsidRPr="0073455E">
              <w:rPr>
                <w:rFonts w:eastAsia="等线" w:hint="eastAsia"/>
              </w:rPr>
              <w:t>541</w:t>
            </w:r>
            <w:r w:rsidRPr="0073455E">
              <w:rPr>
                <w:rFonts w:eastAsia="等线"/>
              </w:rPr>
              <w:t>)</w:t>
            </w:r>
          </w:p>
        </w:tc>
      </w:tr>
      <w:tr w:rsidR="001F3AD7" w:rsidRPr="0073455E" w14:paraId="357B01B7" w14:textId="77777777" w:rsidTr="00EC5208">
        <w:tc>
          <w:tcPr>
            <w:tcW w:w="1200" w:type="pct"/>
            <w:vAlign w:val="center"/>
          </w:tcPr>
          <w:p w14:paraId="7A74493E" w14:textId="77777777" w:rsidR="001F3AD7" w:rsidRPr="0073455E" w:rsidRDefault="001F3AD7">
            <w:pPr>
              <w:pStyle w:val="Tablecontent"/>
              <w:rPr>
                <w:rFonts w:eastAsia="等线"/>
              </w:rPr>
            </w:pPr>
            <w:r w:rsidRPr="0073455E">
              <w:rPr>
                <w:rFonts w:eastAsia="等线"/>
              </w:rPr>
              <w:t xml:space="preserve">Subnetwork </w:t>
            </w:r>
            <w:r w:rsidRPr="0073455E">
              <w:rPr>
                <w:rFonts w:eastAsia="等线" w:hint="eastAsia"/>
              </w:rPr>
              <w:t>2</w:t>
            </w:r>
          </w:p>
        </w:tc>
        <w:tc>
          <w:tcPr>
            <w:tcW w:w="2813" w:type="pct"/>
            <w:tcBorders>
              <w:top w:val="single" w:sz="4" w:space="0" w:color="auto"/>
            </w:tcBorders>
            <w:vAlign w:val="center"/>
          </w:tcPr>
          <w:p w14:paraId="5A2AC370" w14:textId="77777777" w:rsidR="001F3AD7" w:rsidRPr="0073455E" w:rsidRDefault="001F3AD7">
            <w:pPr>
              <w:pStyle w:val="Tablecontent"/>
              <w:rPr>
                <w:rFonts w:eastAsia="等线"/>
              </w:rPr>
            </w:pPr>
            <w:r w:rsidRPr="0073455E">
              <w:rPr>
                <w:rFonts w:eastAsia="等线"/>
              </w:rPr>
              <w:t>Same as above</w:t>
            </w:r>
          </w:p>
        </w:tc>
        <w:tc>
          <w:tcPr>
            <w:tcW w:w="987" w:type="pct"/>
            <w:tcBorders>
              <w:top w:val="single" w:sz="4" w:space="0" w:color="auto"/>
            </w:tcBorders>
            <w:vAlign w:val="center"/>
          </w:tcPr>
          <w:p w14:paraId="35987987" w14:textId="77777777" w:rsidR="001F3AD7" w:rsidRPr="0073455E" w:rsidRDefault="001F3AD7">
            <w:pPr>
              <w:pStyle w:val="Tablecontent"/>
              <w:rPr>
                <w:rFonts w:eastAsia="等线"/>
              </w:rPr>
            </w:pPr>
            <w:r w:rsidRPr="0073455E">
              <w:rPr>
                <w:rFonts w:eastAsia="等线" w:hint="eastAsia"/>
              </w:rPr>
              <w:t>1</w:t>
            </w:r>
            <w:r w:rsidRPr="0073455E">
              <w:rPr>
                <w:rFonts w:eastAsia="等线" w:hint="eastAsia"/>
              </w:rPr>
              <w:t>×</w:t>
            </w:r>
            <w:r w:rsidRPr="0073455E">
              <w:rPr>
                <w:rFonts w:eastAsia="等线"/>
              </w:rPr>
              <w:t>(</w:t>
            </w:r>
            <w:r w:rsidRPr="0073455E">
              <w:rPr>
                <w:rFonts w:eastAsia="等线" w:hint="eastAsia"/>
              </w:rPr>
              <w:t>541</w:t>
            </w:r>
            <w:r w:rsidRPr="0073455E">
              <w:rPr>
                <w:rFonts w:eastAsia="等线"/>
              </w:rPr>
              <w:t>)</w:t>
            </w:r>
          </w:p>
        </w:tc>
      </w:tr>
      <w:tr w:rsidR="001F3AD7" w:rsidRPr="0073455E" w14:paraId="55859B0F" w14:textId="77777777">
        <w:tc>
          <w:tcPr>
            <w:tcW w:w="1200" w:type="pct"/>
            <w:vAlign w:val="center"/>
          </w:tcPr>
          <w:p w14:paraId="4AFDA2DF" w14:textId="77777777" w:rsidR="001F3AD7" w:rsidRPr="0073455E" w:rsidRDefault="001F3AD7">
            <w:pPr>
              <w:pStyle w:val="Tablecontent"/>
              <w:rPr>
                <w:rFonts w:eastAsia="等线"/>
              </w:rPr>
            </w:pPr>
            <w:r w:rsidRPr="0073455E">
              <w:rPr>
                <w:rFonts w:eastAsia="等线"/>
              </w:rPr>
              <w:t xml:space="preserve">Subnetwork </w:t>
            </w:r>
            <w:r w:rsidRPr="0073455E">
              <w:rPr>
                <w:rFonts w:eastAsia="等线" w:hint="eastAsia"/>
              </w:rPr>
              <w:t>3</w:t>
            </w:r>
          </w:p>
        </w:tc>
        <w:tc>
          <w:tcPr>
            <w:tcW w:w="2813" w:type="pct"/>
            <w:vAlign w:val="center"/>
          </w:tcPr>
          <w:p w14:paraId="7F5E133C" w14:textId="77777777" w:rsidR="001F3AD7" w:rsidRPr="0073455E" w:rsidRDefault="001F3AD7">
            <w:pPr>
              <w:pStyle w:val="Tablecontent"/>
              <w:rPr>
                <w:rFonts w:eastAsia="等线"/>
              </w:rPr>
            </w:pPr>
            <w:r w:rsidRPr="0073455E">
              <w:rPr>
                <w:rFonts w:eastAsia="等线"/>
              </w:rPr>
              <w:t>Same as above</w:t>
            </w:r>
          </w:p>
        </w:tc>
        <w:tc>
          <w:tcPr>
            <w:tcW w:w="987" w:type="pct"/>
            <w:vAlign w:val="center"/>
          </w:tcPr>
          <w:p w14:paraId="5714D6E9" w14:textId="77777777" w:rsidR="001F3AD7" w:rsidRPr="0073455E" w:rsidRDefault="001F3AD7">
            <w:pPr>
              <w:pStyle w:val="Tablecontent"/>
              <w:rPr>
                <w:rFonts w:eastAsia="等线"/>
              </w:rPr>
            </w:pPr>
            <w:r w:rsidRPr="0073455E">
              <w:rPr>
                <w:rFonts w:eastAsia="等线" w:hint="eastAsia"/>
              </w:rPr>
              <w:t>1</w:t>
            </w:r>
            <w:r w:rsidRPr="0073455E">
              <w:rPr>
                <w:rFonts w:eastAsia="等线" w:hint="eastAsia"/>
              </w:rPr>
              <w:t>×</w:t>
            </w:r>
            <w:r w:rsidRPr="0073455E">
              <w:rPr>
                <w:rFonts w:eastAsia="等线"/>
              </w:rPr>
              <w:t>(</w:t>
            </w:r>
            <w:r w:rsidRPr="0073455E">
              <w:rPr>
                <w:rFonts w:eastAsia="等线" w:hint="eastAsia"/>
              </w:rPr>
              <w:t>541</w:t>
            </w:r>
            <w:r w:rsidRPr="0073455E">
              <w:rPr>
                <w:rFonts w:eastAsia="等线"/>
              </w:rPr>
              <w:t>)</w:t>
            </w:r>
          </w:p>
        </w:tc>
      </w:tr>
      <w:tr w:rsidR="001F3AD7" w:rsidRPr="0073455E" w14:paraId="5567B677" w14:textId="77777777">
        <w:tc>
          <w:tcPr>
            <w:tcW w:w="1200" w:type="pct"/>
            <w:vAlign w:val="center"/>
          </w:tcPr>
          <w:p w14:paraId="019A764E" w14:textId="77777777" w:rsidR="001F3AD7" w:rsidRPr="0073455E" w:rsidRDefault="001F3AD7">
            <w:pPr>
              <w:pStyle w:val="Tablecontent"/>
              <w:rPr>
                <w:rFonts w:eastAsia="等线"/>
              </w:rPr>
            </w:pPr>
            <w:r w:rsidRPr="0073455E">
              <w:rPr>
                <w:rFonts w:eastAsia="等线"/>
              </w:rPr>
              <w:t>Concatenation</w:t>
            </w:r>
          </w:p>
        </w:tc>
        <w:tc>
          <w:tcPr>
            <w:tcW w:w="2813" w:type="pct"/>
            <w:vAlign w:val="center"/>
          </w:tcPr>
          <w:p w14:paraId="1DB93860" w14:textId="77777777" w:rsidR="001F3AD7" w:rsidRPr="0073455E" w:rsidRDefault="001F3AD7">
            <w:pPr>
              <w:pStyle w:val="Tablecontent"/>
              <w:rPr>
                <w:rFonts w:eastAsia="等线"/>
              </w:rPr>
            </w:pPr>
            <w:r w:rsidRPr="0073455E">
              <w:rPr>
                <w:rFonts w:eastAsia="等线"/>
              </w:rPr>
              <w:t>Stack three subnet outputs along channel dimension</w:t>
            </w:r>
          </w:p>
        </w:tc>
        <w:tc>
          <w:tcPr>
            <w:tcW w:w="987" w:type="pct"/>
            <w:vAlign w:val="center"/>
          </w:tcPr>
          <w:p w14:paraId="65B46A87" w14:textId="77777777" w:rsidR="001F3AD7" w:rsidRPr="0073455E" w:rsidRDefault="001F3AD7">
            <w:pPr>
              <w:pStyle w:val="Tablecontent"/>
              <w:rPr>
                <w:rFonts w:eastAsia="等线"/>
              </w:rPr>
            </w:pPr>
            <w:r w:rsidRPr="0073455E">
              <w:rPr>
                <w:rFonts w:eastAsia="等线"/>
              </w:rPr>
              <w:t>(3, 54</w:t>
            </w:r>
            <w:r w:rsidRPr="0073455E">
              <w:rPr>
                <w:rFonts w:eastAsia="等线" w:hint="eastAsia"/>
              </w:rPr>
              <w:t>1</w:t>
            </w:r>
            <w:r w:rsidRPr="0073455E">
              <w:rPr>
                <w:rFonts w:eastAsia="等线"/>
              </w:rPr>
              <w:t>)</w:t>
            </w:r>
          </w:p>
        </w:tc>
      </w:tr>
      <w:tr w:rsidR="001F3AD7" w:rsidRPr="0073455E" w14:paraId="30542D57" w14:textId="77777777">
        <w:tc>
          <w:tcPr>
            <w:tcW w:w="1200" w:type="pct"/>
            <w:tcBorders>
              <w:top w:val="single" w:sz="4" w:space="0" w:color="auto"/>
              <w:bottom w:val="single" w:sz="4" w:space="0" w:color="auto"/>
            </w:tcBorders>
            <w:vAlign w:val="center"/>
          </w:tcPr>
          <w:p w14:paraId="06CFC74E" w14:textId="77777777" w:rsidR="001F3AD7" w:rsidRPr="0073455E" w:rsidRDefault="001F3AD7">
            <w:pPr>
              <w:pStyle w:val="Tablecontent"/>
              <w:rPr>
                <w:rFonts w:eastAsia="等线"/>
              </w:rPr>
            </w:pPr>
            <w:r w:rsidRPr="0073455E">
              <w:rPr>
                <w:rFonts w:eastAsia="等线"/>
              </w:rPr>
              <w:t>Output</w:t>
            </w:r>
          </w:p>
        </w:tc>
        <w:tc>
          <w:tcPr>
            <w:tcW w:w="2813" w:type="pct"/>
            <w:tcBorders>
              <w:top w:val="single" w:sz="4" w:space="0" w:color="auto"/>
              <w:bottom w:val="single" w:sz="4" w:space="0" w:color="auto"/>
            </w:tcBorders>
            <w:vAlign w:val="center"/>
          </w:tcPr>
          <w:p w14:paraId="6C1DA72B" w14:textId="6896CB3F" w:rsidR="001F3AD7" w:rsidRPr="0073455E" w:rsidRDefault="008802EC">
            <w:pPr>
              <w:pStyle w:val="Tablecontent"/>
              <w:rPr>
                <w:rFonts w:eastAsia="等线"/>
              </w:rPr>
            </w:pPr>
            <w:r>
              <w:rPr>
                <w:rFonts w:eastAsia="等线" w:hint="eastAsia"/>
              </w:rPr>
              <w:t>S</w:t>
            </w:r>
            <w:r w:rsidRPr="0073455E">
              <w:rPr>
                <w:rFonts w:eastAsia="等线"/>
              </w:rPr>
              <w:t xml:space="preserve">uper-resolved </w:t>
            </w:r>
            <w:r>
              <w:rPr>
                <w:rFonts w:eastAsia="等线" w:hint="eastAsia"/>
              </w:rPr>
              <w:t>h</w:t>
            </w:r>
            <w:r w:rsidR="001F3AD7" w:rsidRPr="0073455E">
              <w:rPr>
                <w:rFonts w:eastAsia="等线"/>
              </w:rPr>
              <w:t>igh-resolution mode</w:t>
            </w:r>
            <w:r>
              <w:rPr>
                <w:rFonts w:eastAsia="等线" w:hint="eastAsia"/>
              </w:rPr>
              <w:t xml:space="preserve"> shape</w:t>
            </w:r>
            <w:r w:rsidR="001F3AD7" w:rsidRPr="0073455E">
              <w:rPr>
                <w:rFonts w:eastAsia="等线"/>
              </w:rPr>
              <w:t>s</w:t>
            </w:r>
          </w:p>
        </w:tc>
        <w:tc>
          <w:tcPr>
            <w:tcW w:w="987" w:type="pct"/>
            <w:tcBorders>
              <w:top w:val="single" w:sz="4" w:space="0" w:color="auto"/>
              <w:bottom w:val="single" w:sz="4" w:space="0" w:color="auto"/>
            </w:tcBorders>
            <w:vAlign w:val="center"/>
          </w:tcPr>
          <w:p w14:paraId="48A3006D" w14:textId="77777777" w:rsidR="001F3AD7" w:rsidRPr="0073455E" w:rsidRDefault="001F3AD7">
            <w:pPr>
              <w:pStyle w:val="Tablecontent"/>
              <w:rPr>
                <w:rFonts w:eastAsia="等线"/>
              </w:rPr>
            </w:pPr>
            <w:r w:rsidRPr="0073455E">
              <w:rPr>
                <w:rFonts w:eastAsia="等线"/>
              </w:rPr>
              <w:t>(</w:t>
            </w:r>
            <w:r w:rsidRPr="0073455E">
              <w:rPr>
                <w:rFonts w:eastAsia="等线" w:hint="eastAsia"/>
              </w:rPr>
              <w:t>3</w:t>
            </w:r>
            <w:r w:rsidRPr="0073455E">
              <w:rPr>
                <w:rFonts w:eastAsia="等线"/>
              </w:rPr>
              <w:t xml:space="preserve">, </w:t>
            </w:r>
            <w:r w:rsidRPr="0073455E">
              <w:rPr>
                <w:rFonts w:eastAsia="等线" w:hint="eastAsia"/>
              </w:rPr>
              <w:t>541</w:t>
            </w:r>
            <w:r w:rsidRPr="0073455E">
              <w:rPr>
                <w:rFonts w:eastAsia="等线"/>
              </w:rPr>
              <w:t>)</w:t>
            </w:r>
          </w:p>
        </w:tc>
      </w:tr>
      <w:tr w:rsidR="001F3AD7" w:rsidRPr="0073455E" w14:paraId="73CFE6DF" w14:textId="77777777">
        <w:tc>
          <w:tcPr>
            <w:tcW w:w="5000" w:type="pct"/>
            <w:gridSpan w:val="3"/>
            <w:tcBorders>
              <w:top w:val="single" w:sz="4" w:space="0" w:color="auto"/>
            </w:tcBorders>
            <w:vAlign w:val="center"/>
          </w:tcPr>
          <w:p w14:paraId="285C30FB" w14:textId="55ABCDF3" w:rsidR="001F3AD7" w:rsidRPr="0073455E" w:rsidRDefault="001F3AD7">
            <w:pPr>
              <w:pStyle w:val="Tablecontent"/>
              <w:rPr>
                <w:rFonts w:eastAsia="等线"/>
              </w:rPr>
            </w:pPr>
            <w:r w:rsidRPr="0073455E">
              <w:rPr>
                <w:rFonts w:eastAsia="等线"/>
              </w:rPr>
              <w:t>Note: “3 × (1, 9)” indicates that the input is split into 3 independent channels, each with shape (1, 9), which are processed by separate subnetworks.</w:t>
            </w:r>
            <w:r w:rsidR="003A72EE">
              <w:rPr>
                <w:rFonts w:hint="eastAsia"/>
              </w:rPr>
              <w:t xml:space="preserve"> </w:t>
            </w:r>
            <w:r w:rsidR="003A72EE" w:rsidRPr="003A72EE">
              <w:rPr>
                <w:rFonts w:eastAsia="等线" w:hint="eastAsia"/>
              </w:rPr>
              <w:t>“</w:t>
            </w:r>
            <w:r w:rsidR="003A72EE" w:rsidRPr="003A72EE">
              <w:rPr>
                <w:rFonts w:eastAsia="等线"/>
              </w:rPr>
              <w:t>GELU” stands for Gaussian Error Linear Unit</w:t>
            </w:r>
            <w:r w:rsidR="003A72EE">
              <w:rPr>
                <w:rFonts w:eastAsia="等线" w:hint="eastAsia"/>
              </w:rPr>
              <w:t xml:space="preserve">. </w:t>
            </w:r>
            <w:r w:rsidR="00A31350" w:rsidRPr="00A31350">
              <w:rPr>
                <w:rFonts w:eastAsia="等线"/>
              </w:rPr>
              <w:t>“BN” stands for Batch Normalization.</w:t>
            </w:r>
          </w:p>
        </w:tc>
      </w:tr>
    </w:tbl>
    <w:p w14:paraId="2194BAF1" w14:textId="77777777" w:rsidR="00000D09" w:rsidRDefault="00000D09" w:rsidP="00D940E6">
      <w:pPr>
        <w:pStyle w:val="text"/>
        <w:ind w:firstLineChars="0" w:firstLine="0"/>
        <w:rPr>
          <w:rFonts w:eastAsia="等线"/>
        </w:rPr>
      </w:pPr>
    </w:p>
    <w:tbl>
      <w:tblPr>
        <w:tblStyle w:val="a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5741"/>
        <w:gridCol w:w="2014"/>
      </w:tblGrid>
      <w:tr w:rsidR="0004233D" w14:paraId="0F4B6789" w14:textId="77777777" w:rsidTr="00365C2F">
        <w:tc>
          <w:tcPr>
            <w:tcW w:w="5000" w:type="pct"/>
            <w:gridSpan w:val="3"/>
            <w:tcBorders>
              <w:bottom w:val="single" w:sz="4" w:space="0" w:color="auto"/>
            </w:tcBorders>
            <w:vAlign w:val="center"/>
          </w:tcPr>
          <w:p w14:paraId="2044ED2C" w14:textId="3981A5DC" w:rsidR="0004233D" w:rsidRPr="0073455E" w:rsidRDefault="00D851C2" w:rsidP="00E91E33">
            <w:pPr>
              <w:pStyle w:val="tabletitle"/>
              <w:spacing w:after="36"/>
              <w:rPr>
                <w:rFonts w:eastAsia="等线"/>
              </w:rPr>
            </w:pPr>
            <w:r w:rsidRPr="0073455E">
              <w:rPr>
                <w:rFonts w:eastAsia="等线"/>
                <w:b/>
                <w:bCs/>
              </w:rPr>
              <w:t xml:space="preserve">Table </w:t>
            </w:r>
            <w:r w:rsidR="001F3AD7">
              <w:rPr>
                <w:rFonts w:eastAsia="等线" w:hint="eastAsia"/>
                <w:b/>
                <w:bCs/>
              </w:rPr>
              <w:t>4</w:t>
            </w:r>
            <w:r w:rsidRPr="0073455E">
              <w:rPr>
                <w:rFonts w:eastAsia="等线"/>
              </w:rPr>
              <w:t xml:space="preserve"> </w:t>
            </w:r>
            <w:r w:rsidRPr="0073455E">
              <w:rPr>
                <w:rFonts w:eastAsia="等线" w:hint="eastAsia"/>
              </w:rPr>
              <w:t xml:space="preserve">MS-FNO architecture used in this </w:t>
            </w:r>
            <w:r w:rsidR="00A322CB" w:rsidRPr="0073455E">
              <w:rPr>
                <w:rFonts w:eastAsia="等线" w:hint="eastAsia"/>
              </w:rPr>
              <w:t>work</w:t>
            </w:r>
          </w:p>
        </w:tc>
      </w:tr>
      <w:tr w:rsidR="00000D09" w14:paraId="5C999D72" w14:textId="77777777" w:rsidTr="00365C2F">
        <w:tc>
          <w:tcPr>
            <w:tcW w:w="1200" w:type="pct"/>
            <w:tcBorders>
              <w:top w:val="single" w:sz="4" w:space="0" w:color="auto"/>
              <w:bottom w:val="single" w:sz="4" w:space="0" w:color="auto"/>
            </w:tcBorders>
            <w:vAlign w:val="center"/>
          </w:tcPr>
          <w:p w14:paraId="4C604778" w14:textId="77777777" w:rsidR="00000D09" w:rsidRPr="003C0855" w:rsidRDefault="00000D09" w:rsidP="0073455E">
            <w:pPr>
              <w:pStyle w:val="Tablecontent"/>
              <w:rPr>
                <w:rFonts w:eastAsia="等线"/>
                <w:b/>
                <w:bCs/>
              </w:rPr>
            </w:pPr>
            <w:r w:rsidRPr="003C0855">
              <w:rPr>
                <w:rFonts w:eastAsia="等线"/>
                <w:b/>
                <w:bCs/>
              </w:rPr>
              <w:t>Component</w:t>
            </w:r>
          </w:p>
        </w:tc>
        <w:tc>
          <w:tcPr>
            <w:tcW w:w="2813" w:type="pct"/>
            <w:tcBorders>
              <w:top w:val="single" w:sz="4" w:space="0" w:color="auto"/>
              <w:bottom w:val="single" w:sz="4" w:space="0" w:color="auto"/>
            </w:tcBorders>
            <w:vAlign w:val="center"/>
          </w:tcPr>
          <w:p w14:paraId="24A29AAA" w14:textId="77777777" w:rsidR="00000D09" w:rsidRPr="003C0855" w:rsidRDefault="00000D09" w:rsidP="0073455E">
            <w:pPr>
              <w:pStyle w:val="Tablecontent"/>
              <w:rPr>
                <w:rFonts w:eastAsia="等线"/>
                <w:b/>
                <w:bCs/>
              </w:rPr>
            </w:pPr>
            <w:r w:rsidRPr="003C0855">
              <w:rPr>
                <w:rFonts w:eastAsia="等线"/>
                <w:b/>
                <w:bCs/>
              </w:rPr>
              <w:t>Operation</w:t>
            </w:r>
            <w:r w:rsidRPr="003C0855">
              <w:rPr>
                <w:rFonts w:eastAsia="等线" w:hint="eastAsia"/>
                <w:b/>
                <w:bCs/>
              </w:rPr>
              <w:t>/</w:t>
            </w:r>
            <w:r w:rsidRPr="003C0855">
              <w:rPr>
                <w:rFonts w:eastAsia="等线"/>
                <w:b/>
                <w:bCs/>
              </w:rPr>
              <w:t>Description</w:t>
            </w:r>
          </w:p>
        </w:tc>
        <w:tc>
          <w:tcPr>
            <w:tcW w:w="987" w:type="pct"/>
            <w:tcBorders>
              <w:top w:val="single" w:sz="4" w:space="0" w:color="auto"/>
              <w:bottom w:val="single" w:sz="4" w:space="0" w:color="auto"/>
            </w:tcBorders>
            <w:vAlign w:val="center"/>
          </w:tcPr>
          <w:p w14:paraId="0D143DF5" w14:textId="77777777" w:rsidR="00000D09" w:rsidRPr="003C0855" w:rsidRDefault="00000D09">
            <w:pPr>
              <w:pStyle w:val="Tablecontent"/>
              <w:rPr>
                <w:rFonts w:eastAsia="等线"/>
                <w:b/>
                <w:bCs/>
              </w:rPr>
            </w:pPr>
            <w:r w:rsidRPr="003C0855">
              <w:rPr>
                <w:rFonts w:eastAsia="等线"/>
                <w:b/>
                <w:bCs/>
              </w:rPr>
              <w:t>Output shape</w:t>
            </w:r>
          </w:p>
        </w:tc>
      </w:tr>
      <w:tr w:rsidR="00000D09" w14:paraId="2A7C1732" w14:textId="77777777" w:rsidTr="00365C2F">
        <w:tc>
          <w:tcPr>
            <w:tcW w:w="1200" w:type="pct"/>
            <w:vMerge w:val="restart"/>
            <w:tcBorders>
              <w:top w:val="single" w:sz="4" w:space="0" w:color="auto"/>
            </w:tcBorders>
            <w:vAlign w:val="center"/>
          </w:tcPr>
          <w:p w14:paraId="0C39F629" w14:textId="77777777" w:rsidR="00000D09" w:rsidRPr="0073455E" w:rsidRDefault="00000D09" w:rsidP="0073455E">
            <w:pPr>
              <w:pStyle w:val="Tablecontent"/>
              <w:rPr>
                <w:rFonts w:eastAsia="等线"/>
              </w:rPr>
            </w:pPr>
            <w:r w:rsidRPr="0073455E">
              <w:rPr>
                <w:rFonts w:eastAsia="等线"/>
              </w:rPr>
              <w:t>Input</w:t>
            </w:r>
          </w:p>
        </w:tc>
        <w:tc>
          <w:tcPr>
            <w:tcW w:w="2813" w:type="pct"/>
            <w:tcBorders>
              <w:top w:val="single" w:sz="4" w:space="0" w:color="auto"/>
            </w:tcBorders>
            <w:vAlign w:val="center"/>
          </w:tcPr>
          <w:p w14:paraId="26A52AE8" w14:textId="77777777" w:rsidR="00000D09" w:rsidRPr="0073455E" w:rsidRDefault="00000D09" w:rsidP="0073455E">
            <w:pPr>
              <w:pStyle w:val="Tablecontent"/>
              <w:rPr>
                <w:rFonts w:eastAsia="等线"/>
              </w:rPr>
            </w:pPr>
            <w:r w:rsidRPr="0073455E">
              <w:rPr>
                <w:rFonts w:eastAsia="等线" w:hint="eastAsia"/>
              </w:rPr>
              <w:t xml:space="preserve">Channels of mode shape </w:t>
            </w:r>
          </w:p>
        </w:tc>
        <w:tc>
          <w:tcPr>
            <w:tcW w:w="987" w:type="pct"/>
            <w:tcBorders>
              <w:top w:val="single" w:sz="4" w:space="0" w:color="auto"/>
            </w:tcBorders>
            <w:vAlign w:val="center"/>
          </w:tcPr>
          <w:p w14:paraId="296BDFF9" w14:textId="77777777" w:rsidR="00000D09" w:rsidRDefault="00000D09">
            <w:pPr>
              <w:pStyle w:val="Tablecontent"/>
              <w:rPr>
                <w:rFonts w:eastAsia="等线"/>
              </w:rPr>
            </w:pPr>
            <w:r w:rsidRPr="00382433">
              <w:rPr>
                <w:rFonts w:eastAsia="等线"/>
              </w:rPr>
              <w:t>(</w:t>
            </w:r>
            <w:r>
              <w:rPr>
                <w:rFonts w:eastAsia="等线" w:hint="eastAsia"/>
              </w:rPr>
              <w:t>3</w:t>
            </w:r>
            <w:r w:rsidRPr="00382433">
              <w:rPr>
                <w:rFonts w:eastAsia="等线"/>
              </w:rPr>
              <w:t>, 541)</w:t>
            </w:r>
          </w:p>
        </w:tc>
      </w:tr>
      <w:tr w:rsidR="00000D09" w:rsidRPr="00382433" w14:paraId="121C6FA3" w14:textId="77777777" w:rsidTr="00365C2F">
        <w:tc>
          <w:tcPr>
            <w:tcW w:w="1200" w:type="pct"/>
            <w:vMerge/>
            <w:vAlign w:val="center"/>
          </w:tcPr>
          <w:p w14:paraId="7592946E" w14:textId="77777777" w:rsidR="00000D09" w:rsidRPr="0073455E" w:rsidRDefault="00000D09" w:rsidP="0073455E">
            <w:pPr>
              <w:pStyle w:val="Tablecontent"/>
              <w:rPr>
                <w:rFonts w:eastAsia="等线"/>
              </w:rPr>
            </w:pPr>
          </w:p>
        </w:tc>
        <w:tc>
          <w:tcPr>
            <w:tcW w:w="2813" w:type="pct"/>
            <w:vAlign w:val="center"/>
          </w:tcPr>
          <w:p w14:paraId="135533CE" w14:textId="77777777" w:rsidR="00000D09" w:rsidRPr="0073455E" w:rsidRDefault="00000D09" w:rsidP="0073455E">
            <w:pPr>
              <w:pStyle w:val="Tablecontent"/>
              <w:rPr>
                <w:rFonts w:eastAsia="等线"/>
              </w:rPr>
            </w:pPr>
            <w:r w:rsidRPr="0073455E">
              <w:rPr>
                <w:rFonts w:eastAsia="等线" w:hint="eastAsia"/>
              </w:rPr>
              <w:t>Channel of p</w:t>
            </w:r>
            <w:r w:rsidRPr="0073455E">
              <w:rPr>
                <w:rFonts w:eastAsia="等线"/>
              </w:rPr>
              <w:t xml:space="preserve">ositional </w:t>
            </w:r>
            <w:r w:rsidRPr="0073455E">
              <w:rPr>
                <w:rFonts w:eastAsia="等线" w:hint="eastAsia"/>
              </w:rPr>
              <w:t>e</w:t>
            </w:r>
            <w:r w:rsidRPr="0073455E">
              <w:rPr>
                <w:rFonts w:eastAsia="等线"/>
              </w:rPr>
              <w:t>ncoding</w:t>
            </w:r>
          </w:p>
        </w:tc>
        <w:tc>
          <w:tcPr>
            <w:tcW w:w="987" w:type="pct"/>
            <w:vAlign w:val="center"/>
          </w:tcPr>
          <w:p w14:paraId="46B1126B" w14:textId="77777777" w:rsidR="00000D09" w:rsidRPr="00382433" w:rsidRDefault="00000D09">
            <w:pPr>
              <w:pStyle w:val="Tablecontent"/>
              <w:rPr>
                <w:rFonts w:eastAsia="等线"/>
              </w:rPr>
            </w:pPr>
            <w:r w:rsidRPr="00382433">
              <w:rPr>
                <w:rFonts w:eastAsia="等线"/>
              </w:rPr>
              <w:t>(</w:t>
            </w:r>
            <w:r>
              <w:rPr>
                <w:rFonts w:eastAsia="等线" w:hint="eastAsia"/>
              </w:rPr>
              <w:t>1</w:t>
            </w:r>
            <w:r w:rsidRPr="00382433">
              <w:rPr>
                <w:rFonts w:eastAsia="等线"/>
              </w:rPr>
              <w:t>, 541)</w:t>
            </w:r>
          </w:p>
        </w:tc>
      </w:tr>
      <w:tr w:rsidR="00000D09" w:rsidRPr="00382433" w14:paraId="5D8718AD" w14:textId="77777777" w:rsidTr="00365C2F">
        <w:tc>
          <w:tcPr>
            <w:tcW w:w="1200" w:type="pct"/>
            <w:vMerge/>
            <w:tcBorders>
              <w:bottom w:val="single" w:sz="4" w:space="0" w:color="auto"/>
            </w:tcBorders>
            <w:vAlign w:val="center"/>
          </w:tcPr>
          <w:p w14:paraId="67F36EBE" w14:textId="77777777" w:rsidR="00000D09" w:rsidRPr="0073455E" w:rsidRDefault="00000D09" w:rsidP="0073455E">
            <w:pPr>
              <w:pStyle w:val="Tablecontent"/>
              <w:rPr>
                <w:rFonts w:eastAsia="等线"/>
              </w:rPr>
            </w:pPr>
          </w:p>
        </w:tc>
        <w:tc>
          <w:tcPr>
            <w:tcW w:w="2813" w:type="pct"/>
            <w:tcBorders>
              <w:bottom w:val="single" w:sz="4" w:space="0" w:color="auto"/>
            </w:tcBorders>
            <w:vAlign w:val="center"/>
          </w:tcPr>
          <w:p w14:paraId="00EC6783" w14:textId="77777777" w:rsidR="00000D09" w:rsidRPr="0073455E" w:rsidRDefault="00000D09" w:rsidP="0073455E">
            <w:pPr>
              <w:pStyle w:val="Tablecontent"/>
              <w:rPr>
                <w:rFonts w:eastAsia="等线"/>
              </w:rPr>
            </w:pPr>
            <w:r w:rsidRPr="0073455E">
              <w:rPr>
                <w:rFonts w:eastAsia="等线" w:hint="eastAsia"/>
              </w:rPr>
              <w:t>C</w:t>
            </w:r>
            <w:r w:rsidRPr="0073455E">
              <w:rPr>
                <w:rFonts w:eastAsia="等线"/>
              </w:rPr>
              <w:t>oncatenate</w:t>
            </w:r>
          </w:p>
        </w:tc>
        <w:tc>
          <w:tcPr>
            <w:tcW w:w="987" w:type="pct"/>
            <w:tcBorders>
              <w:bottom w:val="single" w:sz="4" w:space="0" w:color="auto"/>
            </w:tcBorders>
            <w:vAlign w:val="center"/>
          </w:tcPr>
          <w:p w14:paraId="084BC311" w14:textId="77777777" w:rsidR="00000D09" w:rsidRPr="00382433" w:rsidRDefault="00000D09">
            <w:pPr>
              <w:pStyle w:val="Tablecontent"/>
              <w:rPr>
                <w:rFonts w:eastAsia="等线"/>
              </w:rPr>
            </w:pPr>
            <w:r w:rsidRPr="00382433">
              <w:rPr>
                <w:rFonts w:eastAsia="等线"/>
              </w:rPr>
              <w:t>(</w:t>
            </w:r>
            <w:r>
              <w:rPr>
                <w:rFonts w:eastAsia="等线" w:hint="eastAsia"/>
              </w:rPr>
              <w:t>4</w:t>
            </w:r>
            <w:r w:rsidRPr="00382433">
              <w:rPr>
                <w:rFonts w:eastAsia="等线"/>
              </w:rPr>
              <w:t>, 541)</w:t>
            </w:r>
          </w:p>
        </w:tc>
      </w:tr>
      <w:tr w:rsidR="00000D09" w14:paraId="4A770112" w14:textId="77777777" w:rsidTr="00EC5208">
        <w:tc>
          <w:tcPr>
            <w:tcW w:w="1200" w:type="pct"/>
            <w:tcBorders>
              <w:top w:val="single" w:sz="4" w:space="0" w:color="auto"/>
            </w:tcBorders>
            <w:vAlign w:val="center"/>
          </w:tcPr>
          <w:p w14:paraId="22CA7E5A" w14:textId="77777777" w:rsidR="00000D09" w:rsidRPr="0073455E" w:rsidRDefault="00000D09" w:rsidP="0073455E">
            <w:pPr>
              <w:pStyle w:val="Tablecontent"/>
              <w:rPr>
                <w:rFonts w:eastAsia="等线"/>
              </w:rPr>
            </w:pPr>
            <w:r w:rsidRPr="0073455E">
              <w:rPr>
                <w:rFonts w:eastAsia="等线"/>
              </w:rPr>
              <w:t>Lifting</w:t>
            </w:r>
          </w:p>
        </w:tc>
        <w:tc>
          <w:tcPr>
            <w:tcW w:w="2813" w:type="pct"/>
            <w:tcBorders>
              <w:top w:val="single" w:sz="4" w:space="0" w:color="auto"/>
              <w:bottom w:val="single" w:sz="4" w:space="0" w:color="auto"/>
            </w:tcBorders>
            <w:vAlign w:val="center"/>
          </w:tcPr>
          <w:p w14:paraId="4D5E083A" w14:textId="015E6B89" w:rsidR="00000D09" w:rsidRPr="0073455E" w:rsidRDefault="000A5086" w:rsidP="0073455E">
            <w:pPr>
              <w:pStyle w:val="Tablecontent"/>
              <w:rPr>
                <w:rFonts w:eastAsia="等线"/>
              </w:rPr>
            </w:pPr>
            <w:r w:rsidRPr="0073455E">
              <w:rPr>
                <w:rFonts w:eastAsia="等线"/>
              </w:rPr>
              <w:t>Linear</w:t>
            </w:r>
            <w:r w:rsidRPr="0073455E">
              <w:rPr>
                <w:rFonts w:eastAsia="等线" w:hint="eastAsia"/>
              </w:rPr>
              <w:t xml:space="preserve"> </w:t>
            </w:r>
            <w:r w:rsidR="00000D09" w:rsidRPr="0073455E">
              <w:rPr>
                <w:rFonts w:eastAsia="等线" w:hint="eastAsia"/>
              </w:rPr>
              <w:t>(4</w:t>
            </w:r>
            <w:r w:rsidR="00000D09" w:rsidRPr="0073455E">
              <w:rPr>
                <w:rFonts w:eastAsia="等线" w:hint="eastAsia"/>
              </w:rPr>
              <w:t>→</w:t>
            </w:r>
            <w:r w:rsidR="00000D09" w:rsidRPr="0073455E">
              <w:rPr>
                <w:rFonts w:eastAsia="等线" w:hint="eastAsia"/>
              </w:rPr>
              <w:t>128)</w:t>
            </w:r>
          </w:p>
        </w:tc>
        <w:tc>
          <w:tcPr>
            <w:tcW w:w="987" w:type="pct"/>
            <w:tcBorders>
              <w:top w:val="single" w:sz="4" w:space="0" w:color="auto"/>
              <w:bottom w:val="single" w:sz="4" w:space="0" w:color="auto"/>
            </w:tcBorders>
            <w:vAlign w:val="center"/>
          </w:tcPr>
          <w:p w14:paraId="2B6E887E" w14:textId="77777777" w:rsidR="00000D09" w:rsidRDefault="00000D09">
            <w:pPr>
              <w:pStyle w:val="Tablecontent"/>
              <w:rPr>
                <w:rFonts w:eastAsia="等线"/>
              </w:rPr>
            </w:pPr>
            <w:r w:rsidRPr="00087104">
              <w:rPr>
                <w:rFonts w:eastAsia="等线"/>
              </w:rPr>
              <w:t>(128, 541)</w:t>
            </w:r>
          </w:p>
        </w:tc>
      </w:tr>
      <w:tr w:rsidR="00F1483D" w14:paraId="7D5EBD7B" w14:textId="77777777" w:rsidTr="00EC5208">
        <w:tc>
          <w:tcPr>
            <w:tcW w:w="1200" w:type="pct"/>
            <w:vMerge w:val="restart"/>
            <w:vAlign w:val="center"/>
          </w:tcPr>
          <w:p w14:paraId="5270EB53" w14:textId="77777777" w:rsidR="00F1483D" w:rsidRPr="0073455E" w:rsidRDefault="00F1483D" w:rsidP="0073455E">
            <w:pPr>
              <w:pStyle w:val="Tablecontent"/>
              <w:rPr>
                <w:rFonts w:eastAsia="等线"/>
              </w:rPr>
            </w:pPr>
            <w:r w:rsidRPr="0073455E">
              <w:rPr>
                <w:rFonts w:eastAsia="等线"/>
              </w:rPr>
              <w:t>FNO layer 1</w:t>
            </w:r>
          </w:p>
        </w:tc>
        <w:tc>
          <w:tcPr>
            <w:tcW w:w="2813" w:type="pct"/>
            <w:tcBorders>
              <w:top w:val="single" w:sz="4" w:space="0" w:color="auto"/>
            </w:tcBorders>
            <w:vAlign w:val="center"/>
          </w:tcPr>
          <w:p w14:paraId="244E2831" w14:textId="35E442E9" w:rsidR="00F1483D" w:rsidRPr="0073455E" w:rsidRDefault="00F1483D" w:rsidP="0073455E">
            <w:pPr>
              <w:pStyle w:val="Tablecontent"/>
              <w:rPr>
                <w:rFonts w:eastAsia="等线"/>
              </w:rPr>
            </w:pPr>
            <w:r w:rsidRPr="0073455E">
              <w:rPr>
                <w:rFonts w:eastAsia="等线" w:hint="eastAsia"/>
              </w:rPr>
              <w:t>Fourier1d(SpectralConv1d 128</w:t>
            </w:r>
            <w:r w:rsidRPr="0073455E">
              <w:rPr>
                <w:rFonts w:eastAsia="等线" w:hint="eastAsia"/>
              </w:rPr>
              <w:t>→</w:t>
            </w:r>
            <w:r w:rsidRPr="0073455E">
              <w:rPr>
                <w:rFonts w:eastAsia="等线" w:hint="eastAsia"/>
              </w:rPr>
              <w:t>128, modes=16)</w:t>
            </w:r>
          </w:p>
        </w:tc>
        <w:tc>
          <w:tcPr>
            <w:tcW w:w="987" w:type="pct"/>
            <w:tcBorders>
              <w:top w:val="single" w:sz="4" w:space="0" w:color="auto"/>
            </w:tcBorders>
            <w:vAlign w:val="center"/>
          </w:tcPr>
          <w:p w14:paraId="6568B7C4" w14:textId="77777777" w:rsidR="00F1483D" w:rsidRDefault="00F1483D">
            <w:pPr>
              <w:pStyle w:val="Tablecontent"/>
              <w:rPr>
                <w:rFonts w:eastAsia="等线"/>
              </w:rPr>
            </w:pPr>
            <w:r w:rsidRPr="00087104">
              <w:rPr>
                <w:rFonts w:eastAsia="等线"/>
              </w:rPr>
              <w:t>(128, 541)</w:t>
            </w:r>
          </w:p>
        </w:tc>
      </w:tr>
      <w:tr w:rsidR="00F1483D" w14:paraId="34DF506D" w14:textId="77777777" w:rsidTr="00365C2F">
        <w:tc>
          <w:tcPr>
            <w:tcW w:w="1200" w:type="pct"/>
            <w:vMerge/>
            <w:vAlign w:val="center"/>
          </w:tcPr>
          <w:p w14:paraId="36149425" w14:textId="77777777" w:rsidR="00F1483D" w:rsidRPr="0073455E" w:rsidRDefault="00F1483D" w:rsidP="0073455E">
            <w:pPr>
              <w:pStyle w:val="Tablecontent"/>
              <w:rPr>
                <w:rFonts w:eastAsia="等线"/>
              </w:rPr>
            </w:pPr>
          </w:p>
        </w:tc>
        <w:tc>
          <w:tcPr>
            <w:tcW w:w="2813" w:type="pct"/>
            <w:vAlign w:val="center"/>
          </w:tcPr>
          <w:p w14:paraId="4E842EC0" w14:textId="592B9443" w:rsidR="00F1483D" w:rsidRPr="0073455E" w:rsidRDefault="00F1483D" w:rsidP="0073455E">
            <w:pPr>
              <w:pStyle w:val="Tablecontent"/>
              <w:rPr>
                <w:rFonts w:eastAsia="等线"/>
              </w:rPr>
            </w:pPr>
            <w:r w:rsidRPr="0073455E">
              <w:rPr>
                <w:rFonts w:eastAsia="等线" w:hint="eastAsia"/>
              </w:rPr>
              <w:t>Conv1d(128</w:t>
            </w:r>
            <w:r w:rsidRPr="0073455E">
              <w:rPr>
                <w:rFonts w:eastAsia="等线" w:hint="eastAsia"/>
              </w:rPr>
              <w:t>→</w:t>
            </w:r>
            <w:r w:rsidRPr="0073455E">
              <w:rPr>
                <w:rFonts w:eastAsia="等线" w:hint="eastAsia"/>
              </w:rPr>
              <w:t>128, k=1)</w:t>
            </w:r>
          </w:p>
        </w:tc>
        <w:tc>
          <w:tcPr>
            <w:tcW w:w="987" w:type="pct"/>
            <w:vAlign w:val="center"/>
          </w:tcPr>
          <w:p w14:paraId="40025763" w14:textId="4E8EA1D5" w:rsidR="00F1483D" w:rsidRPr="00087104" w:rsidRDefault="00F1483D">
            <w:pPr>
              <w:pStyle w:val="Tablecontent"/>
              <w:rPr>
                <w:rFonts w:eastAsia="等线"/>
              </w:rPr>
            </w:pPr>
            <w:r w:rsidRPr="00087104">
              <w:rPr>
                <w:rFonts w:eastAsia="等线"/>
              </w:rPr>
              <w:t>(128, 541)</w:t>
            </w:r>
          </w:p>
        </w:tc>
      </w:tr>
      <w:tr w:rsidR="00F1483D" w14:paraId="7AEE8B89" w14:textId="77777777" w:rsidTr="00EC5208">
        <w:tc>
          <w:tcPr>
            <w:tcW w:w="1200" w:type="pct"/>
            <w:vMerge/>
            <w:vAlign w:val="center"/>
          </w:tcPr>
          <w:p w14:paraId="23985B8E" w14:textId="77777777" w:rsidR="00F1483D" w:rsidRPr="0073455E" w:rsidRDefault="00F1483D" w:rsidP="0073455E">
            <w:pPr>
              <w:pStyle w:val="Tablecontent"/>
              <w:rPr>
                <w:rFonts w:eastAsia="等线"/>
              </w:rPr>
            </w:pPr>
          </w:p>
        </w:tc>
        <w:tc>
          <w:tcPr>
            <w:tcW w:w="2813" w:type="pct"/>
            <w:tcBorders>
              <w:bottom w:val="single" w:sz="4" w:space="0" w:color="auto"/>
            </w:tcBorders>
            <w:vAlign w:val="center"/>
          </w:tcPr>
          <w:p w14:paraId="26FD17B3" w14:textId="7C971C18" w:rsidR="00F1483D" w:rsidRPr="0073455E" w:rsidRDefault="00F1483D" w:rsidP="0073455E">
            <w:pPr>
              <w:pStyle w:val="Tablecontent"/>
              <w:rPr>
                <w:rFonts w:eastAsia="等线"/>
              </w:rPr>
            </w:pPr>
            <w:r w:rsidRPr="0073455E">
              <w:rPr>
                <w:rFonts w:eastAsia="等线" w:hint="eastAsia"/>
              </w:rPr>
              <w:t>Add/GELU</w:t>
            </w:r>
          </w:p>
        </w:tc>
        <w:tc>
          <w:tcPr>
            <w:tcW w:w="987" w:type="pct"/>
            <w:tcBorders>
              <w:bottom w:val="single" w:sz="4" w:space="0" w:color="auto"/>
            </w:tcBorders>
            <w:vAlign w:val="center"/>
          </w:tcPr>
          <w:p w14:paraId="568301F2" w14:textId="50E3375B" w:rsidR="00F1483D" w:rsidRPr="00087104" w:rsidRDefault="00F1483D">
            <w:pPr>
              <w:pStyle w:val="Tablecontent"/>
              <w:rPr>
                <w:rFonts w:eastAsia="等线"/>
              </w:rPr>
            </w:pPr>
            <w:r w:rsidRPr="00087104">
              <w:rPr>
                <w:rFonts w:eastAsia="等线"/>
              </w:rPr>
              <w:t>(128, 541)</w:t>
            </w:r>
          </w:p>
        </w:tc>
      </w:tr>
      <w:tr w:rsidR="00F1483D" w14:paraId="470FBC67" w14:textId="77777777" w:rsidTr="00EC5208">
        <w:tc>
          <w:tcPr>
            <w:tcW w:w="1200" w:type="pct"/>
            <w:vAlign w:val="center"/>
          </w:tcPr>
          <w:p w14:paraId="36980B60" w14:textId="77777777" w:rsidR="00F1483D" w:rsidRPr="0073455E" w:rsidRDefault="00F1483D" w:rsidP="0073455E">
            <w:pPr>
              <w:pStyle w:val="Tablecontent"/>
              <w:rPr>
                <w:rFonts w:eastAsia="等线"/>
              </w:rPr>
            </w:pPr>
            <w:r w:rsidRPr="0073455E">
              <w:rPr>
                <w:rFonts w:eastAsia="等线"/>
              </w:rPr>
              <w:t>FNO layer 2</w:t>
            </w:r>
          </w:p>
        </w:tc>
        <w:tc>
          <w:tcPr>
            <w:tcW w:w="2813" w:type="pct"/>
            <w:tcBorders>
              <w:top w:val="single" w:sz="4" w:space="0" w:color="auto"/>
            </w:tcBorders>
            <w:vAlign w:val="center"/>
          </w:tcPr>
          <w:p w14:paraId="4E4FD15D" w14:textId="5E93FBC9" w:rsidR="00F1483D" w:rsidRPr="0073455E" w:rsidRDefault="00F1483D" w:rsidP="0073455E">
            <w:pPr>
              <w:pStyle w:val="Tablecontent"/>
              <w:rPr>
                <w:rFonts w:eastAsia="等线"/>
              </w:rPr>
            </w:pPr>
            <w:r w:rsidRPr="0073455E">
              <w:rPr>
                <w:rFonts w:eastAsia="等线"/>
              </w:rPr>
              <w:t>Same as above</w:t>
            </w:r>
          </w:p>
        </w:tc>
        <w:tc>
          <w:tcPr>
            <w:tcW w:w="987" w:type="pct"/>
            <w:tcBorders>
              <w:top w:val="single" w:sz="4" w:space="0" w:color="auto"/>
            </w:tcBorders>
            <w:vAlign w:val="center"/>
          </w:tcPr>
          <w:p w14:paraId="671FB92C" w14:textId="77777777" w:rsidR="00F1483D" w:rsidRDefault="00F1483D" w:rsidP="00F1483D">
            <w:pPr>
              <w:pStyle w:val="Tablecontent"/>
              <w:rPr>
                <w:rFonts w:eastAsia="等线"/>
              </w:rPr>
            </w:pPr>
            <w:r w:rsidRPr="00087104">
              <w:rPr>
                <w:rFonts w:eastAsia="等线"/>
              </w:rPr>
              <w:t>(128, 541)</w:t>
            </w:r>
          </w:p>
        </w:tc>
      </w:tr>
      <w:tr w:rsidR="00F1483D" w14:paraId="0ED19F67" w14:textId="77777777" w:rsidTr="00365C2F">
        <w:tc>
          <w:tcPr>
            <w:tcW w:w="1200" w:type="pct"/>
            <w:vAlign w:val="center"/>
          </w:tcPr>
          <w:p w14:paraId="41BB9914" w14:textId="77777777" w:rsidR="00F1483D" w:rsidRPr="0073455E" w:rsidRDefault="00F1483D" w:rsidP="0073455E">
            <w:pPr>
              <w:pStyle w:val="Tablecontent"/>
              <w:rPr>
                <w:rFonts w:eastAsia="等线"/>
              </w:rPr>
            </w:pPr>
            <w:r w:rsidRPr="0073455E">
              <w:rPr>
                <w:rFonts w:eastAsia="等线"/>
              </w:rPr>
              <w:t xml:space="preserve">FNO layer </w:t>
            </w:r>
            <w:r w:rsidRPr="0073455E">
              <w:rPr>
                <w:rFonts w:eastAsia="等线" w:hint="eastAsia"/>
              </w:rPr>
              <w:t>3</w:t>
            </w:r>
          </w:p>
        </w:tc>
        <w:tc>
          <w:tcPr>
            <w:tcW w:w="2813" w:type="pct"/>
            <w:vAlign w:val="center"/>
          </w:tcPr>
          <w:p w14:paraId="0D93901F" w14:textId="2349A6E3" w:rsidR="00F1483D" w:rsidRPr="0073455E" w:rsidRDefault="00F1483D" w:rsidP="0073455E">
            <w:pPr>
              <w:pStyle w:val="Tablecontent"/>
              <w:rPr>
                <w:rFonts w:eastAsia="等线"/>
              </w:rPr>
            </w:pPr>
            <w:r w:rsidRPr="0073455E">
              <w:rPr>
                <w:rFonts w:eastAsia="等线"/>
              </w:rPr>
              <w:t>Same as above</w:t>
            </w:r>
          </w:p>
        </w:tc>
        <w:tc>
          <w:tcPr>
            <w:tcW w:w="987" w:type="pct"/>
            <w:vAlign w:val="center"/>
          </w:tcPr>
          <w:p w14:paraId="710CB03A" w14:textId="77777777" w:rsidR="00F1483D" w:rsidRDefault="00F1483D" w:rsidP="00F1483D">
            <w:pPr>
              <w:pStyle w:val="Tablecontent"/>
              <w:rPr>
                <w:rFonts w:eastAsia="等线"/>
              </w:rPr>
            </w:pPr>
            <w:r w:rsidRPr="00087104">
              <w:rPr>
                <w:rFonts w:eastAsia="等线"/>
              </w:rPr>
              <w:t>(128, 541)</w:t>
            </w:r>
          </w:p>
        </w:tc>
      </w:tr>
      <w:tr w:rsidR="00000D09" w14:paraId="4DFFBB07" w14:textId="77777777" w:rsidTr="00365C2F">
        <w:tc>
          <w:tcPr>
            <w:tcW w:w="1200" w:type="pct"/>
            <w:vAlign w:val="center"/>
          </w:tcPr>
          <w:p w14:paraId="1ADCEF7D" w14:textId="77777777" w:rsidR="00000D09" w:rsidRPr="0073455E" w:rsidRDefault="00000D09" w:rsidP="0073455E">
            <w:pPr>
              <w:pStyle w:val="Tablecontent"/>
              <w:rPr>
                <w:rFonts w:eastAsia="等线"/>
              </w:rPr>
            </w:pPr>
            <w:r w:rsidRPr="0073455E">
              <w:rPr>
                <w:rFonts w:eastAsia="等线"/>
              </w:rPr>
              <w:t>Transpose</w:t>
            </w:r>
          </w:p>
        </w:tc>
        <w:tc>
          <w:tcPr>
            <w:tcW w:w="2813" w:type="pct"/>
            <w:vAlign w:val="center"/>
          </w:tcPr>
          <w:p w14:paraId="28DC4350" w14:textId="77777777" w:rsidR="00000D09" w:rsidRPr="0073455E" w:rsidRDefault="00000D09" w:rsidP="0073455E">
            <w:pPr>
              <w:pStyle w:val="Tablecontent"/>
              <w:rPr>
                <w:rFonts w:eastAsia="等线"/>
              </w:rPr>
            </w:pPr>
            <w:r w:rsidRPr="0073455E">
              <w:rPr>
                <w:rFonts w:eastAsia="等线"/>
              </w:rPr>
              <w:t>Transpose</w:t>
            </w:r>
          </w:p>
        </w:tc>
        <w:tc>
          <w:tcPr>
            <w:tcW w:w="987" w:type="pct"/>
            <w:vAlign w:val="center"/>
          </w:tcPr>
          <w:p w14:paraId="250F10AE" w14:textId="77777777" w:rsidR="00000D09" w:rsidRDefault="00000D09">
            <w:pPr>
              <w:pStyle w:val="Tablecontent"/>
              <w:rPr>
                <w:rFonts w:eastAsia="等线"/>
              </w:rPr>
            </w:pPr>
            <w:r w:rsidRPr="001F60EC">
              <w:rPr>
                <w:rFonts w:eastAsia="等线"/>
              </w:rPr>
              <w:t>(541, 128)</w:t>
            </w:r>
          </w:p>
        </w:tc>
      </w:tr>
      <w:tr w:rsidR="00000D09" w14:paraId="60572A59" w14:textId="77777777" w:rsidTr="00365C2F">
        <w:tc>
          <w:tcPr>
            <w:tcW w:w="1200" w:type="pct"/>
            <w:vAlign w:val="center"/>
          </w:tcPr>
          <w:p w14:paraId="66B6D0E2" w14:textId="77777777" w:rsidR="00000D09" w:rsidRPr="0073455E" w:rsidRDefault="00000D09" w:rsidP="0073455E">
            <w:pPr>
              <w:pStyle w:val="Tablecontent"/>
              <w:rPr>
                <w:rFonts w:eastAsia="等线"/>
              </w:rPr>
            </w:pPr>
            <w:r w:rsidRPr="0073455E">
              <w:rPr>
                <w:rFonts w:eastAsia="等线"/>
              </w:rPr>
              <w:t>Projection</w:t>
            </w:r>
            <w:r w:rsidRPr="0073455E">
              <w:rPr>
                <w:rFonts w:eastAsia="等线" w:hint="eastAsia"/>
              </w:rPr>
              <w:t xml:space="preserve"> </w:t>
            </w:r>
            <w:r w:rsidRPr="0073455E">
              <w:rPr>
                <w:rFonts w:eastAsia="等线"/>
              </w:rPr>
              <w:t>layer 1</w:t>
            </w:r>
          </w:p>
        </w:tc>
        <w:tc>
          <w:tcPr>
            <w:tcW w:w="2813" w:type="pct"/>
            <w:vAlign w:val="center"/>
          </w:tcPr>
          <w:p w14:paraId="0E786A09" w14:textId="74583BB1" w:rsidR="00000D09" w:rsidRPr="0073455E" w:rsidRDefault="000A5086" w:rsidP="0073455E">
            <w:pPr>
              <w:pStyle w:val="Tablecontent"/>
              <w:rPr>
                <w:rFonts w:eastAsia="等线"/>
              </w:rPr>
            </w:pPr>
            <w:r w:rsidRPr="0073455E">
              <w:rPr>
                <w:rFonts w:eastAsia="等线"/>
              </w:rPr>
              <w:t>Linear</w:t>
            </w:r>
            <w:r w:rsidRPr="0073455E">
              <w:rPr>
                <w:rFonts w:eastAsia="等线" w:hint="eastAsia"/>
              </w:rPr>
              <w:t xml:space="preserve"> </w:t>
            </w:r>
            <w:r w:rsidR="00000D09" w:rsidRPr="0073455E">
              <w:rPr>
                <w:rFonts w:eastAsia="等线" w:hint="eastAsia"/>
              </w:rPr>
              <w:t>(128</w:t>
            </w:r>
            <w:r w:rsidR="00000D09" w:rsidRPr="0073455E">
              <w:rPr>
                <w:rFonts w:eastAsia="等线" w:hint="eastAsia"/>
              </w:rPr>
              <w:t>→</w:t>
            </w:r>
            <w:r w:rsidR="00000D09" w:rsidRPr="0073455E">
              <w:rPr>
                <w:rFonts w:eastAsia="等线" w:hint="eastAsia"/>
              </w:rPr>
              <w:t>64)</w:t>
            </w:r>
          </w:p>
        </w:tc>
        <w:tc>
          <w:tcPr>
            <w:tcW w:w="987" w:type="pct"/>
            <w:vAlign w:val="center"/>
          </w:tcPr>
          <w:p w14:paraId="3C889F61" w14:textId="77777777" w:rsidR="00000D09" w:rsidRDefault="00000D09">
            <w:pPr>
              <w:pStyle w:val="Tablecontent"/>
              <w:rPr>
                <w:rFonts w:eastAsia="等线"/>
              </w:rPr>
            </w:pPr>
            <w:r w:rsidRPr="001F60EC">
              <w:rPr>
                <w:rFonts w:eastAsia="等线"/>
              </w:rPr>
              <w:t xml:space="preserve">(541, </w:t>
            </w:r>
            <w:r>
              <w:rPr>
                <w:rFonts w:eastAsia="等线" w:hint="eastAsia"/>
              </w:rPr>
              <w:t>64</w:t>
            </w:r>
            <w:r w:rsidRPr="001F60EC">
              <w:rPr>
                <w:rFonts w:eastAsia="等线"/>
              </w:rPr>
              <w:t>)</w:t>
            </w:r>
          </w:p>
        </w:tc>
      </w:tr>
      <w:tr w:rsidR="00000D09" w:rsidRPr="001F60EC" w14:paraId="7E1C650E" w14:textId="77777777" w:rsidTr="00365C2F">
        <w:tc>
          <w:tcPr>
            <w:tcW w:w="1200" w:type="pct"/>
            <w:tcBorders>
              <w:bottom w:val="single" w:sz="4" w:space="0" w:color="auto"/>
            </w:tcBorders>
            <w:vAlign w:val="center"/>
          </w:tcPr>
          <w:p w14:paraId="0B007792" w14:textId="77777777" w:rsidR="00000D09" w:rsidRPr="0073455E" w:rsidRDefault="00000D09" w:rsidP="0073455E">
            <w:pPr>
              <w:pStyle w:val="Tablecontent"/>
              <w:rPr>
                <w:rFonts w:eastAsia="等线"/>
              </w:rPr>
            </w:pPr>
            <w:r w:rsidRPr="0073455E">
              <w:rPr>
                <w:rFonts w:eastAsia="等线"/>
              </w:rPr>
              <w:t>Projection</w:t>
            </w:r>
            <w:r w:rsidRPr="0073455E">
              <w:rPr>
                <w:rFonts w:eastAsia="等线" w:hint="eastAsia"/>
              </w:rPr>
              <w:t xml:space="preserve"> </w:t>
            </w:r>
            <w:r w:rsidRPr="0073455E">
              <w:rPr>
                <w:rFonts w:eastAsia="等线"/>
              </w:rPr>
              <w:t xml:space="preserve">layer </w:t>
            </w:r>
            <w:r w:rsidRPr="0073455E">
              <w:rPr>
                <w:rFonts w:eastAsia="等线" w:hint="eastAsia"/>
              </w:rPr>
              <w:t>2</w:t>
            </w:r>
          </w:p>
        </w:tc>
        <w:tc>
          <w:tcPr>
            <w:tcW w:w="2813" w:type="pct"/>
            <w:tcBorders>
              <w:bottom w:val="single" w:sz="4" w:space="0" w:color="auto"/>
            </w:tcBorders>
            <w:vAlign w:val="center"/>
          </w:tcPr>
          <w:p w14:paraId="2BF7CA59" w14:textId="7C798894" w:rsidR="00000D09" w:rsidRPr="0073455E" w:rsidRDefault="000A5086" w:rsidP="0073455E">
            <w:pPr>
              <w:pStyle w:val="Tablecontent"/>
              <w:rPr>
                <w:rFonts w:eastAsia="等线"/>
              </w:rPr>
            </w:pPr>
            <w:r w:rsidRPr="0073455E">
              <w:rPr>
                <w:rFonts w:eastAsia="等线"/>
              </w:rPr>
              <w:t>Linear</w:t>
            </w:r>
            <w:r w:rsidRPr="0073455E">
              <w:rPr>
                <w:rFonts w:eastAsia="等线" w:hint="eastAsia"/>
              </w:rPr>
              <w:t xml:space="preserve"> </w:t>
            </w:r>
            <w:r w:rsidR="00000D09" w:rsidRPr="0073455E">
              <w:rPr>
                <w:rFonts w:eastAsia="等线" w:hint="eastAsia"/>
              </w:rPr>
              <w:t>(64</w:t>
            </w:r>
            <w:r w:rsidR="00000D09" w:rsidRPr="0073455E">
              <w:rPr>
                <w:rFonts w:eastAsia="等线" w:hint="eastAsia"/>
              </w:rPr>
              <w:t>→</w:t>
            </w:r>
            <w:r w:rsidR="00000D09" w:rsidRPr="0073455E">
              <w:rPr>
                <w:rFonts w:eastAsia="等线" w:hint="eastAsia"/>
              </w:rPr>
              <w:t>1)</w:t>
            </w:r>
          </w:p>
        </w:tc>
        <w:tc>
          <w:tcPr>
            <w:tcW w:w="987" w:type="pct"/>
            <w:tcBorders>
              <w:bottom w:val="single" w:sz="4" w:space="0" w:color="auto"/>
            </w:tcBorders>
            <w:vAlign w:val="center"/>
          </w:tcPr>
          <w:p w14:paraId="5C1A758C" w14:textId="77777777" w:rsidR="00000D09" w:rsidRPr="001F60EC" w:rsidRDefault="00000D09">
            <w:pPr>
              <w:pStyle w:val="Tablecontent"/>
              <w:rPr>
                <w:rFonts w:eastAsia="等线"/>
              </w:rPr>
            </w:pPr>
            <w:r w:rsidRPr="001F60EC">
              <w:rPr>
                <w:rFonts w:eastAsia="等线"/>
              </w:rPr>
              <w:t xml:space="preserve">(541, </w:t>
            </w:r>
            <w:r>
              <w:rPr>
                <w:rFonts w:eastAsia="等线" w:hint="eastAsia"/>
              </w:rPr>
              <w:t>1</w:t>
            </w:r>
            <w:r w:rsidRPr="001F60EC">
              <w:rPr>
                <w:rFonts w:eastAsia="等线"/>
              </w:rPr>
              <w:t>)</w:t>
            </w:r>
          </w:p>
        </w:tc>
      </w:tr>
      <w:tr w:rsidR="00000D09" w14:paraId="10E42B60" w14:textId="77777777" w:rsidTr="00365C2F">
        <w:tc>
          <w:tcPr>
            <w:tcW w:w="1200" w:type="pct"/>
            <w:tcBorders>
              <w:top w:val="single" w:sz="4" w:space="0" w:color="auto"/>
              <w:bottom w:val="single" w:sz="4" w:space="0" w:color="auto"/>
            </w:tcBorders>
            <w:vAlign w:val="center"/>
          </w:tcPr>
          <w:p w14:paraId="225DCB31" w14:textId="77777777" w:rsidR="00000D09" w:rsidRPr="0073455E" w:rsidRDefault="00000D09" w:rsidP="0073455E">
            <w:pPr>
              <w:pStyle w:val="Tablecontent"/>
              <w:rPr>
                <w:rFonts w:eastAsia="等线"/>
              </w:rPr>
            </w:pPr>
            <w:r w:rsidRPr="0073455E">
              <w:rPr>
                <w:rFonts w:eastAsia="等线"/>
              </w:rPr>
              <w:t>Output</w:t>
            </w:r>
          </w:p>
        </w:tc>
        <w:tc>
          <w:tcPr>
            <w:tcW w:w="2813" w:type="pct"/>
            <w:tcBorders>
              <w:top w:val="single" w:sz="4" w:space="0" w:color="auto"/>
              <w:bottom w:val="single" w:sz="4" w:space="0" w:color="auto"/>
            </w:tcBorders>
            <w:vAlign w:val="center"/>
          </w:tcPr>
          <w:p w14:paraId="0348C915" w14:textId="77777777" w:rsidR="00000D09" w:rsidRPr="0073455E" w:rsidRDefault="00000D09" w:rsidP="0073455E">
            <w:pPr>
              <w:pStyle w:val="Tablecontent"/>
              <w:rPr>
                <w:rFonts w:eastAsia="等线"/>
              </w:rPr>
            </w:pPr>
            <w:r w:rsidRPr="0073455E">
              <w:rPr>
                <w:rFonts w:eastAsia="等线" w:hint="eastAsia"/>
              </w:rPr>
              <w:t>Damage field</w:t>
            </w:r>
          </w:p>
        </w:tc>
        <w:tc>
          <w:tcPr>
            <w:tcW w:w="987" w:type="pct"/>
            <w:tcBorders>
              <w:top w:val="single" w:sz="4" w:space="0" w:color="auto"/>
              <w:bottom w:val="single" w:sz="4" w:space="0" w:color="auto"/>
            </w:tcBorders>
            <w:vAlign w:val="center"/>
          </w:tcPr>
          <w:p w14:paraId="1A56D989" w14:textId="77777777" w:rsidR="00000D09" w:rsidRDefault="00000D09">
            <w:pPr>
              <w:pStyle w:val="Tablecontent"/>
              <w:rPr>
                <w:rFonts w:eastAsia="等线"/>
              </w:rPr>
            </w:pPr>
            <w:r w:rsidRPr="00D45327">
              <w:rPr>
                <w:rFonts w:eastAsia="等线"/>
              </w:rPr>
              <w:t xml:space="preserve">(541, </w:t>
            </w:r>
            <w:r>
              <w:rPr>
                <w:rFonts w:eastAsia="等线" w:hint="eastAsia"/>
              </w:rPr>
              <w:t>1</w:t>
            </w:r>
            <w:r w:rsidRPr="00D45327">
              <w:rPr>
                <w:rFonts w:eastAsia="等线"/>
              </w:rPr>
              <w:t>)</w:t>
            </w:r>
          </w:p>
        </w:tc>
      </w:tr>
      <w:tr w:rsidR="0004233D" w14:paraId="4CA076B0" w14:textId="77777777" w:rsidTr="00365C2F">
        <w:tc>
          <w:tcPr>
            <w:tcW w:w="5000" w:type="pct"/>
            <w:gridSpan w:val="3"/>
            <w:tcBorders>
              <w:top w:val="single" w:sz="4" w:space="0" w:color="auto"/>
            </w:tcBorders>
            <w:vAlign w:val="center"/>
          </w:tcPr>
          <w:p w14:paraId="667C60F5" w14:textId="3EA78322" w:rsidR="0004233D" w:rsidRPr="0073455E" w:rsidRDefault="00A05B08" w:rsidP="0073455E">
            <w:pPr>
              <w:pStyle w:val="Tablecontent"/>
              <w:rPr>
                <w:rFonts w:eastAsia="等线"/>
              </w:rPr>
            </w:pPr>
            <w:r w:rsidRPr="0073455E">
              <w:rPr>
                <w:rFonts w:eastAsia="等线"/>
              </w:rPr>
              <w:t xml:space="preserve">Note: </w:t>
            </w:r>
            <w:r w:rsidR="006677FD" w:rsidRPr="0073455E">
              <w:rPr>
                <w:rFonts w:eastAsia="等线"/>
              </w:rPr>
              <w:t>“</w:t>
            </w:r>
            <w:r w:rsidR="00DB3927" w:rsidRPr="0073455E">
              <w:rPr>
                <w:rFonts w:eastAsia="等线"/>
              </w:rPr>
              <w:t>Fourier</w:t>
            </w:r>
            <w:r w:rsidR="00DB3927" w:rsidRPr="0073455E">
              <w:rPr>
                <w:rFonts w:eastAsia="等线" w:hint="eastAsia"/>
              </w:rPr>
              <w:t>1</w:t>
            </w:r>
            <w:r w:rsidR="00DB3927" w:rsidRPr="0073455E">
              <w:rPr>
                <w:rFonts w:eastAsia="等线"/>
              </w:rPr>
              <w:t xml:space="preserve">d” denotes a Fourier layer with </w:t>
            </w:r>
            <w:r w:rsidR="00DB3927" w:rsidRPr="0073455E">
              <w:rPr>
                <w:rFonts w:eastAsia="等线" w:hint="eastAsia"/>
              </w:rPr>
              <w:t>one</w:t>
            </w:r>
            <w:r w:rsidR="00693731" w:rsidRPr="0073455E">
              <w:rPr>
                <w:rFonts w:eastAsia="等线" w:hint="eastAsia"/>
              </w:rPr>
              <w:t>-</w:t>
            </w:r>
            <w:r w:rsidR="00DB3927" w:rsidRPr="0073455E">
              <w:rPr>
                <w:rFonts w:eastAsia="等线" w:hint="eastAsia"/>
              </w:rPr>
              <w:t>dimensional</w:t>
            </w:r>
            <w:r w:rsidR="00DB3927" w:rsidRPr="0073455E">
              <w:rPr>
                <w:rFonts w:eastAsia="等线"/>
              </w:rPr>
              <w:t xml:space="preserve"> Fourier transform</w:t>
            </w:r>
            <w:r w:rsidR="00DB3927" w:rsidRPr="0073455E">
              <w:rPr>
                <w:rFonts w:eastAsia="等线" w:hint="eastAsia"/>
              </w:rPr>
              <w:t xml:space="preserve">. </w:t>
            </w:r>
            <w:r w:rsidR="006677FD" w:rsidRPr="0073455E">
              <w:rPr>
                <w:rFonts w:eastAsia="等线"/>
              </w:rPr>
              <w:t>“</w:t>
            </w:r>
            <w:r w:rsidR="00DB3927" w:rsidRPr="0073455E">
              <w:rPr>
                <w:rFonts w:eastAsia="等线" w:hint="eastAsia"/>
              </w:rPr>
              <w:t>SpectralConv1d</w:t>
            </w:r>
            <w:r w:rsidR="006677FD" w:rsidRPr="0073455E">
              <w:rPr>
                <w:rFonts w:eastAsia="等线"/>
              </w:rPr>
              <w:t>”</w:t>
            </w:r>
            <w:r w:rsidR="00DB3927" w:rsidRPr="0073455E">
              <w:rPr>
                <w:rFonts w:eastAsia="等线" w:hint="eastAsia"/>
              </w:rPr>
              <w:t xml:space="preserve"> is</w:t>
            </w:r>
            <w:r w:rsidR="002B77F5" w:rsidRPr="0073455E">
              <w:rPr>
                <w:rFonts w:eastAsia="等线" w:hint="eastAsia"/>
              </w:rPr>
              <w:t xml:space="preserve"> a</w:t>
            </w:r>
            <w:r w:rsidR="00DB3927" w:rsidRPr="0073455E">
              <w:rPr>
                <w:rFonts w:eastAsia="等线" w:hint="eastAsia"/>
              </w:rPr>
              <w:t xml:space="preserve"> </w:t>
            </w:r>
            <w:r w:rsidR="002B77F5" w:rsidRPr="0073455E">
              <w:rPr>
                <w:rFonts w:eastAsia="等线"/>
              </w:rPr>
              <w:t>one-dimensional spectral convolution layer</w:t>
            </w:r>
            <w:r w:rsidR="002B77F5" w:rsidRPr="0073455E">
              <w:rPr>
                <w:rFonts w:eastAsia="等线" w:hint="eastAsia"/>
              </w:rPr>
              <w:t xml:space="preserve"> </w:t>
            </w:r>
            <w:r w:rsidR="006677FD" w:rsidRPr="0073455E">
              <w:rPr>
                <w:rFonts w:eastAsia="等线" w:hint="eastAsia"/>
              </w:rPr>
              <w:t>in</w:t>
            </w:r>
            <w:r w:rsidR="00693731" w:rsidRPr="0073455E">
              <w:rPr>
                <w:rFonts w:eastAsia="等线" w:hint="eastAsia"/>
              </w:rPr>
              <w:t xml:space="preserve"> </w:t>
            </w:r>
            <w:r w:rsidR="00693731" w:rsidRPr="0073455E">
              <w:rPr>
                <w:rFonts w:eastAsia="等线"/>
              </w:rPr>
              <w:t>the</w:t>
            </w:r>
            <w:r w:rsidR="006677FD" w:rsidRPr="0073455E">
              <w:rPr>
                <w:rFonts w:eastAsia="等线" w:hint="eastAsia"/>
              </w:rPr>
              <w:t xml:space="preserve"> frequency domain. </w:t>
            </w:r>
            <w:r w:rsidR="006677FD" w:rsidRPr="0073455E">
              <w:rPr>
                <w:rFonts w:eastAsia="等线"/>
              </w:rPr>
              <w:t>“</w:t>
            </w:r>
            <w:r w:rsidR="006677FD" w:rsidRPr="0073455E">
              <w:rPr>
                <w:rFonts w:eastAsia="等线" w:hint="eastAsia"/>
              </w:rPr>
              <w:t>Conv1d</w:t>
            </w:r>
            <w:r w:rsidR="006677FD" w:rsidRPr="0073455E">
              <w:rPr>
                <w:rFonts w:eastAsia="等线"/>
              </w:rPr>
              <w:t>”</w:t>
            </w:r>
            <w:r w:rsidR="006677FD" w:rsidRPr="0073455E">
              <w:rPr>
                <w:rFonts w:eastAsia="等线" w:hint="eastAsia"/>
              </w:rPr>
              <w:t xml:space="preserve"> is a </w:t>
            </w:r>
            <w:r w:rsidR="00693731" w:rsidRPr="0073455E">
              <w:rPr>
                <w:rFonts w:eastAsia="等线"/>
              </w:rPr>
              <w:t>one-dimensional</w:t>
            </w:r>
            <w:r w:rsidR="006677FD" w:rsidRPr="0073455E">
              <w:rPr>
                <w:rFonts w:eastAsia="等线" w:hint="eastAsia"/>
              </w:rPr>
              <w:t xml:space="preserve"> con</w:t>
            </w:r>
            <w:r w:rsidR="007035D2" w:rsidRPr="0073455E">
              <w:rPr>
                <w:rFonts w:eastAsia="等线" w:hint="eastAsia"/>
              </w:rPr>
              <w:t xml:space="preserve">volution layer in </w:t>
            </w:r>
            <w:r w:rsidR="00693731" w:rsidRPr="0073455E">
              <w:rPr>
                <w:rFonts w:eastAsia="等线" w:hint="eastAsia"/>
              </w:rPr>
              <w:t>the spatial domain</w:t>
            </w:r>
            <w:r w:rsidR="003B006F" w:rsidRPr="0073455E">
              <w:rPr>
                <w:rFonts w:eastAsia="等线" w:hint="eastAsia"/>
              </w:rPr>
              <w:t xml:space="preserve">. </w:t>
            </w:r>
          </w:p>
        </w:tc>
      </w:tr>
    </w:tbl>
    <w:p w14:paraId="2D3B05F5" w14:textId="77777777" w:rsidR="00000D09" w:rsidRDefault="00000D09" w:rsidP="009B534A">
      <w:pPr>
        <w:pStyle w:val="text"/>
        <w:ind w:firstLineChars="0" w:firstLine="0"/>
        <w:rPr>
          <w:rFonts w:eastAsia="等线"/>
        </w:rPr>
      </w:pPr>
    </w:p>
    <w:tbl>
      <w:tblPr>
        <w:tblStyle w:val="a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5741"/>
        <w:gridCol w:w="2014"/>
      </w:tblGrid>
      <w:tr w:rsidR="00A322CB" w14:paraId="39B84047" w14:textId="77777777" w:rsidTr="00365C2F">
        <w:tc>
          <w:tcPr>
            <w:tcW w:w="5000" w:type="pct"/>
            <w:gridSpan w:val="3"/>
            <w:tcBorders>
              <w:bottom w:val="single" w:sz="4" w:space="0" w:color="auto"/>
            </w:tcBorders>
            <w:vAlign w:val="center"/>
          </w:tcPr>
          <w:p w14:paraId="2B716EE6" w14:textId="3EC9F786" w:rsidR="00A322CB" w:rsidRPr="0073455E" w:rsidRDefault="00A322CB" w:rsidP="00E91E33">
            <w:pPr>
              <w:pStyle w:val="tabletitle"/>
              <w:spacing w:after="36"/>
              <w:rPr>
                <w:rFonts w:eastAsia="等线"/>
              </w:rPr>
            </w:pPr>
            <w:r w:rsidRPr="0073455E">
              <w:rPr>
                <w:rFonts w:eastAsia="等线"/>
                <w:b/>
                <w:bCs/>
              </w:rPr>
              <w:lastRenderedPageBreak/>
              <w:t xml:space="preserve">Table </w:t>
            </w:r>
            <w:r w:rsidR="001F3AD7">
              <w:rPr>
                <w:rFonts w:eastAsia="等线" w:hint="eastAsia"/>
                <w:b/>
                <w:bCs/>
              </w:rPr>
              <w:t>5</w:t>
            </w:r>
            <w:r w:rsidRPr="0073455E">
              <w:rPr>
                <w:rFonts w:eastAsia="等线"/>
              </w:rPr>
              <w:t xml:space="preserve"> </w:t>
            </w:r>
            <w:r w:rsidRPr="0073455E">
              <w:rPr>
                <w:rFonts w:eastAsia="等线" w:hint="eastAsia"/>
              </w:rPr>
              <w:t>ResNet architecture used in this work</w:t>
            </w:r>
          </w:p>
        </w:tc>
      </w:tr>
      <w:tr w:rsidR="00BA6067" w14:paraId="603F52D4" w14:textId="77777777" w:rsidTr="00365C2F">
        <w:tc>
          <w:tcPr>
            <w:tcW w:w="1200" w:type="pct"/>
            <w:tcBorders>
              <w:top w:val="single" w:sz="4" w:space="0" w:color="auto"/>
              <w:bottom w:val="single" w:sz="4" w:space="0" w:color="auto"/>
            </w:tcBorders>
            <w:vAlign w:val="center"/>
          </w:tcPr>
          <w:p w14:paraId="12502EC9" w14:textId="77777777" w:rsidR="00BA6067" w:rsidRPr="003C0855" w:rsidRDefault="00BA6067" w:rsidP="0073455E">
            <w:pPr>
              <w:pStyle w:val="Tablecontent"/>
              <w:rPr>
                <w:rFonts w:eastAsia="等线"/>
                <w:b/>
                <w:bCs/>
              </w:rPr>
            </w:pPr>
            <w:r w:rsidRPr="003C0855">
              <w:rPr>
                <w:rFonts w:eastAsia="等线"/>
                <w:b/>
                <w:bCs/>
              </w:rPr>
              <w:t>Component</w:t>
            </w:r>
          </w:p>
        </w:tc>
        <w:tc>
          <w:tcPr>
            <w:tcW w:w="2813" w:type="pct"/>
            <w:tcBorders>
              <w:top w:val="single" w:sz="4" w:space="0" w:color="auto"/>
              <w:bottom w:val="single" w:sz="4" w:space="0" w:color="auto"/>
            </w:tcBorders>
            <w:vAlign w:val="center"/>
          </w:tcPr>
          <w:p w14:paraId="291F929D" w14:textId="77777777" w:rsidR="00BA6067" w:rsidRPr="003C0855" w:rsidRDefault="00BA6067" w:rsidP="0073455E">
            <w:pPr>
              <w:pStyle w:val="Tablecontent"/>
              <w:rPr>
                <w:rFonts w:eastAsia="等线"/>
                <w:b/>
                <w:bCs/>
              </w:rPr>
            </w:pPr>
            <w:r w:rsidRPr="003C0855">
              <w:rPr>
                <w:rFonts w:eastAsia="等线"/>
                <w:b/>
                <w:bCs/>
              </w:rPr>
              <w:t>Operation</w:t>
            </w:r>
            <w:r w:rsidRPr="003C0855">
              <w:rPr>
                <w:rFonts w:eastAsia="等线" w:hint="eastAsia"/>
                <w:b/>
                <w:bCs/>
              </w:rPr>
              <w:t>/</w:t>
            </w:r>
            <w:r w:rsidRPr="003C0855">
              <w:rPr>
                <w:rFonts w:eastAsia="等线"/>
                <w:b/>
                <w:bCs/>
              </w:rPr>
              <w:t>Description</w:t>
            </w:r>
          </w:p>
        </w:tc>
        <w:tc>
          <w:tcPr>
            <w:tcW w:w="987" w:type="pct"/>
            <w:tcBorders>
              <w:top w:val="single" w:sz="4" w:space="0" w:color="auto"/>
              <w:bottom w:val="single" w:sz="4" w:space="0" w:color="auto"/>
            </w:tcBorders>
            <w:vAlign w:val="center"/>
          </w:tcPr>
          <w:p w14:paraId="3B48505A" w14:textId="77777777" w:rsidR="00BA6067" w:rsidRPr="003C0855" w:rsidRDefault="00BA6067" w:rsidP="0073455E">
            <w:pPr>
              <w:pStyle w:val="Tablecontent"/>
              <w:rPr>
                <w:rFonts w:eastAsia="等线"/>
                <w:b/>
                <w:bCs/>
              </w:rPr>
            </w:pPr>
            <w:r w:rsidRPr="003C0855">
              <w:rPr>
                <w:rFonts w:eastAsia="等线"/>
                <w:b/>
                <w:bCs/>
              </w:rPr>
              <w:t>Output shape</w:t>
            </w:r>
          </w:p>
        </w:tc>
      </w:tr>
      <w:tr w:rsidR="00BA6067" w14:paraId="54C0A13D" w14:textId="77777777" w:rsidTr="00365C2F">
        <w:tc>
          <w:tcPr>
            <w:tcW w:w="1200" w:type="pct"/>
            <w:vMerge w:val="restart"/>
            <w:tcBorders>
              <w:top w:val="single" w:sz="4" w:space="0" w:color="auto"/>
            </w:tcBorders>
            <w:vAlign w:val="center"/>
          </w:tcPr>
          <w:p w14:paraId="78596973" w14:textId="77777777" w:rsidR="00BA6067" w:rsidRPr="0073455E" w:rsidRDefault="00BA6067" w:rsidP="0073455E">
            <w:pPr>
              <w:pStyle w:val="Tablecontent"/>
              <w:rPr>
                <w:rFonts w:eastAsia="等线"/>
              </w:rPr>
            </w:pPr>
            <w:r w:rsidRPr="0073455E">
              <w:rPr>
                <w:rFonts w:eastAsia="等线"/>
              </w:rPr>
              <w:t>Input</w:t>
            </w:r>
          </w:p>
        </w:tc>
        <w:tc>
          <w:tcPr>
            <w:tcW w:w="2813" w:type="pct"/>
            <w:tcBorders>
              <w:top w:val="single" w:sz="4" w:space="0" w:color="auto"/>
            </w:tcBorders>
            <w:vAlign w:val="center"/>
          </w:tcPr>
          <w:p w14:paraId="192F6A33" w14:textId="54E40016" w:rsidR="00BA6067" w:rsidRPr="0073455E" w:rsidRDefault="00BA6067" w:rsidP="0073455E">
            <w:pPr>
              <w:pStyle w:val="Tablecontent"/>
              <w:rPr>
                <w:rFonts w:eastAsia="等线"/>
              </w:rPr>
            </w:pPr>
            <w:r w:rsidRPr="0073455E">
              <w:rPr>
                <w:rFonts w:eastAsia="等线" w:hint="eastAsia"/>
              </w:rPr>
              <w:t>Channels of mode shape</w:t>
            </w:r>
            <w:r w:rsidR="0008708E" w:rsidRPr="0073455E">
              <w:rPr>
                <w:rFonts w:eastAsia="等线" w:hint="eastAsia"/>
              </w:rPr>
              <w:t>s</w:t>
            </w:r>
            <w:r w:rsidRPr="0073455E">
              <w:rPr>
                <w:rFonts w:eastAsia="等线" w:hint="eastAsia"/>
              </w:rPr>
              <w:t xml:space="preserve"> </w:t>
            </w:r>
          </w:p>
        </w:tc>
        <w:tc>
          <w:tcPr>
            <w:tcW w:w="987" w:type="pct"/>
            <w:tcBorders>
              <w:top w:val="single" w:sz="4" w:space="0" w:color="auto"/>
            </w:tcBorders>
            <w:vAlign w:val="center"/>
          </w:tcPr>
          <w:p w14:paraId="4B09DF19"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3</w:t>
            </w:r>
            <w:r w:rsidRPr="0073455E">
              <w:rPr>
                <w:rFonts w:eastAsia="等线"/>
              </w:rPr>
              <w:t>, 541)</w:t>
            </w:r>
          </w:p>
        </w:tc>
      </w:tr>
      <w:tr w:rsidR="00BA6067" w14:paraId="3A6B4992" w14:textId="77777777" w:rsidTr="00365C2F">
        <w:tc>
          <w:tcPr>
            <w:tcW w:w="1200" w:type="pct"/>
            <w:vMerge/>
            <w:vAlign w:val="center"/>
          </w:tcPr>
          <w:p w14:paraId="7CF69538" w14:textId="77777777" w:rsidR="00BA6067" w:rsidRPr="0073455E" w:rsidRDefault="00BA6067" w:rsidP="0073455E">
            <w:pPr>
              <w:pStyle w:val="Tablecontent"/>
              <w:rPr>
                <w:rFonts w:eastAsia="等线"/>
              </w:rPr>
            </w:pPr>
          </w:p>
        </w:tc>
        <w:tc>
          <w:tcPr>
            <w:tcW w:w="2813" w:type="pct"/>
            <w:vAlign w:val="center"/>
          </w:tcPr>
          <w:p w14:paraId="1AC79369" w14:textId="77777777" w:rsidR="00BA6067" w:rsidRPr="0073455E" w:rsidRDefault="00BA6067" w:rsidP="0073455E">
            <w:pPr>
              <w:pStyle w:val="Tablecontent"/>
              <w:rPr>
                <w:rFonts w:eastAsia="等线"/>
              </w:rPr>
            </w:pPr>
            <w:r w:rsidRPr="0073455E">
              <w:rPr>
                <w:rFonts w:eastAsia="等线" w:hint="eastAsia"/>
              </w:rPr>
              <w:t>Channel of p</w:t>
            </w:r>
            <w:r w:rsidRPr="0073455E">
              <w:rPr>
                <w:rFonts w:eastAsia="等线"/>
              </w:rPr>
              <w:t xml:space="preserve">ositional </w:t>
            </w:r>
            <w:r w:rsidRPr="0073455E">
              <w:rPr>
                <w:rFonts w:eastAsia="等线" w:hint="eastAsia"/>
              </w:rPr>
              <w:t>e</w:t>
            </w:r>
            <w:r w:rsidRPr="0073455E">
              <w:rPr>
                <w:rFonts w:eastAsia="等线"/>
              </w:rPr>
              <w:t>ncoding</w:t>
            </w:r>
          </w:p>
        </w:tc>
        <w:tc>
          <w:tcPr>
            <w:tcW w:w="987" w:type="pct"/>
            <w:vAlign w:val="center"/>
          </w:tcPr>
          <w:p w14:paraId="756EE59A"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w:t>
            </w:r>
            <w:r w:rsidRPr="0073455E">
              <w:rPr>
                <w:rFonts w:eastAsia="等线"/>
              </w:rPr>
              <w:t>, 541)</w:t>
            </w:r>
          </w:p>
        </w:tc>
      </w:tr>
      <w:tr w:rsidR="00BA6067" w14:paraId="50244FE6" w14:textId="77777777" w:rsidTr="00365C2F">
        <w:tc>
          <w:tcPr>
            <w:tcW w:w="1200" w:type="pct"/>
            <w:vMerge/>
            <w:tcBorders>
              <w:bottom w:val="single" w:sz="4" w:space="0" w:color="auto"/>
            </w:tcBorders>
            <w:vAlign w:val="center"/>
          </w:tcPr>
          <w:p w14:paraId="40F22CFF" w14:textId="77777777" w:rsidR="00BA6067" w:rsidRPr="0073455E" w:rsidRDefault="00BA6067" w:rsidP="0073455E">
            <w:pPr>
              <w:pStyle w:val="Tablecontent"/>
              <w:rPr>
                <w:rFonts w:eastAsia="等线"/>
              </w:rPr>
            </w:pPr>
          </w:p>
        </w:tc>
        <w:tc>
          <w:tcPr>
            <w:tcW w:w="2813" w:type="pct"/>
            <w:tcBorders>
              <w:bottom w:val="single" w:sz="4" w:space="0" w:color="auto"/>
            </w:tcBorders>
            <w:vAlign w:val="center"/>
          </w:tcPr>
          <w:p w14:paraId="25B50D01" w14:textId="77777777" w:rsidR="00BA6067" w:rsidRPr="0073455E" w:rsidRDefault="00BA6067" w:rsidP="0073455E">
            <w:pPr>
              <w:pStyle w:val="Tablecontent"/>
              <w:rPr>
                <w:rFonts w:eastAsia="等线"/>
              </w:rPr>
            </w:pPr>
            <w:r w:rsidRPr="0073455E">
              <w:rPr>
                <w:rFonts w:eastAsia="等线" w:hint="eastAsia"/>
              </w:rPr>
              <w:t>C</w:t>
            </w:r>
            <w:r w:rsidRPr="0073455E">
              <w:rPr>
                <w:rFonts w:eastAsia="等线"/>
              </w:rPr>
              <w:t>oncatenate</w:t>
            </w:r>
          </w:p>
        </w:tc>
        <w:tc>
          <w:tcPr>
            <w:tcW w:w="987" w:type="pct"/>
            <w:tcBorders>
              <w:bottom w:val="single" w:sz="4" w:space="0" w:color="auto"/>
            </w:tcBorders>
            <w:vAlign w:val="center"/>
          </w:tcPr>
          <w:p w14:paraId="2DC09517"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4</w:t>
            </w:r>
            <w:r w:rsidRPr="0073455E">
              <w:rPr>
                <w:rFonts w:eastAsia="等线"/>
              </w:rPr>
              <w:t>, 541)</w:t>
            </w:r>
          </w:p>
        </w:tc>
      </w:tr>
      <w:tr w:rsidR="00BA6067" w14:paraId="0597A13F" w14:textId="77777777" w:rsidTr="00365C2F">
        <w:tc>
          <w:tcPr>
            <w:tcW w:w="1200" w:type="pct"/>
            <w:tcBorders>
              <w:top w:val="single" w:sz="4" w:space="0" w:color="auto"/>
            </w:tcBorders>
            <w:vAlign w:val="center"/>
          </w:tcPr>
          <w:p w14:paraId="1C19FB68" w14:textId="77777777" w:rsidR="00BA6067" w:rsidRPr="0073455E" w:rsidRDefault="00BA6067" w:rsidP="0073455E">
            <w:pPr>
              <w:pStyle w:val="Tablecontent"/>
              <w:rPr>
                <w:rFonts w:eastAsia="等线"/>
              </w:rPr>
            </w:pPr>
            <w:r w:rsidRPr="0073455E">
              <w:rPr>
                <w:rFonts w:eastAsia="等线"/>
              </w:rPr>
              <w:t>Transpose</w:t>
            </w:r>
          </w:p>
        </w:tc>
        <w:tc>
          <w:tcPr>
            <w:tcW w:w="2813" w:type="pct"/>
            <w:tcBorders>
              <w:top w:val="single" w:sz="4" w:space="0" w:color="auto"/>
            </w:tcBorders>
            <w:vAlign w:val="center"/>
          </w:tcPr>
          <w:p w14:paraId="2BCE77E2" w14:textId="77777777" w:rsidR="00BA6067" w:rsidRPr="0073455E" w:rsidRDefault="00BA6067" w:rsidP="0073455E">
            <w:pPr>
              <w:pStyle w:val="Tablecontent"/>
              <w:rPr>
                <w:rFonts w:eastAsia="等线"/>
              </w:rPr>
            </w:pPr>
            <w:r w:rsidRPr="0073455E">
              <w:rPr>
                <w:rFonts w:eastAsia="等线"/>
              </w:rPr>
              <w:t>Transpose</w:t>
            </w:r>
          </w:p>
        </w:tc>
        <w:tc>
          <w:tcPr>
            <w:tcW w:w="987" w:type="pct"/>
            <w:tcBorders>
              <w:top w:val="single" w:sz="4" w:space="0" w:color="auto"/>
            </w:tcBorders>
            <w:vAlign w:val="center"/>
          </w:tcPr>
          <w:p w14:paraId="2AD9EE4C"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541</w:t>
            </w:r>
            <w:r w:rsidRPr="0073455E">
              <w:rPr>
                <w:rFonts w:eastAsia="等线"/>
              </w:rPr>
              <w:t xml:space="preserve">, </w:t>
            </w:r>
            <w:r w:rsidRPr="0073455E">
              <w:rPr>
                <w:rFonts w:eastAsia="等线" w:hint="eastAsia"/>
              </w:rPr>
              <w:t>4</w:t>
            </w:r>
            <w:r w:rsidRPr="0073455E">
              <w:rPr>
                <w:rFonts w:eastAsia="等线"/>
              </w:rPr>
              <w:t>)</w:t>
            </w:r>
          </w:p>
        </w:tc>
      </w:tr>
      <w:tr w:rsidR="00BA6067" w14:paraId="5F94A5EB" w14:textId="77777777" w:rsidTr="00365C2F">
        <w:tc>
          <w:tcPr>
            <w:tcW w:w="1200" w:type="pct"/>
            <w:vAlign w:val="center"/>
          </w:tcPr>
          <w:p w14:paraId="251193E1" w14:textId="77777777" w:rsidR="00BA6067" w:rsidRPr="0073455E" w:rsidRDefault="00BA6067" w:rsidP="0073455E">
            <w:pPr>
              <w:pStyle w:val="Tablecontent"/>
              <w:rPr>
                <w:rFonts w:eastAsia="等线"/>
              </w:rPr>
            </w:pPr>
            <w:r w:rsidRPr="0073455E">
              <w:rPr>
                <w:rFonts w:eastAsia="等线"/>
              </w:rPr>
              <w:t>Embedding</w:t>
            </w:r>
          </w:p>
        </w:tc>
        <w:tc>
          <w:tcPr>
            <w:tcW w:w="2813" w:type="pct"/>
            <w:vAlign w:val="center"/>
          </w:tcPr>
          <w:p w14:paraId="2E62D5BD" w14:textId="6EDF4160" w:rsidR="00BA6067" w:rsidRPr="0073455E" w:rsidRDefault="000A5086" w:rsidP="0073455E">
            <w:pPr>
              <w:pStyle w:val="Tablecontent"/>
              <w:rPr>
                <w:rFonts w:eastAsia="等线"/>
              </w:rPr>
            </w:pPr>
            <w:r w:rsidRPr="0073455E">
              <w:rPr>
                <w:rFonts w:eastAsia="等线"/>
              </w:rPr>
              <w:t xml:space="preserve">Linear </w:t>
            </w:r>
            <w:r w:rsidR="00BA6067" w:rsidRPr="0073455E">
              <w:rPr>
                <w:rFonts w:eastAsia="等线"/>
              </w:rPr>
              <w:t>(4→128)</w:t>
            </w:r>
          </w:p>
        </w:tc>
        <w:tc>
          <w:tcPr>
            <w:tcW w:w="987" w:type="pct"/>
            <w:vAlign w:val="center"/>
          </w:tcPr>
          <w:p w14:paraId="20AE7394"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541</w:t>
            </w:r>
            <w:r w:rsidRPr="0073455E">
              <w:rPr>
                <w:rFonts w:eastAsia="等线"/>
              </w:rPr>
              <w:t xml:space="preserve">, </w:t>
            </w:r>
            <w:r w:rsidRPr="0073455E">
              <w:rPr>
                <w:rFonts w:eastAsia="等线" w:hint="eastAsia"/>
              </w:rPr>
              <w:t>128</w:t>
            </w:r>
            <w:r w:rsidRPr="0073455E">
              <w:rPr>
                <w:rFonts w:eastAsia="等线"/>
              </w:rPr>
              <w:t>)</w:t>
            </w:r>
          </w:p>
        </w:tc>
      </w:tr>
      <w:tr w:rsidR="00BA6067" w14:paraId="21A886E1" w14:textId="77777777" w:rsidTr="00365C2F">
        <w:tc>
          <w:tcPr>
            <w:tcW w:w="1200" w:type="pct"/>
            <w:vAlign w:val="center"/>
          </w:tcPr>
          <w:p w14:paraId="64AE0834" w14:textId="77777777" w:rsidR="00BA6067" w:rsidRPr="0073455E" w:rsidRDefault="00BA6067" w:rsidP="0073455E">
            <w:pPr>
              <w:pStyle w:val="Tablecontent"/>
              <w:rPr>
                <w:rFonts w:eastAsia="等线"/>
              </w:rPr>
            </w:pPr>
            <w:r w:rsidRPr="0073455E">
              <w:rPr>
                <w:rFonts w:eastAsia="等线"/>
              </w:rPr>
              <w:t>Transpose</w:t>
            </w:r>
          </w:p>
        </w:tc>
        <w:tc>
          <w:tcPr>
            <w:tcW w:w="2813" w:type="pct"/>
            <w:vAlign w:val="center"/>
          </w:tcPr>
          <w:p w14:paraId="037D98F2" w14:textId="77777777" w:rsidR="00BA6067" w:rsidRPr="0073455E" w:rsidRDefault="00BA6067" w:rsidP="0073455E">
            <w:pPr>
              <w:pStyle w:val="Tablecontent"/>
              <w:rPr>
                <w:rFonts w:eastAsia="等线"/>
              </w:rPr>
            </w:pPr>
            <w:r w:rsidRPr="0073455E">
              <w:rPr>
                <w:rFonts w:eastAsia="等线"/>
              </w:rPr>
              <w:t>Transpose</w:t>
            </w:r>
          </w:p>
        </w:tc>
        <w:tc>
          <w:tcPr>
            <w:tcW w:w="987" w:type="pct"/>
            <w:vAlign w:val="center"/>
          </w:tcPr>
          <w:p w14:paraId="04613E87"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128</w:t>
            </w:r>
            <w:r w:rsidRPr="0073455E">
              <w:rPr>
                <w:rFonts w:eastAsia="等线"/>
              </w:rPr>
              <w:t xml:space="preserve">, </w:t>
            </w:r>
            <w:r w:rsidRPr="0073455E">
              <w:rPr>
                <w:rFonts w:eastAsia="等线" w:hint="eastAsia"/>
              </w:rPr>
              <w:t>541</w:t>
            </w:r>
            <w:r w:rsidRPr="0073455E">
              <w:rPr>
                <w:rFonts w:eastAsia="等线"/>
              </w:rPr>
              <w:t>)</w:t>
            </w:r>
          </w:p>
        </w:tc>
      </w:tr>
      <w:tr w:rsidR="00BA6067" w14:paraId="04CB0FB0" w14:textId="77777777" w:rsidTr="00365C2F">
        <w:tc>
          <w:tcPr>
            <w:tcW w:w="1200" w:type="pct"/>
            <w:vAlign w:val="center"/>
          </w:tcPr>
          <w:p w14:paraId="594B244D" w14:textId="77777777" w:rsidR="00BA6067" w:rsidRPr="0073455E" w:rsidRDefault="00BA6067" w:rsidP="0073455E">
            <w:pPr>
              <w:pStyle w:val="Tablecontent"/>
              <w:rPr>
                <w:rFonts w:eastAsia="等线"/>
              </w:rPr>
            </w:pPr>
            <w:r w:rsidRPr="0073455E">
              <w:rPr>
                <w:rFonts w:eastAsia="等线"/>
              </w:rPr>
              <w:t>Initial convolution</w:t>
            </w:r>
          </w:p>
        </w:tc>
        <w:tc>
          <w:tcPr>
            <w:tcW w:w="2813" w:type="pct"/>
            <w:vAlign w:val="center"/>
          </w:tcPr>
          <w:p w14:paraId="32BC9183" w14:textId="77777777" w:rsidR="00BA6067" w:rsidRPr="0073455E" w:rsidRDefault="00BA6067" w:rsidP="0073455E">
            <w:pPr>
              <w:pStyle w:val="Tablecontent"/>
              <w:rPr>
                <w:rFonts w:eastAsia="等线"/>
              </w:rPr>
            </w:pPr>
            <w:r w:rsidRPr="0073455E">
              <w:rPr>
                <w:rFonts w:eastAsia="等线" w:hint="eastAsia"/>
              </w:rPr>
              <w:t>Conv1d(128</w:t>
            </w:r>
            <w:r w:rsidRPr="0073455E">
              <w:rPr>
                <w:rFonts w:eastAsia="等线" w:hint="eastAsia"/>
              </w:rPr>
              <w:t>→</w:t>
            </w:r>
            <w:r w:rsidRPr="0073455E">
              <w:rPr>
                <w:rFonts w:eastAsia="等线" w:hint="eastAsia"/>
              </w:rPr>
              <w:t>128, k=7, stride=1, pad=3)/BN/ReLU</w:t>
            </w:r>
          </w:p>
        </w:tc>
        <w:tc>
          <w:tcPr>
            <w:tcW w:w="987" w:type="pct"/>
            <w:vAlign w:val="center"/>
          </w:tcPr>
          <w:p w14:paraId="07272BE1"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128</w:t>
            </w:r>
            <w:r w:rsidRPr="0073455E">
              <w:rPr>
                <w:rFonts w:eastAsia="等线"/>
              </w:rPr>
              <w:t xml:space="preserve">, </w:t>
            </w:r>
            <w:r w:rsidRPr="0073455E">
              <w:rPr>
                <w:rFonts w:eastAsia="等线" w:hint="eastAsia"/>
              </w:rPr>
              <w:t>541</w:t>
            </w:r>
            <w:r w:rsidRPr="0073455E">
              <w:rPr>
                <w:rFonts w:eastAsia="等线"/>
              </w:rPr>
              <w:t>)</w:t>
            </w:r>
          </w:p>
        </w:tc>
      </w:tr>
      <w:tr w:rsidR="00BA6067" w14:paraId="52ECB606" w14:textId="77777777" w:rsidTr="00365C2F">
        <w:tc>
          <w:tcPr>
            <w:tcW w:w="1200" w:type="pct"/>
            <w:vAlign w:val="center"/>
          </w:tcPr>
          <w:p w14:paraId="7D258835" w14:textId="77777777" w:rsidR="00BA6067" w:rsidRPr="0073455E" w:rsidRDefault="00BA6067" w:rsidP="0073455E">
            <w:pPr>
              <w:pStyle w:val="Tablecontent"/>
              <w:rPr>
                <w:rFonts w:eastAsia="等线"/>
              </w:rPr>
            </w:pPr>
            <w:r w:rsidRPr="0073455E">
              <w:rPr>
                <w:rFonts w:eastAsia="等线"/>
              </w:rPr>
              <w:t>Residual Block Group 1</w:t>
            </w:r>
          </w:p>
        </w:tc>
        <w:tc>
          <w:tcPr>
            <w:tcW w:w="2813" w:type="pct"/>
            <w:vAlign w:val="center"/>
          </w:tcPr>
          <w:p w14:paraId="23E75F14" w14:textId="77777777" w:rsidR="00BA6067" w:rsidRPr="0073455E" w:rsidRDefault="00BA6067" w:rsidP="0073455E">
            <w:pPr>
              <w:pStyle w:val="Tablecontent"/>
              <w:rPr>
                <w:rFonts w:eastAsia="等线"/>
              </w:rPr>
            </w:pPr>
            <w:r w:rsidRPr="0073455E">
              <w:rPr>
                <w:rFonts w:eastAsia="等线" w:hint="eastAsia"/>
              </w:rPr>
              <w:t>2</w:t>
            </w:r>
            <w:r w:rsidRPr="0073455E">
              <w:rPr>
                <w:rFonts w:eastAsia="等线" w:hint="eastAsia"/>
              </w:rPr>
              <w:t>×</w:t>
            </w:r>
            <w:r w:rsidRPr="0073455E">
              <w:rPr>
                <w:rFonts w:eastAsia="等线" w:hint="eastAsia"/>
              </w:rPr>
              <w:t>BasicBlock1D(Conv1d(128</w:t>
            </w:r>
            <w:r w:rsidRPr="0073455E">
              <w:rPr>
                <w:rFonts w:eastAsia="等线" w:hint="eastAsia"/>
              </w:rPr>
              <w:t>→</w:t>
            </w:r>
            <w:r w:rsidRPr="0073455E">
              <w:rPr>
                <w:rFonts w:eastAsia="等线" w:hint="eastAsia"/>
              </w:rPr>
              <w:t>128, k=3, stride=1)/</w:t>
            </w:r>
          </w:p>
          <w:p w14:paraId="7E37459F" w14:textId="77777777" w:rsidR="00BA6067" w:rsidRPr="0073455E" w:rsidRDefault="00BA6067" w:rsidP="0073455E">
            <w:pPr>
              <w:pStyle w:val="Tablecontent"/>
              <w:rPr>
                <w:rFonts w:eastAsia="等线"/>
              </w:rPr>
            </w:pPr>
            <w:r w:rsidRPr="0073455E">
              <w:rPr>
                <w:rFonts w:eastAsia="等线" w:hint="eastAsia"/>
              </w:rPr>
              <w:t>BN/ReLU/</w:t>
            </w:r>
            <w:r w:rsidRPr="0073455E">
              <w:rPr>
                <w:rFonts w:eastAsia="等线"/>
              </w:rPr>
              <w:t>RC</w:t>
            </w:r>
            <w:r w:rsidRPr="0073455E">
              <w:rPr>
                <w:rFonts w:eastAsia="等线" w:hint="eastAsia"/>
              </w:rPr>
              <w:t>)</w:t>
            </w:r>
          </w:p>
        </w:tc>
        <w:tc>
          <w:tcPr>
            <w:tcW w:w="987" w:type="pct"/>
            <w:vAlign w:val="center"/>
          </w:tcPr>
          <w:p w14:paraId="2976F048"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128</w:t>
            </w:r>
            <w:r w:rsidRPr="0073455E">
              <w:rPr>
                <w:rFonts w:eastAsia="等线"/>
              </w:rPr>
              <w:t xml:space="preserve">, </w:t>
            </w:r>
            <w:r w:rsidRPr="0073455E">
              <w:rPr>
                <w:rFonts w:eastAsia="等线" w:hint="eastAsia"/>
              </w:rPr>
              <w:t>541</w:t>
            </w:r>
            <w:r w:rsidRPr="0073455E">
              <w:rPr>
                <w:rFonts w:eastAsia="等线"/>
              </w:rPr>
              <w:t>)</w:t>
            </w:r>
          </w:p>
        </w:tc>
      </w:tr>
      <w:tr w:rsidR="00BA6067" w14:paraId="29087749" w14:textId="77777777" w:rsidTr="00365C2F">
        <w:tc>
          <w:tcPr>
            <w:tcW w:w="1200" w:type="pct"/>
            <w:vAlign w:val="center"/>
          </w:tcPr>
          <w:p w14:paraId="5E0FE30A" w14:textId="77777777" w:rsidR="00BA6067" w:rsidRPr="0073455E" w:rsidRDefault="00BA6067" w:rsidP="0073455E">
            <w:pPr>
              <w:pStyle w:val="Tablecontent"/>
              <w:rPr>
                <w:rFonts w:eastAsia="等线"/>
              </w:rPr>
            </w:pPr>
            <w:r w:rsidRPr="0073455E">
              <w:rPr>
                <w:rFonts w:eastAsia="等线"/>
              </w:rPr>
              <w:t xml:space="preserve">Residual Block Group </w:t>
            </w:r>
            <w:r w:rsidRPr="0073455E">
              <w:rPr>
                <w:rFonts w:eastAsia="等线" w:hint="eastAsia"/>
              </w:rPr>
              <w:t>2</w:t>
            </w:r>
          </w:p>
        </w:tc>
        <w:tc>
          <w:tcPr>
            <w:tcW w:w="2813" w:type="pct"/>
            <w:vAlign w:val="center"/>
          </w:tcPr>
          <w:p w14:paraId="2285CED3" w14:textId="77777777" w:rsidR="00BA6067" w:rsidRPr="0073455E" w:rsidRDefault="00BA6067" w:rsidP="0073455E">
            <w:pPr>
              <w:pStyle w:val="Tablecontent"/>
              <w:rPr>
                <w:rFonts w:eastAsia="等线"/>
              </w:rPr>
            </w:pPr>
            <w:r w:rsidRPr="0073455E">
              <w:rPr>
                <w:rFonts w:eastAsia="等线" w:hint="eastAsia"/>
              </w:rPr>
              <w:t>S</w:t>
            </w:r>
            <w:r w:rsidRPr="0073455E">
              <w:rPr>
                <w:rFonts w:eastAsia="等线"/>
              </w:rPr>
              <w:t>ame as above</w:t>
            </w:r>
          </w:p>
        </w:tc>
        <w:tc>
          <w:tcPr>
            <w:tcW w:w="987" w:type="pct"/>
            <w:vAlign w:val="center"/>
          </w:tcPr>
          <w:p w14:paraId="025C467A"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128</w:t>
            </w:r>
            <w:r w:rsidRPr="0073455E">
              <w:rPr>
                <w:rFonts w:eastAsia="等线"/>
              </w:rPr>
              <w:t xml:space="preserve">, </w:t>
            </w:r>
            <w:r w:rsidRPr="0073455E">
              <w:rPr>
                <w:rFonts w:eastAsia="等线" w:hint="eastAsia"/>
              </w:rPr>
              <w:t>541</w:t>
            </w:r>
            <w:r w:rsidRPr="0073455E">
              <w:rPr>
                <w:rFonts w:eastAsia="等线"/>
              </w:rPr>
              <w:t>)</w:t>
            </w:r>
          </w:p>
        </w:tc>
      </w:tr>
      <w:tr w:rsidR="00BA6067" w14:paraId="29CC2D19" w14:textId="77777777" w:rsidTr="00365C2F">
        <w:tc>
          <w:tcPr>
            <w:tcW w:w="1200" w:type="pct"/>
            <w:vAlign w:val="center"/>
          </w:tcPr>
          <w:p w14:paraId="44D4F181" w14:textId="77777777" w:rsidR="00BA6067" w:rsidRPr="0073455E" w:rsidRDefault="00BA6067" w:rsidP="0073455E">
            <w:pPr>
              <w:pStyle w:val="Tablecontent"/>
              <w:rPr>
                <w:rFonts w:eastAsia="等线"/>
              </w:rPr>
            </w:pPr>
            <w:r w:rsidRPr="0073455E">
              <w:rPr>
                <w:rFonts w:eastAsia="等线"/>
              </w:rPr>
              <w:t xml:space="preserve">Residual Block Group </w:t>
            </w:r>
            <w:r w:rsidRPr="0073455E">
              <w:rPr>
                <w:rFonts w:eastAsia="等线" w:hint="eastAsia"/>
              </w:rPr>
              <w:t>3</w:t>
            </w:r>
          </w:p>
        </w:tc>
        <w:tc>
          <w:tcPr>
            <w:tcW w:w="2813" w:type="pct"/>
            <w:vAlign w:val="center"/>
          </w:tcPr>
          <w:p w14:paraId="3841C55E" w14:textId="77777777" w:rsidR="00BA6067" w:rsidRPr="0073455E" w:rsidRDefault="00BA6067" w:rsidP="0073455E">
            <w:pPr>
              <w:pStyle w:val="Tablecontent"/>
              <w:rPr>
                <w:rFonts w:eastAsia="等线"/>
              </w:rPr>
            </w:pPr>
            <w:r w:rsidRPr="0073455E">
              <w:rPr>
                <w:rFonts w:eastAsia="等线" w:hint="eastAsia"/>
              </w:rPr>
              <w:t>S</w:t>
            </w:r>
            <w:r w:rsidRPr="0073455E">
              <w:rPr>
                <w:rFonts w:eastAsia="等线"/>
              </w:rPr>
              <w:t>ame as above</w:t>
            </w:r>
          </w:p>
        </w:tc>
        <w:tc>
          <w:tcPr>
            <w:tcW w:w="987" w:type="pct"/>
            <w:vAlign w:val="center"/>
          </w:tcPr>
          <w:p w14:paraId="4E3D8961"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128</w:t>
            </w:r>
            <w:r w:rsidRPr="0073455E">
              <w:rPr>
                <w:rFonts w:eastAsia="等线"/>
              </w:rPr>
              <w:t xml:space="preserve">, </w:t>
            </w:r>
            <w:r w:rsidRPr="0073455E">
              <w:rPr>
                <w:rFonts w:eastAsia="等线" w:hint="eastAsia"/>
              </w:rPr>
              <w:t>541</w:t>
            </w:r>
            <w:r w:rsidRPr="0073455E">
              <w:rPr>
                <w:rFonts w:eastAsia="等线"/>
              </w:rPr>
              <w:t>)</w:t>
            </w:r>
          </w:p>
        </w:tc>
      </w:tr>
      <w:tr w:rsidR="00BA6067" w14:paraId="0CB970C1" w14:textId="77777777" w:rsidTr="00365C2F">
        <w:tc>
          <w:tcPr>
            <w:tcW w:w="1200" w:type="pct"/>
            <w:vAlign w:val="center"/>
          </w:tcPr>
          <w:p w14:paraId="18EAF046" w14:textId="77777777" w:rsidR="00BA6067" w:rsidRPr="0073455E" w:rsidRDefault="00BA6067" w:rsidP="0073455E">
            <w:pPr>
              <w:pStyle w:val="Tablecontent"/>
              <w:rPr>
                <w:rFonts w:eastAsia="等线"/>
              </w:rPr>
            </w:pPr>
            <w:r w:rsidRPr="0073455E">
              <w:rPr>
                <w:rFonts w:eastAsia="等线"/>
              </w:rPr>
              <w:t xml:space="preserve">Residual Block Group </w:t>
            </w:r>
            <w:r w:rsidRPr="0073455E">
              <w:rPr>
                <w:rFonts w:eastAsia="等线" w:hint="eastAsia"/>
              </w:rPr>
              <w:t>4</w:t>
            </w:r>
          </w:p>
        </w:tc>
        <w:tc>
          <w:tcPr>
            <w:tcW w:w="2813" w:type="pct"/>
            <w:vAlign w:val="center"/>
          </w:tcPr>
          <w:p w14:paraId="08107F41" w14:textId="77777777" w:rsidR="00BA6067" w:rsidRPr="0073455E" w:rsidRDefault="00BA6067" w:rsidP="0073455E">
            <w:pPr>
              <w:pStyle w:val="Tablecontent"/>
              <w:rPr>
                <w:rFonts w:eastAsia="等线"/>
              </w:rPr>
            </w:pPr>
            <w:r w:rsidRPr="0073455E">
              <w:rPr>
                <w:rFonts w:eastAsia="等线" w:hint="eastAsia"/>
              </w:rPr>
              <w:t>S</w:t>
            </w:r>
            <w:r w:rsidRPr="0073455E">
              <w:rPr>
                <w:rFonts w:eastAsia="等线"/>
              </w:rPr>
              <w:t>ame as above</w:t>
            </w:r>
          </w:p>
        </w:tc>
        <w:tc>
          <w:tcPr>
            <w:tcW w:w="987" w:type="pct"/>
            <w:vAlign w:val="center"/>
          </w:tcPr>
          <w:p w14:paraId="7BEEA193"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128</w:t>
            </w:r>
            <w:r w:rsidRPr="0073455E">
              <w:rPr>
                <w:rFonts w:eastAsia="等线"/>
              </w:rPr>
              <w:t xml:space="preserve">, </w:t>
            </w:r>
            <w:r w:rsidRPr="0073455E">
              <w:rPr>
                <w:rFonts w:eastAsia="等线" w:hint="eastAsia"/>
              </w:rPr>
              <w:t>541</w:t>
            </w:r>
            <w:r w:rsidRPr="0073455E">
              <w:rPr>
                <w:rFonts w:eastAsia="等线"/>
              </w:rPr>
              <w:t>)</w:t>
            </w:r>
          </w:p>
        </w:tc>
      </w:tr>
      <w:tr w:rsidR="00BA6067" w14:paraId="3B1D9DDD" w14:textId="77777777" w:rsidTr="00365C2F">
        <w:tc>
          <w:tcPr>
            <w:tcW w:w="1200" w:type="pct"/>
            <w:vAlign w:val="center"/>
          </w:tcPr>
          <w:p w14:paraId="41274267" w14:textId="77777777" w:rsidR="00BA6067" w:rsidRPr="0073455E" w:rsidRDefault="00BA6067" w:rsidP="0073455E">
            <w:pPr>
              <w:pStyle w:val="Tablecontent"/>
              <w:rPr>
                <w:rFonts w:eastAsia="等线"/>
              </w:rPr>
            </w:pPr>
            <w:r w:rsidRPr="0073455E">
              <w:rPr>
                <w:rFonts w:eastAsia="等线"/>
              </w:rPr>
              <w:t>Transpose</w:t>
            </w:r>
          </w:p>
        </w:tc>
        <w:tc>
          <w:tcPr>
            <w:tcW w:w="2813" w:type="pct"/>
            <w:vAlign w:val="center"/>
          </w:tcPr>
          <w:p w14:paraId="1A2B3C4B" w14:textId="77777777" w:rsidR="00BA6067" w:rsidRPr="0073455E" w:rsidRDefault="00BA6067" w:rsidP="0073455E">
            <w:pPr>
              <w:pStyle w:val="Tablecontent"/>
              <w:rPr>
                <w:rFonts w:eastAsia="等线"/>
              </w:rPr>
            </w:pPr>
            <w:r w:rsidRPr="0073455E">
              <w:rPr>
                <w:rFonts w:eastAsia="等线"/>
              </w:rPr>
              <w:t>Transpose</w:t>
            </w:r>
          </w:p>
        </w:tc>
        <w:tc>
          <w:tcPr>
            <w:tcW w:w="987" w:type="pct"/>
            <w:vAlign w:val="center"/>
          </w:tcPr>
          <w:p w14:paraId="07B4B8AE"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541</w:t>
            </w:r>
            <w:r w:rsidRPr="0073455E">
              <w:rPr>
                <w:rFonts w:eastAsia="等线"/>
              </w:rPr>
              <w:t xml:space="preserve">, </w:t>
            </w:r>
            <w:r w:rsidRPr="0073455E">
              <w:rPr>
                <w:rFonts w:eastAsia="等线" w:hint="eastAsia"/>
              </w:rPr>
              <w:t>128</w:t>
            </w:r>
            <w:r w:rsidRPr="0073455E">
              <w:rPr>
                <w:rFonts w:eastAsia="等线"/>
              </w:rPr>
              <w:t>)</w:t>
            </w:r>
          </w:p>
        </w:tc>
      </w:tr>
      <w:tr w:rsidR="00BA6067" w14:paraId="33782B12" w14:textId="77777777" w:rsidTr="00365C2F">
        <w:tc>
          <w:tcPr>
            <w:tcW w:w="1200" w:type="pct"/>
            <w:vAlign w:val="center"/>
          </w:tcPr>
          <w:p w14:paraId="7A3DF907" w14:textId="77777777" w:rsidR="00BA6067" w:rsidRPr="0073455E" w:rsidRDefault="00BA6067" w:rsidP="0073455E">
            <w:pPr>
              <w:pStyle w:val="Tablecontent"/>
              <w:rPr>
                <w:rFonts w:eastAsia="等线"/>
              </w:rPr>
            </w:pPr>
            <w:r w:rsidRPr="0073455E">
              <w:rPr>
                <w:rFonts w:eastAsia="等线"/>
              </w:rPr>
              <w:t>Normalization</w:t>
            </w:r>
          </w:p>
        </w:tc>
        <w:tc>
          <w:tcPr>
            <w:tcW w:w="2813" w:type="pct"/>
            <w:vAlign w:val="center"/>
          </w:tcPr>
          <w:p w14:paraId="36878844" w14:textId="68B5E9F7" w:rsidR="00BA6067" w:rsidRPr="0073455E" w:rsidRDefault="00BA6067" w:rsidP="0073455E">
            <w:pPr>
              <w:pStyle w:val="Tablecontent"/>
              <w:rPr>
                <w:rFonts w:eastAsia="等线"/>
              </w:rPr>
            </w:pPr>
            <w:r w:rsidRPr="0073455E">
              <w:rPr>
                <w:rFonts w:eastAsia="等线"/>
              </w:rPr>
              <w:t>LN</w:t>
            </w:r>
          </w:p>
        </w:tc>
        <w:tc>
          <w:tcPr>
            <w:tcW w:w="987" w:type="pct"/>
            <w:vAlign w:val="center"/>
          </w:tcPr>
          <w:p w14:paraId="088362F6" w14:textId="77777777" w:rsidR="00BA6067" w:rsidRPr="0073455E" w:rsidRDefault="00BA6067" w:rsidP="0073455E">
            <w:pPr>
              <w:pStyle w:val="Tablecontent"/>
              <w:rPr>
                <w:rFonts w:eastAsia="等线"/>
              </w:rPr>
            </w:pPr>
            <w:r w:rsidRPr="0073455E">
              <w:rPr>
                <w:rFonts w:eastAsia="等线"/>
              </w:rPr>
              <w:t>(</w:t>
            </w:r>
            <w:r w:rsidRPr="0073455E">
              <w:rPr>
                <w:rFonts w:eastAsia="等线" w:hint="eastAsia"/>
              </w:rPr>
              <w:t>541</w:t>
            </w:r>
            <w:r w:rsidRPr="0073455E">
              <w:rPr>
                <w:rFonts w:eastAsia="等线"/>
              </w:rPr>
              <w:t xml:space="preserve">, </w:t>
            </w:r>
            <w:r w:rsidRPr="0073455E">
              <w:rPr>
                <w:rFonts w:eastAsia="等线" w:hint="eastAsia"/>
              </w:rPr>
              <w:t>128</w:t>
            </w:r>
            <w:r w:rsidRPr="0073455E">
              <w:rPr>
                <w:rFonts w:eastAsia="等线"/>
              </w:rPr>
              <w:t>)</w:t>
            </w:r>
          </w:p>
        </w:tc>
      </w:tr>
      <w:tr w:rsidR="00BA6067" w14:paraId="198EB73A" w14:textId="77777777" w:rsidTr="00365C2F">
        <w:tc>
          <w:tcPr>
            <w:tcW w:w="1200" w:type="pct"/>
            <w:vAlign w:val="center"/>
          </w:tcPr>
          <w:p w14:paraId="241911C1" w14:textId="77777777" w:rsidR="00BA6067" w:rsidRPr="0073455E" w:rsidRDefault="00BA6067" w:rsidP="0073455E">
            <w:pPr>
              <w:pStyle w:val="Tablecontent"/>
              <w:rPr>
                <w:rFonts w:eastAsia="等线"/>
              </w:rPr>
            </w:pPr>
            <w:r w:rsidRPr="0073455E">
              <w:rPr>
                <w:rFonts w:eastAsia="等线"/>
              </w:rPr>
              <w:t>Projection</w:t>
            </w:r>
            <w:r w:rsidRPr="0073455E">
              <w:rPr>
                <w:rFonts w:eastAsia="等线" w:hint="eastAsia"/>
              </w:rPr>
              <w:t xml:space="preserve"> </w:t>
            </w:r>
            <w:r w:rsidRPr="0073455E">
              <w:rPr>
                <w:rFonts w:eastAsia="等线"/>
              </w:rPr>
              <w:t>layer 1</w:t>
            </w:r>
          </w:p>
        </w:tc>
        <w:tc>
          <w:tcPr>
            <w:tcW w:w="2813" w:type="pct"/>
            <w:vAlign w:val="center"/>
          </w:tcPr>
          <w:p w14:paraId="70CAE623" w14:textId="4109ED63" w:rsidR="00BA6067" w:rsidRPr="0073455E" w:rsidRDefault="000A5086" w:rsidP="0073455E">
            <w:pPr>
              <w:pStyle w:val="Tablecontent"/>
              <w:rPr>
                <w:rFonts w:eastAsia="等线"/>
              </w:rPr>
            </w:pPr>
            <w:r w:rsidRPr="0073455E">
              <w:rPr>
                <w:rFonts w:eastAsia="等线"/>
              </w:rPr>
              <w:t>Linear</w:t>
            </w:r>
            <w:r w:rsidRPr="0073455E">
              <w:rPr>
                <w:rFonts w:eastAsia="等线" w:hint="eastAsia"/>
              </w:rPr>
              <w:t xml:space="preserve"> </w:t>
            </w:r>
            <w:r w:rsidR="00BA6067" w:rsidRPr="0073455E">
              <w:rPr>
                <w:rFonts w:eastAsia="等线" w:hint="eastAsia"/>
              </w:rPr>
              <w:t>(128</w:t>
            </w:r>
            <w:r w:rsidR="00BA6067" w:rsidRPr="0073455E">
              <w:rPr>
                <w:rFonts w:eastAsia="等线" w:hint="eastAsia"/>
              </w:rPr>
              <w:t>→</w:t>
            </w:r>
            <w:r w:rsidR="00BA6067" w:rsidRPr="0073455E">
              <w:rPr>
                <w:rFonts w:eastAsia="等线" w:hint="eastAsia"/>
              </w:rPr>
              <w:t>64)</w:t>
            </w:r>
          </w:p>
        </w:tc>
        <w:tc>
          <w:tcPr>
            <w:tcW w:w="987" w:type="pct"/>
            <w:vAlign w:val="center"/>
          </w:tcPr>
          <w:p w14:paraId="32EBC26E" w14:textId="77777777" w:rsidR="00BA6067" w:rsidRPr="0073455E" w:rsidRDefault="00BA6067" w:rsidP="0073455E">
            <w:pPr>
              <w:pStyle w:val="Tablecontent"/>
              <w:rPr>
                <w:rFonts w:eastAsia="等线"/>
              </w:rPr>
            </w:pPr>
            <w:r w:rsidRPr="0073455E">
              <w:rPr>
                <w:rFonts w:eastAsia="等线"/>
              </w:rPr>
              <w:t xml:space="preserve">(541, </w:t>
            </w:r>
            <w:r w:rsidRPr="0073455E">
              <w:rPr>
                <w:rFonts w:eastAsia="等线" w:hint="eastAsia"/>
              </w:rPr>
              <w:t>64</w:t>
            </w:r>
            <w:r w:rsidRPr="0073455E">
              <w:rPr>
                <w:rFonts w:eastAsia="等线"/>
              </w:rPr>
              <w:t>)</w:t>
            </w:r>
          </w:p>
        </w:tc>
      </w:tr>
      <w:tr w:rsidR="00BA6067" w14:paraId="0D937F09" w14:textId="77777777" w:rsidTr="00365C2F">
        <w:tc>
          <w:tcPr>
            <w:tcW w:w="1200" w:type="pct"/>
            <w:tcBorders>
              <w:bottom w:val="single" w:sz="4" w:space="0" w:color="auto"/>
            </w:tcBorders>
            <w:vAlign w:val="center"/>
          </w:tcPr>
          <w:p w14:paraId="1317E791" w14:textId="77777777" w:rsidR="00BA6067" w:rsidRPr="0073455E" w:rsidRDefault="00BA6067" w:rsidP="0073455E">
            <w:pPr>
              <w:pStyle w:val="Tablecontent"/>
              <w:rPr>
                <w:rFonts w:eastAsia="等线"/>
              </w:rPr>
            </w:pPr>
            <w:r w:rsidRPr="0073455E">
              <w:rPr>
                <w:rFonts w:eastAsia="等线"/>
              </w:rPr>
              <w:t>Projection</w:t>
            </w:r>
            <w:r w:rsidRPr="0073455E">
              <w:rPr>
                <w:rFonts w:eastAsia="等线" w:hint="eastAsia"/>
              </w:rPr>
              <w:t xml:space="preserve"> </w:t>
            </w:r>
            <w:r w:rsidRPr="0073455E">
              <w:rPr>
                <w:rFonts w:eastAsia="等线"/>
              </w:rPr>
              <w:t xml:space="preserve">layer </w:t>
            </w:r>
            <w:r w:rsidRPr="0073455E">
              <w:rPr>
                <w:rFonts w:eastAsia="等线" w:hint="eastAsia"/>
              </w:rPr>
              <w:t>2</w:t>
            </w:r>
          </w:p>
        </w:tc>
        <w:tc>
          <w:tcPr>
            <w:tcW w:w="2813" w:type="pct"/>
            <w:tcBorders>
              <w:bottom w:val="single" w:sz="4" w:space="0" w:color="auto"/>
            </w:tcBorders>
            <w:vAlign w:val="center"/>
          </w:tcPr>
          <w:p w14:paraId="171B61B2" w14:textId="5E769A38" w:rsidR="00BA6067" w:rsidRPr="0073455E" w:rsidRDefault="000A5086" w:rsidP="0073455E">
            <w:pPr>
              <w:pStyle w:val="Tablecontent"/>
              <w:rPr>
                <w:rFonts w:eastAsia="等线"/>
              </w:rPr>
            </w:pPr>
            <w:r w:rsidRPr="0073455E">
              <w:rPr>
                <w:rFonts w:eastAsia="等线"/>
              </w:rPr>
              <w:t>Linear</w:t>
            </w:r>
            <w:r w:rsidRPr="0073455E">
              <w:rPr>
                <w:rFonts w:eastAsia="等线" w:hint="eastAsia"/>
              </w:rPr>
              <w:t xml:space="preserve"> </w:t>
            </w:r>
            <w:r w:rsidR="00BA6067" w:rsidRPr="0073455E">
              <w:rPr>
                <w:rFonts w:eastAsia="等线" w:hint="eastAsia"/>
              </w:rPr>
              <w:t>(64</w:t>
            </w:r>
            <w:r w:rsidR="00BA6067" w:rsidRPr="0073455E">
              <w:rPr>
                <w:rFonts w:eastAsia="等线" w:hint="eastAsia"/>
              </w:rPr>
              <w:t>→</w:t>
            </w:r>
            <w:r w:rsidR="00BA6067" w:rsidRPr="0073455E">
              <w:rPr>
                <w:rFonts w:eastAsia="等线" w:hint="eastAsia"/>
              </w:rPr>
              <w:t>1)</w:t>
            </w:r>
          </w:p>
        </w:tc>
        <w:tc>
          <w:tcPr>
            <w:tcW w:w="987" w:type="pct"/>
            <w:tcBorders>
              <w:bottom w:val="single" w:sz="4" w:space="0" w:color="auto"/>
            </w:tcBorders>
            <w:vAlign w:val="center"/>
          </w:tcPr>
          <w:p w14:paraId="107FB01A" w14:textId="77777777" w:rsidR="00BA6067" w:rsidRPr="0073455E" w:rsidRDefault="00BA6067" w:rsidP="0073455E">
            <w:pPr>
              <w:pStyle w:val="Tablecontent"/>
              <w:rPr>
                <w:rFonts w:eastAsia="等线"/>
              </w:rPr>
            </w:pPr>
            <w:r w:rsidRPr="0073455E">
              <w:rPr>
                <w:rFonts w:eastAsia="等线"/>
              </w:rPr>
              <w:t xml:space="preserve">(541, </w:t>
            </w:r>
            <w:r w:rsidRPr="0073455E">
              <w:rPr>
                <w:rFonts w:eastAsia="等线" w:hint="eastAsia"/>
              </w:rPr>
              <w:t>1</w:t>
            </w:r>
            <w:r w:rsidRPr="0073455E">
              <w:rPr>
                <w:rFonts w:eastAsia="等线"/>
              </w:rPr>
              <w:t>)</w:t>
            </w:r>
          </w:p>
        </w:tc>
      </w:tr>
      <w:tr w:rsidR="00BA6067" w14:paraId="5A71DE88" w14:textId="77777777" w:rsidTr="00365C2F">
        <w:tc>
          <w:tcPr>
            <w:tcW w:w="1200" w:type="pct"/>
            <w:tcBorders>
              <w:top w:val="single" w:sz="4" w:space="0" w:color="auto"/>
              <w:bottom w:val="single" w:sz="4" w:space="0" w:color="auto"/>
            </w:tcBorders>
            <w:vAlign w:val="center"/>
          </w:tcPr>
          <w:p w14:paraId="6E7D287A" w14:textId="77777777" w:rsidR="00BA6067" w:rsidRPr="0073455E" w:rsidRDefault="00BA6067" w:rsidP="0073455E">
            <w:pPr>
              <w:pStyle w:val="Tablecontent"/>
              <w:rPr>
                <w:rFonts w:eastAsia="等线"/>
              </w:rPr>
            </w:pPr>
            <w:r w:rsidRPr="0073455E">
              <w:rPr>
                <w:rFonts w:eastAsia="等线"/>
              </w:rPr>
              <w:t>Output</w:t>
            </w:r>
          </w:p>
        </w:tc>
        <w:tc>
          <w:tcPr>
            <w:tcW w:w="2813" w:type="pct"/>
            <w:tcBorders>
              <w:top w:val="single" w:sz="4" w:space="0" w:color="auto"/>
              <w:bottom w:val="single" w:sz="4" w:space="0" w:color="auto"/>
            </w:tcBorders>
            <w:vAlign w:val="center"/>
          </w:tcPr>
          <w:p w14:paraId="5286B09A" w14:textId="77777777" w:rsidR="00BA6067" w:rsidRPr="0073455E" w:rsidRDefault="00BA6067" w:rsidP="0073455E">
            <w:pPr>
              <w:pStyle w:val="Tablecontent"/>
              <w:rPr>
                <w:rFonts w:eastAsia="等线"/>
              </w:rPr>
            </w:pPr>
            <w:r w:rsidRPr="0073455E">
              <w:rPr>
                <w:rFonts w:eastAsia="等线" w:hint="eastAsia"/>
              </w:rPr>
              <w:t>Damage field</w:t>
            </w:r>
          </w:p>
        </w:tc>
        <w:tc>
          <w:tcPr>
            <w:tcW w:w="987" w:type="pct"/>
            <w:tcBorders>
              <w:top w:val="single" w:sz="4" w:space="0" w:color="auto"/>
              <w:bottom w:val="single" w:sz="4" w:space="0" w:color="auto"/>
            </w:tcBorders>
            <w:vAlign w:val="center"/>
          </w:tcPr>
          <w:p w14:paraId="1431ED86" w14:textId="77777777" w:rsidR="00BA6067" w:rsidRPr="0073455E" w:rsidRDefault="00BA6067" w:rsidP="0073455E">
            <w:pPr>
              <w:pStyle w:val="Tablecontent"/>
              <w:rPr>
                <w:rFonts w:eastAsia="等线"/>
              </w:rPr>
            </w:pPr>
            <w:r w:rsidRPr="0073455E">
              <w:rPr>
                <w:rFonts w:eastAsia="等线"/>
              </w:rPr>
              <w:t xml:space="preserve">(541, </w:t>
            </w:r>
            <w:r w:rsidRPr="0073455E">
              <w:rPr>
                <w:rFonts w:eastAsia="等线" w:hint="eastAsia"/>
              </w:rPr>
              <w:t>1</w:t>
            </w:r>
            <w:r w:rsidRPr="0073455E">
              <w:rPr>
                <w:rFonts w:eastAsia="等线"/>
              </w:rPr>
              <w:t>)</w:t>
            </w:r>
          </w:p>
        </w:tc>
      </w:tr>
      <w:tr w:rsidR="00851828" w14:paraId="09EA5625" w14:textId="77777777" w:rsidTr="00365C2F">
        <w:tc>
          <w:tcPr>
            <w:tcW w:w="5000" w:type="pct"/>
            <w:gridSpan w:val="3"/>
            <w:tcBorders>
              <w:top w:val="single" w:sz="4" w:space="0" w:color="auto"/>
            </w:tcBorders>
            <w:vAlign w:val="center"/>
          </w:tcPr>
          <w:p w14:paraId="3BB213C9" w14:textId="77777777" w:rsidR="00851828" w:rsidRDefault="00A05B08" w:rsidP="0073455E">
            <w:pPr>
              <w:pStyle w:val="Tablecontent"/>
              <w:rPr>
                <w:rFonts w:eastAsia="等线"/>
              </w:rPr>
            </w:pPr>
            <w:r w:rsidRPr="0073455E">
              <w:rPr>
                <w:rFonts w:eastAsia="等线"/>
              </w:rPr>
              <w:t>Note:</w:t>
            </w:r>
            <w:r w:rsidR="002D54FB" w:rsidRPr="0073455E">
              <w:rPr>
                <w:rFonts w:eastAsia="等线" w:hint="eastAsia"/>
              </w:rPr>
              <w:t xml:space="preserve"> </w:t>
            </w:r>
            <w:r w:rsidR="0048102E" w:rsidRPr="0073455E">
              <w:rPr>
                <w:rFonts w:eastAsia="等线"/>
              </w:rPr>
              <w:t xml:space="preserve">“ReLU” </w:t>
            </w:r>
            <w:r w:rsidR="00911CB1" w:rsidRPr="0073455E">
              <w:rPr>
                <w:rFonts w:eastAsia="等线" w:hint="eastAsia"/>
              </w:rPr>
              <w:t>means</w:t>
            </w:r>
            <w:r w:rsidR="0048102E" w:rsidRPr="0073455E">
              <w:rPr>
                <w:rFonts w:eastAsia="等线"/>
              </w:rPr>
              <w:t xml:space="preserve"> Rectified Linear Unit</w:t>
            </w:r>
            <w:r w:rsidR="0048102E" w:rsidRPr="0073455E">
              <w:rPr>
                <w:rFonts w:eastAsia="等线" w:hint="eastAsia"/>
              </w:rPr>
              <w:t xml:space="preserve">. </w:t>
            </w:r>
            <w:r w:rsidR="003E585A" w:rsidRPr="0073455E">
              <w:rPr>
                <w:rFonts w:eastAsia="等线"/>
              </w:rPr>
              <w:t>“</w:t>
            </w:r>
            <w:r w:rsidR="003E585A" w:rsidRPr="0073455E">
              <w:rPr>
                <w:rFonts w:eastAsia="等线" w:hint="eastAsia"/>
              </w:rPr>
              <w:t>RC</w:t>
            </w:r>
            <w:r w:rsidR="003E585A" w:rsidRPr="0073455E">
              <w:rPr>
                <w:rFonts w:eastAsia="等线"/>
              </w:rPr>
              <w:t>”</w:t>
            </w:r>
            <w:r w:rsidR="003E585A" w:rsidRPr="0073455E">
              <w:rPr>
                <w:rFonts w:eastAsia="等线" w:hint="eastAsia"/>
              </w:rPr>
              <w:t xml:space="preserve"> </w:t>
            </w:r>
            <w:r w:rsidR="00911CB1" w:rsidRPr="0073455E">
              <w:rPr>
                <w:rFonts w:eastAsia="等线"/>
              </w:rPr>
              <w:t>refers</w:t>
            </w:r>
            <w:r w:rsidR="00911CB1" w:rsidRPr="0073455E">
              <w:rPr>
                <w:rFonts w:eastAsia="等线" w:hint="eastAsia"/>
              </w:rPr>
              <w:t xml:space="preserve"> to Residual Connection. </w:t>
            </w:r>
            <w:r w:rsidR="003E585A" w:rsidRPr="0073455E">
              <w:rPr>
                <w:rFonts w:eastAsia="等线"/>
              </w:rPr>
              <w:t>“LN” stands for Layer Normalization</w:t>
            </w:r>
          </w:p>
          <w:p w14:paraId="2F41C9E0" w14:textId="50D72004" w:rsidR="006D7D6C" w:rsidRPr="0073455E" w:rsidRDefault="006D7D6C" w:rsidP="0073455E">
            <w:pPr>
              <w:pStyle w:val="Tablecontent"/>
              <w:rPr>
                <w:rFonts w:eastAsia="等线"/>
              </w:rPr>
            </w:pPr>
          </w:p>
        </w:tc>
      </w:tr>
    </w:tbl>
    <w:p w14:paraId="4BD24E55" w14:textId="0C7A0139" w:rsidR="00511025" w:rsidRDefault="009928C5" w:rsidP="00511025">
      <w:pPr>
        <w:pStyle w:val="11"/>
        <w:spacing w:before="180" w:after="180"/>
        <w:rPr>
          <w:rFonts w:eastAsia="等线"/>
        </w:rPr>
      </w:pPr>
      <w:r>
        <w:rPr>
          <w:rFonts w:eastAsia="等线" w:hint="eastAsia"/>
        </w:rPr>
        <w:t>3</w:t>
      </w:r>
      <w:r w:rsidR="00511025" w:rsidRPr="000B7730">
        <w:t xml:space="preserve">.3 </w:t>
      </w:r>
      <w:r w:rsidR="00C12875" w:rsidRPr="00C12875">
        <w:t>Training Configuration and Hyperparameters</w:t>
      </w:r>
    </w:p>
    <w:p w14:paraId="1E21BA36" w14:textId="7818B28E" w:rsidR="00F86096" w:rsidRDefault="003E3859" w:rsidP="00F86096">
      <w:pPr>
        <w:pStyle w:val="text"/>
        <w:ind w:firstLine="400"/>
        <w:rPr>
          <w:rFonts w:eastAsia="等线"/>
        </w:rPr>
      </w:pPr>
      <w:r w:rsidRPr="003E3859">
        <w:rPr>
          <w:rFonts w:eastAsia="等线"/>
        </w:rPr>
        <w:t>The performance of deep learning models is strongly influenced by their training configuration and hyperparameter settings. This section introduces the training setup, including the loss function, evaluation metrics, optimizer, learning rate scheduler, and other relevant hyperparameters</w:t>
      </w:r>
      <w:r w:rsidR="00C952C7">
        <w:rPr>
          <w:rFonts w:eastAsia="等线" w:hint="eastAsia"/>
        </w:rPr>
        <w:t>.</w:t>
      </w:r>
    </w:p>
    <w:p w14:paraId="5FF25864" w14:textId="7C62C30D" w:rsidR="00C952C7" w:rsidRDefault="009D6746" w:rsidP="00F86096">
      <w:pPr>
        <w:pStyle w:val="text"/>
        <w:ind w:firstLine="400"/>
        <w:rPr>
          <w:rFonts w:eastAsia="等线"/>
          <w:lang w:val="en-GB"/>
        </w:rPr>
      </w:pPr>
      <w:r>
        <w:rPr>
          <w:rFonts w:eastAsia="等线"/>
        </w:rPr>
        <w:t>All</w:t>
      </w:r>
      <w:r w:rsidR="009D3974">
        <w:rPr>
          <w:rFonts w:eastAsia="等线" w:hint="eastAsia"/>
        </w:rPr>
        <w:t xml:space="preserve"> three models are trained </w:t>
      </w:r>
      <w:r w:rsidR="00BB64E2" w:rsidRPr="002F3FAF">
        <w:rPr>
          <w:rFonts w:eastAsia="等线" w:hint="eastAsia"/>
          <w:lang w:val="en-GB"/>
        </w:rPr>
        <w:t xml:space="preserve">purely </w:t>
      </w:r>
      <w:r w:rsidR="00BB64E2" w:rsidRPr="002F3FAF">
        <w:rPr>
          <w:rFonts w:eastAsia="等线"/>
          <w:lang w:val="en-GB"/>
        </w:rPr>
        <w:t>data driven</w:t>
      </w:r>
      <w:r w:rsidR="00BB64E2">
        <w:rPr>
          <w:rFonts w:eastAsia="等线" w:hint="eastAsia"/>
          <w:lang w:val="en-GB"/>
        </w:rPr>
        <w:t xml:space="preserve">, with </w:t>
      </w:r>
      <w:r>
        <w:rPr>
          <w:rFonts w:eastAsia="等线" w:hint="eastAsia"/>
          <w:lang w:val="en-GB"/>
        </w:rPr>
        <w:t xml:space="preserve">relative </w:t>
      </w:r>
      <w:r w:rsidR="00853493">
        <w:rPr>
          <w:rFonts w:eastAsia="等线" w:hint="eastAsia"/>
          <w:lang w:val="en-GB"/>
        </w:rPr>
        <w:t>L</w:t>
      </w:r>
      <w:r w:rsidR="00853493" w:rsidRPr="00D266EC">
        <w:rPr>
          <w:rFonts w:eastAsia="等线" w:hint="eastAsia"/>
          <w:vertAlign w:val="subscript"/>
          <w:lang w:val="en-GB"/>
        </w:rPr>
        <w:t>2</w:t>
      </w:r>
      <w:r w:rsidR="00853493">
        <w:rPr>
          <w:rFonts w:eastAsia="等线" w:hint="eastAsia"/>
          <w:lang w:val="en-GB"/>
        </w:rPr>
        <w:t xml:space="preserve"> norm as loss function. </w:t>
      </w:r>
      <w:r w:rsidR="001439A0">
        <w:rPr>
          <w:rFonts w:eastAsia="等线"/>
          <w:lang w:val="en-GB"/>
        </w:rPr>
        <w:t>T</w:t>
      </w:r>
      <w:r w:rsidR="001439A0">
        <w:rPr>
          <w:rFonts w:eastAsia="等线" w:hint="eastAsia"/>
          <w:lang w:val="en-GB"/>
        </w:rPr>
        <w:t>he</w:t>
      </w:r>
      <w:r>
        <w:rPr>
          <w:rFonts w:eastAsia="等线" w:hint="eastAsia"/>
          <w:lang w:val="en-GB"/>
        </w:rPr>
        <w:t xml:space="preserve"> relative</w:t>
      </w:r>
      <w:r w:rsidR="001439A0">
        <w:rPr>
          <w:rFonts w:eastAsia="等线" w:hint="eastAsia"/>
          <w:lang w:val="en-GB"/>
        </w:rPr>
        <w:t xml:space="preserve"> </w:t>
      </w:r>
      <w:r>
        <w:rPr>
          <w:rFonts w:eastAsia="等线" w:hint="eastAsia"/>
          <w:lang w:val="en-GB"/>
        </w:rPr>
        <w:t>L</w:t>
      </w:r>
      <w:r w:rsidRPr="00D266EC">
        <w:rPr>
          <w:rFonts w:eastAsia="等线" w:hint="eastAsia"/>
          <w:vertAlign w:val="subscript"/>
          <w:lang w:val="en-GB"/>
        </w:rPr>
        <w:t>2</w:t>
      </w:r>
      <w:r>
        <w:rPr>
          <w:rFonts w:eastAsia="等线" w:hint="eastAsia"/>
          <w:lang w:val="en-GB"/>
        </w:rPr>
        <w:t xml:space="preserve"> norm</w:t>
      </w:r>
      <w:r w:rsidR="00590DAC">
        <w:rPr>
          <w:rFonts w:eastAsia="等线" w:hint="eastAsia"/>
          <w:lang w:val="en-GB"/>
        </w:rPr>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ub>
        </m:sSub>
      </m:oMath>
      <w:r>
        <w:rPr>
          <w:rFonts w:eastAsia="等线" w:hint="eastAsia"/>
          <w:lang w:val="en-GB"/>
        </w:rPr>
        <w:t xml:space="preserve"> </w:t>
      </w:r>
      <w:r w:rsidR="00BE1A77" w:rsidRPr="00BE1A77">
        <w:rPr>
          <w:rFonts w:eastAsia="等线"/>
          <w:lang w:val="en-GB"/>
        </w:rPr>
        <w:t>is defined as follows:</w:t>
      </w:r>
    </w:p>
    <w:p w14:paraId="2C4839A3" w14:textId="02FBDF3A" w:rsidR="003A6574" w:rsidRPr="002F3FAF" w:rsidRDefault="00000000" w:rsidP="003A6574">
      <w:pPr>
        <w:pStyle w:val="equation"/>
        <w:spacing w:before="180" w:after="180"/>
        <w:rPr>
          <w:rFonts w:ascii="Times New Roman" w:eastAsia="等线" w:hAnsi="Times New Roman" w:cs="Times New Roman"/>
        </w:rPr>
      </w:pPr>
      <m:oMathPara>
        <m:oMath>
          <m:eqArr>
            <m:eqArrPr>
              <m:maxDist m:val="1"/>
              <m:ctrlPr/>
            </m:eqArrPr>
            <m:e>
              <m:sSub>
                <m:sSubPr>
                  <m:ctrlPr/>
                </m:sSubPr>
                <m:e>
                  <m:r>
                    <m:rPr>
                      <m:scr m:val="script"/>
                    </m:rPr>
                    <m:t>L</m:t>
                  </m:r>
                </m:e>
                <m:sub>
                  <m:r>
                    <m:t>rel-</m:t>
                  </m:r>
                  <m:sSub>
                    <m:sSubPr>
                      <m:ctrlPr/>
                    </m:sSubPr>
                    <m:e>
                      <m:r>
                        <m:t>L</m:t>
                      </m:r>
                    </m:e>
                    <m:sub>
                      <m:r>
                        <m:t>2</m:t>
                      </m:r>
                    </m:sub>
                  </m:sSub>
                </m:sub>
              </m:sSub>
              <m:r>
                <m:t>=</m:t>
              </m:r>
              <m:f>
                <m:fPr>
                  <m:ctrlPr/>
                </m:fPr>
                <m:num>
                  <m:r>
                    <m:t>1</m:t>
                  </m:r>
                </m:num>
                <m:den>
                  <m:r>
                    <m:t>N</m:t>
                  </m:r>
                </m:den>
              </m:f>
              <m:nary>
                <m:naryPr>
                  <m:chr m:val="∑"/>
                  <m:limLoc m:val="undOvr"/>
                  <m:ctrlPr/>
                </m:naryPr>
                <m:sub>
                  <m:r>
                    <m:t>i=1</m:t>
                  </m:r>
                </m:sub>
                <m:sup>
                  <m:r>
                    <m:t>N</m:t>
                  </m:r>
                </m:sup>
                <m:e>
                  <m:f>
                    <m:fPr>
                      <m:ctrlPr/>
                    </m:fPr>
                    <m:num>
                      <m:rad>
                        <m:radPr>
                          <m:degHide m:val="1"/>
                          <m:ctrlPr/>
                        </m:radPr>
                        <m:deg/>
                        <m:e>
                          <m:nary>
                            <m:naryPr>
                              <m:chr m:val="∑"/>
                              <m:limLoc m:val="subSup"/>
                              <m:ctrlPr/>
                            </m:naryPr>
                            <m:sub>
                              <m:r>
                                <m:t>j=1</m:t>
                              </m:r>
                            </m:sub>
                            <m:sup>
                              <m:r>
                                <m:t>d</m:t>
                              </m:r>
                            </m:sup>
                            <m:e>
                              <m:sSup>
                                <m:sSupPr>
                                  <m:ctrlPr/>
                                </m:sSupPr>
                                <m:e>
                                  <m:d>
                                    <m:dPr>
                                      <m:ctrlPr/>
                                    </m:dPr>
                                    <m:e>
                                      <m:sSub>
                                        <m:sSubPr>
                                          <m:ctrlPr/>
                                        </m:sSubPr>
                                        <m:e>
                                          <m:acc>
                                            <m:accPr>
                                              <m:ctrlPr/>
                                            </m:accPr>
                                            <m:e>
                                              <m:r>
                                                <m:t>y</m:t>
                                              </m:r>
                                            </m:e>
                                          </m:acc>
                                        </m:e>
                                        <m:sub>
                                          <m:r>
                                            <m:t>i,j</m:t>
                                          </m:r>
                                        </m:sub>
                                      </m:sSub>
                                      <m:r>
                                        <m:t>-</m:t>
                                      </m:r>
                                      <m:sSub>
                                        <m:sSubPr>
                                          <m:ctrlPr/>
                                        </m:sSubPr>
                                        <m:e>
                                          <m:r>
                                            <m:t>y</m:t>
                                          </m:r>
                                        </m:e>
                                        <m:sub>
                                          <m:r>
                                            <m:t>i,j</m:t>
                                          </m:r>
                                        </m:sub>
                                      </m:sSub>
                                    </m:e>
                                  </m:d>
                                </m:e>
                                <m:sup>
                                  <m:r>
                                    <m:t>2</m:t>
                                  </m:r>
                                </m:sup>
                              </m:sSup>
                            </m:e>
                          </m:nary>
                        </m:e>
                      </m:rad>
                    </m:num>
                    <m:den>
                      <m:rad>
                        <m:radPr>
                          <m:degHide m:val="1"/>
                          <m:ctrlPr/>
                        </m:radPr>
                        <m:deg/>
                        <m:e>
                          <m:sSubSup>
                            <m:sSubSupPr>
                              <m:ctrlPr/>
                            </m:sSubSupPr>
                            <m:e>
                              <m:r>
                                <m:t>Σ</m:t>
                              </m:r>
                            </m:e>
                            <m:sub>
                              <m:r>
                                <m:t>j=1</m:t>
                              </m:r>
                            </m:sub>
                            <m:sup>
                              <m:r>
                                <m:t>d</m:t>
                              </m:r>
                            </m:sup>
                          </m:sSubSup>
                          <m:sSubSup>
                            <m:sSubSupPr>
                              <m:ctrlPr/>
                            </m:sSubSupPr>
                            <m:e>
                              <m:r>
                                <m:t>y</m:t>
                              </m:r>
                            </m:e>
                            <m:sub>
                              <m:r>
                                <m:t>i,j</m:t>
                              </m:r>
                            </m:sub>
                            <m:sup>
                              <m:r>
                                <m:t>2</m:t>
                              </m:r>
                            </m:sup>
                          </m:sSubSup>
                        </m:e>
                      </m:rad>
                    </m:den>
                  </m:f>
                </m:e>
              </m:nary>
              <m:r>
                <m:t>#</m:t>
              </m:r>
              <m:d>
                <m:dPr>
                  <m:ctrlPr>
                    <w:rPr>
                      <w:rFonts w:eastAsia="等线"/>
                    </w:rPr>
                  </m:ctrlPr>
                </m:dPr>
                <m:e>
                  <m:r>
                    <w:rPr>
                      <w:rFonts w:eastAsia="等线"/>
                    </w:rPr>
                    <m:t>28</m:t>
                  </m:r>
                </m:e>
              </m:d>
            </m:e>
          </m:eqArr>
        </m:oMath>
      </m:oMathPara>
    </w:p>
    <w:p w14:paraId="7DD936E8" w14:textId="440DCC36" w:rsidR="009D6746" w:rsidRDefault="00D42BE0" w:rsidP="00B72C27">
      <w:pPr>
        <w:pStyle w:val="text"/>
        <w:ind w:firstLineChars="0" w:firstLine="0"/>
        <w:rPr>
          <w:rFonts w:eastAsia="等线"/>
        </w:rPr>
      </w:pPr>
      <w:r w:rsidRPr="00D42BE0">
        <w:rPr>
          <w:rFonts w:eastAsia="等线"/>
        </w:rPr>
        <w:t xml:space="preserve">where, </w:t>
      </w:r>
      <m:oMath>
        <m:r>
          <w:rPr>
            <w:rFonts w:ascii="Cambria Math" w:hAnsi="Cambria Math"/>
          </w:rPr>
          <m:t>N</m:t>
        </m:r>
      </m:oMath>
      <w:r w:rsidRPr="00D42BE0">
        <w:rPr>
          <w:rFonts w:eastAsia="等线"/>
        </w:rPr>
        <w:t xml:space="preserve"> is the batch size, </w:t>
      </w:r>
      <m:oMath>
        <m:r>
          <w:rPr>
            <w:rFonts w:ascii="Cambria Math" w:hAnsi="Cambria Math"/>
          </w:rPr>
          <m:t>d</m:t>
        </m:r>
      </m:oMath>
      <w:r w:rsidRPr="00D42BE0">
        <w:rPr>
          <w:rFonts w:eastAsia="等线"/>
        </w:rPr>
        <w:t xml:space="preserve"> is the number of features (length of the stiffness field) of each sample, </w:t>
      </w:r>
      <m:oMath>
        <m:sSub>
          <m:sSubPr>
            <m:ctrlPr>
              <w:rPr>
                <w:rFonts w:ascii="Cambria Math" w:eastAsia="等线" w:hAnsi="Cambria Math"/>
                <w:i/>
              </w:rPr>
            </m:ctrlPr>
          </m:sSubPr>
          <m:e>
            <m:acc>
              <m:accPr>
                <m:ctrlPr>
                  <w:rPr>
                    <w:rFonts w:ascii="Cambria Math" w:eastAsia="等线" w:hAnsi="Cambria Math"/>
                  </w:rPr>
                </m:ctrlPr>
              </m:accPr>
              <m:e>
                <m:r>
                  <w:rPr>
                    <w:rFonts w:ascii="Cambria Math" w:eastAsia="等线" w:hAnsi="Cambria Math"/>
                  </w:rPr>
                  <m:t>y</m:t>
                </m:r>
              </m:e>
            </m:acc>
          </m:e>
          <m:sub>
            <m:r>
              <w:rPr>
                <w:rFonts w:ascii="Cambria Math" w:eastAsia="等线" w:hAnsi="Cambria Math"/>
              </w:rPr>
              <m:t>i,j</m:t>
            </m:r>
          </m:sub>
        </m:sSub>
      </m:oMath>
      <w:r w:rsidRPr="00D42BE0">
        <w:rPr>
          <w:rFonts w:eastAsia="等线"/>
        </w:rPr>
        <w:t xml:space="preserve"> is the prediction of </w:t>
      </w:r>
      <w:r w:rsidRPr="00B72C27">
        <w:rPr>
          <w:rFonts w:eastAsia="等线"/>
          <w:i/>
          <w:iCs/>
        </w:rPr>
        <w:t>j</w:t>
      </w:r>
      <w:r w:rsidRPr="00D42BE0">
        <w:rPr>
          <w:rFonts w:eastAsia="等线"/>
        </w:rPr>
        <w:t xml:space="preserve">-th feather in the </w:t>
      </w:r>
      <w:r w:rsidRPr="00B72C27">
        <w:rPr>
          <w:rFonts w:eastAsia="等线"/>
          <w:i/>
          <w:iCs/>
        </w:rPr>
        <w:t>i</w:t>
      </w:r>
      <w:r w:rsidRPr="00D42BE0">
        <w:rPr>
          <w:rFonts w:eastAsia="等线"/>
        </w:rPr>
        <w:t xml:space="preserve">-th sample and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i,j</m:t>
            </m:r>
          </m:sub>
        </m:sSub>
      </m:oMath>
      <w:r w:rsidRPr="00D42BE0">
        <w:rPr>
          <w:rFonts w:eastAsia="等线"/>
        </w:rPr>
        <w:t xml:space="preserve"> is the target value of </w:t>
      </w:r>
      <w:r w:rsidRPr="00B72C27">
        <w:rPr>
          <w:rFonts w:eastAsia="等线"/>
          <w:i/>
          <w:iCs/>
        </w:rPr>
        <w:t>j</w:t>
      </w:r>
      <w:r w:rsidRPr="00D42BE0">
        <w:rPr>
          <w:rFonts w:eastAsia="等线"/>
        </w:rPr>
        <w:t xml:space="preserve">-th feather in the </w:t>
      </w:r>
      <w:r w:rsidRPr="00B72C27">
        <w:rPr>
          <w:rFonts w:eastAsia="等线"/>
          <w:i/>
          <w:iCs/>
        </w:rPr>
        <w:t>i</w:t>
      </w:r>
      <w:r w:rsidRPr="00D42BE0">
        <w:rPr>
          <w:rFonts w:eastAsia="等线"/>
        </w:rPr>
        <w:t>-th sample.</w:t>
      </w:r>
    </w:p>
    <w:p w14:paraId="20F4F286" w14:textId="784E18E6" w:rsidR="00424AC4" w:rsidRPr="00424AC4" w:rsidRDefault="00424AC4" w:rsidP="00424AC4">
      <w:pPr>
        <w:pStyle w:val="text"/>
        <w:ind w:firstLine="400"/>
        <w:rPr>
          <w:rFonts w:eastAsia="等线"/>
        </w:rPr>
      </w:pPr>
      <w:r w:rsidRPr="00424AC4">
        <w:rPr>
          <w:rFonts w:eastAsia="等线"/>
        </w:rPr>
        <w:t>T</w:t>
      </w:r>
      <w:r w:rsidRPr="00424AC4">
        <w:rPr>
          <w:rFonts w:eastAsia="等线" w:hint="eastAsia"/>
        </w:rPr>
        <w:t xml:space="preserve">o objectively assess the performance of proposed models, </w:t>
      </w:r>
      <w:r w:rsidR="007951DC">
        <w:rPr>
          <w:rFonts w:eastAsia="等线" w:hint="eastAsia"/>
        </w:rPr>
        <w:t>two</w:t>
      </w:r>
      <w:r w:rsidRPr="00424AC4">
        <w:rPr>
          <w:rFonts w:eastAsia="等线" w:hint="eastAsia"/>
        </w:rPr>
        <w:t xml:space="preserve"> evaluation metrics are </w:t>
      </w:r>
      <w:r w:rsidR="00C91B33" w:rsidRPr="00C91B33">
        <w:rPr>
          <w:rFonts w:eastAsia="等线"/>
        </w:rPr>
        <w:t>adopted</w:t>
      </w:r>
      <w:r w:rsidRPr="00424AC4">
        <w:rPr>
          <w:rFonts w:eastAsia="等线" w:hint="eastAsia"/>
        </w:rPr>
        <w:t xml:space="preserve">, including </w:t>
      </w:r>
      <w:r w:rsidRPr="00424AC4">
        <w:rPr>
          <w:rFonts w:eastAsia="等线"/>
        </w:rPr>
        <w:t>mean absolute error (</w:t>
      </w:r>
      <w:r w:rsidRPr="00B35D77">
        <w:rPr>
          <w:rFonts w:eastAsia="等线"/>
          <w:i/>
          <w:iCs/>
        </w:rPr>
        <w:t>MAE</w:t>
      </w:r>
      <w:r w:rsidRPr="00424AC4">
        <w:rPr>
          <w:rFonts w:eastAsia="等线"/>
        </w:rPr>
        <w:t>)</w:t>
      </w:r>
      <w:r w:rsidR="007951DC">
        <w:rPr>
          <w:rFonts w:eastAsia="等线" w:hint="eastAsia"/>
        </w:rPr>
        <w:t xml:space="preserve"> and</w:t>
      </w:r>
      <w:r w:rsidRPr="00424AC4">
        <w:rPr>
          <w:rFonts w:eastAsia="等线"/>
        </w:rPr>
        <w:t xml:space="preserve"> mean absolute percentage error (</w:t>
      </w:r>
      <w:r w:rsidRPr="00B35D77">
        <w:rPr>
          <w:rFonts w:eastAsia="等线"/>
          <w:i/>
          <w:iCs/>
        </w:rPr>
        <w:t>MAPE</w:t>
      </w:r>
      <w:r w:rsidRPr="00424AC4">
        <w:rPr>
          <w:rFonts w:eastAsia="等线"/>
        </w:rPr>
        <w:t>)</w:t>
      </w:r>
      <w:r w:rsidR="00C91B33" w:rsidRPr="00C91B33">
        <w:rPr>
          <w:rFonts w:eastAsia="等线"/>
        </w:rPr>
        <w:t>, which are expressed as follows:</w:t>
      </w:r>
    </w:p>
    <w:p w14:paraId="7008B30D" w14:textId="1A8FFDF8" w:rsidR="00424AC4" w:rsidRPr="002F3FAF" w:rsidRDefault="00000000" w:rsidP="00424AC4">
      <w:pPr>
        <w:pStyle w:val="equation"/>
        <w:spacing w:before="180" w:after="180"/>
        <w:rPr>
          <w:rFonts w:ascii="Times New Roman" w:eastAsia="宋体" w:hAnsi="Times New Roman" w:cs="Times New Roman"/>
          <w:i w:val="0"/>
        </w:rPr>
      </w:pPr>
      <m:oMathPara>
        <m:oMath>
          <m:eqArr>
            <m:eqArrPr>
              <m:maxDist m:val="1"/>
              <m:ctrlPr>
                <w:rPr>
                  <w:rFonts w:eastAsia="宋体" w:cs="Times New Roman"/>
                </w:rPr>
              </m:ctrlPr>
            </m:eqArrPr>
            <m:e>
              <m:r>
                <w:rPr>
                  <w:rFonts w:eastAsia="宋体"/>
                </w:rPr>
                <m:t>MAE=</m:t>
              </m:r>
              <m:f>
                <m:fPr>
                  <m:ctrlPr>
                    <w:rPr>
                      <w:rFonts w:eastAsia="宋体" w:cs="Times New Roman"/>
                    </w:rPr>
                  </m:ctrlPr>
                </m:fPr>
                <m:num>
                  <m:r>
                    <w:rPr>
                      <w:rFonts w:eastAsia="宋体"/>
                    </w:rPr>
                    <m:t>1</m:t>
                  </m:r>
                </m:num>
                <m:den>
                  <m:r>
                    <w:rPr>
                      <w:rFonts w:eastAsia="宋体"/>
                    </w:rPr>
                    <m:t>N∙d</m:t>
                  </m:r>
                </m:den>
              </m:f>
              <m:nary>
                <m:naryPr>
                  <m:chr m:val="∑"/>
                  <m:limLoc m:val="undOvr"/>
                  <m:ctrlPr>
                    <w:rPr>
                      <w:rFonts w:eastAsia="宋体" w:cs="Times New Roman"/>
                    </w:rPr>
                  </m:ctrlPr>
                </m:naryPr>
                <m:sub>
                  <m:r>
                    <w:rPr>
                      <w:rFonts w:eastAsia="宋体"/>
                    </w:rPr>
                    <m:t>i=1</m:t>
                  </m:r>
                </m:sub>
                <m:sup>
                  <m:r>
                    <w:rPr>
                      <w:rFonts w:eastAsia="宋体"/>
                    </w:rPr>
                    <m:t>N</m:t>
                  </m:r>
                </m:sup>
                <m:e>
                  <m:nary>
                    <m:naryPr>
                      <m:chr m:val="∑"/>
                      <m:limLoc m:val="undOvr"/>
                      <m:ctrlPr>
                        <w:rPr>
                          <w:rFonts w:eastAsia="宋体" w:cs="Times New Roman"/>
                        </w:rPr>
                      </m:ctrlPr>
                    </m:naryPr>
                    <m:sub>
                      <m:r>
                        <w:rPr>
                          <w:rFonts w:eastAsia="宋体"/>
                        </w:rPr>
                        <m:t>j=1</m:t>
                      </m:r>
                    </m:sub>
                    <m:sup>
                      <m:r>
                        <w:rPr>
                          <w:rFonts w:eastAsia="宋体"/>
                        </w:rPr>
                        <m:t>d</m:t>
                      </m:r>
                    </m:sup>
                    <m:e>
                      <m:d>
                        <m:dPr>
                          <m:begChr m:val="|"/>
                          <m:endChr m:val="|"/>
                          <m:ctrlPr>
                            <w:rPr>
                              <w:rFonts w:eastAsia="宋体" w:cs="Times New Roman"/>
                            </w:rPr>
                          </m:ctrlPr>
                        </m:dPr>
                        <m:e>
                          <m:sSub>
                            <m:sSubPr>
                              <m:ctrlPr>
                                <w:rPr>
                                  <w:rFonts w:eastAsia="宋体" w:cs="Times New Roman"/>
                                </w:rPr>
                              </m:ctrlPr>
                            </m:sSubPr>
                            <m:e>
                              <m:acc>
                                <m:accPr>
                                  <m:ctrlPr>
                                    <w:rPr>
                                      <w:rFonts w:eastAsia="宋体" w:cs="Times New Roman"/>
                                    </w:rPr>
                                  </m:ctrlPr>
                                </m:accPr>
                                <m:e>
                                  <m:r>
                                    <w:rPr>
                                      <w:rFonts w:eastAsia="宋体" w:cs="Times New Roman"/>
                                    </w:rPr>
                                    <m:t>y</m:t>
                                  </m:r>
                                </m:e>
                              </m:acc>
                            </m:e>
                            <m:sub>
                              <m:r>
                                <w:rPr>
                                  <w:rFonts w:eastAsia="宋体" w:cs="Times New Roman"/>
                                </w:rPr>
                                <m:t>i</m:t>
                              </m:r>
                              <m:r>
                                <w:rPr>
                                  <w:rFonts w:eastAsia="宋体"/>
                                </w:rPr>
                                <m:t>,</m:t>
                              </m:r>
                              <m:r>
                                <w:rPr>
                                  <w:rFonts w:eastAsia="宋体" w:cs="Times New Roman"/>
                                </w:rPr>
                                <m:t>j</m:t>
                              </m:r>
                            </m:sub>
                          </m:sSub>
                          <m:r>
                            <w:rPr>
                              <w:rFonts w:eastAsia="宋体"/>
                            </w:rPr>
                            <m:t>-</m:t>
                          </m:r>
                          <m:sSub>
                            <m:sSubPr>
                              <m:ctrlPr>
                                <w:rPr>
                                  <w:rFonts w:eastAsia="宋体" w:cs="Times New Roman"/>
                                </w:rPr>
                              </m:ctrlPr>
                            </m:sSubPr>
                            <m:e>
                              <m:r>
                                <w:rPr>
                                  <w:rFonts w:eastAsia="宋体" w:cs="Times New Roman"/>
                                </w:rPr>
                                <m:t>y</m:t>
                              </m:r>
                            </m:e>
                            <m:sub>
                              <m:r>
                                <w:rPr>
                                  <w:rFonts w:eastAsia="宋体" w:cs="Times New Roman"/>
                                </w:rPr>
                                <m:t>i</m:t>
                              </m:r>
                              <m:r>
                                <w:rPr>
                                  <w:rFonts w:eastAsia="宋体"/>
                                </w:rPr>
                                <m:t>,</m:t>
                              </m:r>
                              <m:r>
                                <w:rPr>
                                  <w:rFonts w:eastAsia="宋体" w:cs="Times New Roman"/>
                                </w:rPr>
                                <m:t>j</m:t>
                              </m:r>
                            </m:sub>
                          </m:sSub>
                        </m:e>
                      </m:d>
                    </m:e>
                  </m:nary>
                </m:e>
              </m:nary>
              <m:r>
                <w:rPr>
                  <w:rFonts w:eastAsia="宋体"/>
                </w:rPr>
                <m:t>#</m:t>
              </m:r>
              <m:d>
                <m:dPr>
                  <m:ctrlPr>
                    <w:rPr>
                      <w:rFonts w:eastAsia="宋体" w:cs="Times New Roman"/>
                    </w:rPr>
                  </m:ctrlPr>
                </m:dPr>
                <m:e>
                  <m:r>
                    <w:rPr>
                      <w:rFonts w:eastAsia="等线"/>
                    </w:rPr>
                    <m:t>29</m:t>
                  </m:r>
                </m:e>
              </m:d>
              <m:ctrlPr>
                <w:rPr>
                  <w:rFonts w:eastAsia="宋体"/>
                </w:rPr>
              </m:ctrlPr>
            </m:e>
          </m:eqArr>
        </m:oMath>
      </m:oMathPara>
    </w:p>
    <w:p w14:paraId="18C9F8A7" w14:textId="1CFE9AB9" w:rsidR="00424AC4" w:rsidRPr="002F3FAF" w:rsidRDefault="00000000" w:rsidP="00424AC4">
      <w:pPr>
        <w:pStyle w:val="equation"/>
        <w:spacing w:before="180" w:after="180"/>
        <w:rPr>
          <w:rFonts w:ascii="Times New Roman" w:eastAsia="宋体" w:hAnsi="Times New Roman" w:cs="Times New Roman"/>
          <w:i w:val="0"/>
        </w:rPr>
      </w:pPr>
      <m:oMathPara>
        <m:oMath>
          <m:eqArr>
            <m:eqArrPr>
              <m:maxDist m:val="1"/>
              <m:ctrlPr>
                <w:rPr>
                  <w:rFonts w:eastAsia="宋体" w:cs="Times New Roman"/>
                </w:rPr>
              </m:ctrlPr>
            </m:eqArrPr>
            <m:e>
              <m:r>
                <w:rPr>
                  <w:rFonts w:eastAsia="宋体"/>
                </w:rPr>
                <m:t>MAPE=</m:t>
              </m:r>
              <m:f>
                <m:fPr>
                  <m:ctrlPr>
                    <w:rPr>
                      <w:rFonts w:eastAsia="宋体" w:cs="Times New Roman"/>
                    </w:rPr>
                  </m:ctrlPr>
                </m:fPr>
                <m:num>
                  <m:r>
                    <w:rPr>
                      <w:rFonts w:eastAsia="宋体"/>
                    </w:rPr>
                    <m:t>100%</m:t>
                  </m:r>
                </m:num>
                <m:den>
                  <m:r>
                    <w:rPr>
                      <w:rFonts w:eastAsia="宋体"/>
                    </w:rPr>
                    <m:t>N∙d</m:t>
                  </m:r>
                </m:den>
              </m:f>
              <m:nary>
                <m:naryPr>
                  <m:chr m:val="∑"/>
                  <m:limLoc m:val="undOvr"/>
                  <m:ctrlPr>
                    <w:rPr>
                      <w:rFonts w:eastAsia="宋体" w:cs="Times New Roman"/>
                    </w:rPr>
                  </m:ctrlPr>
                </m:naryPr>
                <m:sub>
                  <m:r>
                    <w:rPr>
                      <w:rFonts w:eastAsia="宋体"/>
                    </w:rPr>
                    <m:t>i=1</m:t>
                  </m:r>
                </m:sub>
                <m:sup>
                  <m:r>
                    <w:rPr>
                      <w:rFonts w:eastAsia="宋体"/>
                    </w:rPr>
                    <m:t>N</m:t>
                  </m:r>
                </m:sup>
                <m:e>
                  <m:nary>
                    <m:naryPr>
                      <m:chr m:val="∑"/>
                      <m:limLoc m:val="undOvr"/>
                      <m:ctrlPr>
                        <w:rPr>
                          <w:rFonts w:eastAsia="宋体" w:cs="Times New Roman"/>
                        </w:rPr>
                      </m:ctrlPr>
                    </m:naryPr>
                    <m:sub>
                      <m:r>
                        <w:rPr>
                          <w:rFonts w:eastAsia="宋体"/>
                        </w:rPr>
                        <m:t>j=1</m:t>
                      </m:r>
                    </m:sub>
                    <m:sup>
                      <m:r>
                        <w:rPr>
                          <w:rFonts w:eastAsia="宋体"/>
                        </w:rPr>
                        <m:t>d</m:t>
                      </m:r>
                    </m:sup>
                    <m:e>
                      <m:d>
                        <m:dPr>
                          <m:begChr m:val="|"/>
                          <m:endChr m:val="|"/>
                          <m:ctrlPr>
                            <w:rPr>
                              <w:rFonts w:eastAsia="宋体" w:cs="Times New Roman"/>
                            </w:rPr>
                          </m:ctrlPr>
                        </m:dPr>
                        <m:e>
                          <m:f>
                            <m:fPr>
                              <m:ctrlPr>
                                <w:rPr>
                                  <w:rFonts w:eastAsia="宋体" w:cs="Times New Roman"/>
                                </w:rPr>
                              </m:ctrlPr>
                            </m:fPr>
                            <m:num>
                              <m:sSub>
                                <m:sSubPr>
                                  <m:ctrlPr>
                                    <w:rPr>
                                      <w:rFonts w:eastAsia="宋体" w:cs="Times New Roman"/>
                                    </w:rPr>
                                  </m:ctrlPr>
                                </m:sSubPr>
                                <m:e>
                                  <m:acc>
                                    <m:accPr>
                                      <m:ctrlPr>
                                        <w:rPr>
                                          <w:rFonts w:eastAsia="宋体" w:cs="Times New Roman"/>
                                        </w:rPr>
                                      </m:ctrlPr>
                                    </m:accPr>
                                    <m:e>
                                      <m:r>
                                        <w:rPr>
                                          <w:rFonts w:eastAsia="宋体" w:cs="Times New Roman"/>
                                        </w:rPr>
                                        <m:t>y</m:t>
                                      </m:r>
                                    </m:e>
                                  </m:acc>
                                </m:e>
                                <m:sub>
                                  <m:r>
                                    <w:rPr>
                                      <w:rFonts w:eastAsia="宋体" w:cs="Times New Roman"/>
                                    </w:rPr>
                                    <m:t>i</m:t>
                                  </m:r>
                                  <m:r>
                                    <w:rPr>
                                      <w:rFonts w:eastAsia="宋体"/>
                                    </w:rPr>
                                    <m:t>,</m:t>
                                  </m:r>
                                  <m:r>
                                    <w:rPr>
                                      <w:rFonts w:eastAsia="宋体" w:cs="Times New Roman"/>
                                    </w:rPr>
                                    <m:t>j</m:t>
                                  </m:r>
                                </m:sub>
                              </m:sSub>
                              <m:r>
                                <w:rPr>
                                  <w:rFonts w:eastAsia="宋体"/>
                                </w:rPr>
                                <m:t>-</m:t>
                              </m:r>
                              <m:sSub>
                                <m:sSubPr>
                                  <m:ctrlPr>
                                    <w:rPr>
                                      <w:rFonts w:eastAsia="宋体" w:cs="Times New Roman"/>
                                    </w:rPr>
                                  </m:ctrlPr>
                                </m:sSubPr>
                                <m:e>
                                  <m:r>
                                    <w:rPr>
                                      <w:rFonts w:eastAsia="宋体" w:cs="Times New Roman"/>
                                    </w:rPr>
                                    <m:t>y</m:t>
                                  </m:r>
                                </m:e>
                                <m:sub>
                                  <m:r>
                                    <w:rPr>
                                      <w:rFonts w:eastAsia="宋体" w:cs="Times New Roman"/>
                                    </w:rPr>
                                    <m:t>i</m:t>
                                  </m:r>
                                  <m:r>
                                    <w:rPr>
                                      <w:rFonts w:eastAsia="宋体"/>
                                    </w:rPr>
                                    <m:t>,</m:t>
                                  </m:r>
                                  <m:r>
                                    <w:rPr>
                                      <w:rFonts w:eastAsia="宋体" w:cs="Times New Roman"/>
                                    </w:rPr>
                                    <m:t>j</m:t>
                                  </m:r>
                                </m:sub>
                              </m:sSub>
                            </m:num>
                            <m:den>
                              <m:sSub>
                                <m:sSubPr>
                                  <m:ctrlPr>
                                    <w:rPr>
                                      <w:rFonts w:eastAsia="宋体" w:cs="Times New Roman"/>
                                    </w:rPr>
                                  </m:ctrlPr>
                                </m:sSubPr>
                                <m:e>
                                  <m:r>
                                    <w:rPr>
                                      <w:rFonts w:eastAsia="宋体" w:cs="Times New Roman"/>
                                    </w:rPr>
                                    <m:t>y</m:t>
                                  </m:r>
                                </m:e>
                                <m:sub>
                                  <m:r>
                                    <w:rPr>
                                      <w:rFonts w:eastAsia="宋体" w:cs="Times New Roman"/>
                                    </w:rPr>
                                    <m:t>i</m:t>
                                  </m:r>
                                  <m:r>
                                    <w:rPr>
                                      <w:rFonts w:eastAsia="宋体"/>
                                    </w:rPr>
                                    <m:t>,</m:t>
                                  </m:r>
                                  <m:r>
                                    <w:rPr>
                                      <w:rFonts w:eastAsia="宋体" w:cs="Times New Roman"/>
                                    </w:rPr>
                                    <m:t>j</m:t>
                                  </m:r>
                                </m:sub>
                              </m:sSub>
                            </m:den>
                          </m:f>
                        </m:e>
                      </m:d>
                    </m:e>
                  </m:nary>
                </m:e>
              </m:nary>
              <m:r>
                <w:rPr>
                  <w:rFonts w:eastAsia="宋体"/>
                </w:rPr>
                <m:t>#</m:t>
              </m:r>
              <m:d>
                <m:dPr>
                  <m:ctrlPr>
                    <w:rPr>
                      <w:rFonts w:eastAsia="宋体" w:cs="Times New Roman"/>
                    </w:rPr>
                  </m:ctrlPr>
                </m:dPr>
                <m:e>
                  <m:r>
                    <w:rPr>
                      <w:rFonts w:eastAsia="等线"/>
                    </w:rPr>
                    <m:t>30</m:t>
                  </m:r>
                </m:e>
              </m:d>
              <m:ctrlPr>
                <w:rPr>
                  <w:rFonts w:eastAsia="宋体"/>
                </w:rPr>
              </m:ctrlPr>
            </m:e>
          </m:eqArr>
        </m:oMath>
      </m:oMathPara>
    </w:p>
    <w:p w14:paraId="7CAAA60E" w14:textId="77777777" w:rsidR="00F9422E" w:rsidRDefault="00F9422E" w:rsidP="00424AC4">
      <w:pPr>
        <w:pStyle w:val="text"/>
        <w:ind w:firstLine="400"/>
        <w:rPr>
          <w:rFonts w:eastAsia="等线"/>
        </w:rPr>
      </w:pPr>
      <w:r w:rsidRPr="00F9422E">
        <w:rPr>
          <w:rFonts w:eastAsia="等线"/>
        </w:rPr>
        <w:t>Other key training hyperparameters are summarized in Table 6. All models are trained with a batch size of 16. The MoSRNet is trained for 120 epochs, while both MS-FNO and ResNet are trained for 170 epochs.</w:t>
      </w:r>
    </w:p>
    <w:p w14:paraId="5C32C590" w14:textId="28BC8E3C" w:rsidR="00424AC4" w:rsidRDefault="00825E7E" w:rsidP="00424AC4">
      <w:pPr>
        <w:pStyle w:val="text"/>
        <w:ind w:firstLine="400"/>
        <w:rPr>
          <w:rFonts w:eastAsia="等线"/>
        </w:rPr>
      </w:pPr>
      <w:r w:rsidRPr="00825E7E">
        <w:rPr>
          <w:rFonts w:eastAsia="等线"/>
        </w:rPr>
        <w:t>For optimization, all models employ the Muon optimizer, which orthogonalizes updates to hidden-layer weight matrices via Newton–Schulz iterations. This process alleviates ill-conditioned gradient updates and improves convergence stability and training efficiency compared with conventional first-order optimizers</w:t>
      </w:r>
      <w:r>
        <w:rPr>
          <w:rFonts w:eastAsia="等线" w:hint="eastAsia"/>
        </w:rPr>
        <w:t xml:space="preserve"> </w:t>
      </w:r>
      <w:r>
        <w:rPr>
          <w:rFonts w:eastAsia="等线"/>
        </w:rPr>
        <w:fldChar w:fldCharType="begin"/>
      </w:r>
      <w:r w:rsidR="00BD3C43">
        <w:rPr>
          <w:rFonts w:eastAsia="等线"/>
        </w:rPr>
        <w:instrText xml:space="preserve"> ADDIN ZOTERO_ITEM CSL_CITATION {"citationID":"Mle4Ug9O","properties":{"formattedCitation":"[46]","plainCitation":"[46]","noteIndex":0},"citationItems":[{"id":318,"uris":["http://zotero.org/users/14279454/items/8C3DI64A"],"itemData":{"id":318,"type":"webpage","title":"Muon: An optimizer for hidden layers in neural networks | Keller Jordan blog","URL":"https://kellerjordan.github.io/posts/muon/","accessed":{"date-parts":[["2025",10,1]]}}}],"schema":"https://github.com/citation-style-language/schema/raw/master/csl-citation.json"} </w:instrText>
      </w:r>
      <w:r>
        <w:rPr>
          <w:rFonts w:eastAsia="等线"/>
        </w:rPr>
        <w:fldChar w:fldCharType="separate"/>
      </w:r>
      <w:r w:rsidR="00BD3C43" w:rsidRPr="00BD3C43">
        <w:t>[46]</w:t>
      </w:r>
      <w:r>
        <w:rPr>
          <w:rFonts w:eastAsia="等线"/>
        </w:rPr>
        <w:fldChar w:fldCharType="end"/>
      </w:r>
      <w:r w:rsidRPr="00825E7E">
        <w:rPr>
          <w:rFonts w:eastAsia="等线"/>
        </w:rPr>
        <w:t>. The learning rate is set to 0.001, and the weight decay coefficient is fixed at 0.01.</w:t>
      </w:r>
      <w:r w:rsidR="00D37734">
        <w:rPr>
          <w:rFonts w:eastAsia="等线" w:hint="eastAsia"/>
        </w:rPr>
        <w:t xml:space="preserve"> </w:t>
      </w:r>
    </w:p>
    <w:p w14:paraId="7858CE63" w14:textId="079B6DC6" w:rsidR="00424AC4" w:rsidRPr="009B163B" w:rsidRDefault="00707839" w:rsidP="00D37734">
      <w:pPr>
        <w:pStyle w:val="text"/>
        <w:ind w:firstLine="400"/>
        <w:rPr>
          <w:rFonts w:eastAsia="等线"/>
        </w:rPr>
      </w:pPr>
      <w:r w:rsidRPr="00707839">
        <w:rPr>
          <w:rFonts w:eastAsia="等线"/>
        </w:rPr>
        <w:t>A custom exponential learning rate scheduler is used for all models. The first 20 epochs serve as a warm-up phase, during which the learning rate increases linearly from zero to the target value. After the warm-up, the learning rate decays exponentially with a factor of 0.97 for MoSRNet and 0.975 for the other two models</w:t>
      </w:r>
      <w:r w:rsidR="00D37734">
        <w:rPr>
          <w:rFonts w:eastAsia="等线" w:hint="eastAsia"/>
        </w:rPr>
        <w:t>.</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077"/>
        <w:gridCol w:w="1077"/>
        <w:gridCol w:w="1077"/>
      </w:tblGrid>
      <w:tr w:rsidR="00DA04EE" w14:paraId="2E671196" w14:textId="77777777" w:rsidTr="00204AC9">
        <w:tc>
          <w:tcPr>
            <w:tcW w:w="5045" w:type="dxa"/>
            <w:gridSpan w:val="4"/>
            <w:tcBorders>
              <w:top w:val="nil"/>
              <w:bottom w:val="single" w:sz="4" w:space="0" w:color="auto"/>
            </w:tcBorders>
            <w:vAlign w:val="center"/>
          </w:tcPr>
          <w:p w14:paraId="3D02C5B2" w14:textId="3F69D1F6" w:rsidR="00DA04EE" w:rsidRPr="00324FAC" w:rsidRDefault="00DA04EE" w:rsidP="00324FAC">
            <w:pPr>
              <w:pStyle w:val="tabletitle"/>
              <w:spacing w:after="36"/>
              <w:rPr>
                <w:rFonts w:eastAsia="等线"/>
                <w:b/>
                <w:bCs/>
              </w:rPr>
            </w:pPr>
            <w:r w:rsidRPr="00DA04EE">
              <w:rPr>
                <w:b/>
                <w:bCs/>
              </w:rPr>
              <w:t xml:space="preserve">Table </w:t>
            </w:r>
            <w:r w:rsidR="00E91E33">
              <w:rPr>
                <w:rFonts w:eastAsia="等线" w:hint="eastAsia"/>
                <w:b/>
                <w:bCs/>
              </w:rPr>
              <w:t>6</w:t>
            </w:r>
            <w:r w:rsidRPr="00DA04EE">
              <w:rPr>
                <w:b/>
                <w:bCs/>
              </w:rPr>
              <w:t xml:space="preserve"> </w:t>
            </w:r>
            <w:r w:rsidRPr="00324FAC">
              <w:rPr>
                <w:rStyle w:val="tabletitle0"/>
              </w:rPr>
              <w:t>Hyperparameters of model</w:t>
            </w:r>
            <w:r w:rsidR="00324FAC" w:rsidRPr="00324FAC">
              <w:rPr>
                <w:rStyle w:val="tabletitle0"/>
                <w:rFonts w:eastAsia="等线" w:hint="eastAsia"/>
              </w:rPr>
              <w:t xml:space="preserve"> training</w:t>
            </w:r>
          </w:p>
        </w:tc>
      </w:tr>
      <w:tr w:rsidR="005A35DC" w14:paraId="5FEE1029" w14:textId="77777777" w:rsidTr="00DA7596">
        <w:tc>
          <w:tcPr>
            <w:tcW w:w="1814" w:type="dxa"/>
            <w:tcBorders>
              <w:top w:val="single" w:sz="4" w:space="0" w:color="auto"/>
              <w:bottom w:val="single" w:sz="4" w:space="0" w:color="auto"/>
            </w:tcBorders>
            <w:vAlign w:val="center"/>
          </w:tcPr>
          <w:p w14:paraId="538B33C0" w14:textId="0542A3CE" w:rsidR="00EF5366" w:rsidRPr="00DA7596" w:rsidRDefault="004E46F5" w:rsidP="003E72FA">
            <w:pPr>
              <w:pStyle w:val="Tablecontent"/>
              <w:rPr>
                <w:rFonts w:eastAsia="等线"/>
                <w:b/>
                <w:bCs/>
              </w:rPr>
            </w:pPr>
            <w:r w:rsidRPr="00DA7596">
              <w:rPr>
                <w:rFonts w:eastAsia="宋体" w:hint="eastAsia"/>
                <w:b/>
                <w:bCs/>
              </w:rPr>
              <w:t>P</w:t>
            </w:r>
            <w:r w:rsidR="00EF5366" w:rsidRPr="00DA7596">
              <w:rPr>
                <w:rFonts w:eastAsia="宋体" w:hint="eastAsia"/>
                <w:b/>
                <w:bCs/>
              </w:rPr>
              <w:t>arameters</w:t>
            </w:r>
          </w:p>
        </w:tc>
        <w:tc>
          <w:tcPr>
            <w:tcW w:w="1077" w:type="dxa"/>
            <w:tcBorders>
              <w:top w:val="single" w:sz="4" w:space="0" w:color="auto"/>
              <w:bottom w:val="single" w:sz="4" w:space="0" w:color="auto"/>
            </w:tcBorders>
            <w:vAlign w:val="center"/>
          </w:tcPr>
          <w:p w14:paraId="1E4D3C9F" w14:textId="6CB141C5" w:rsidR="00EF5366" w:rsidRPr="00DA7596" w:rsidRDefault="00EF5366" w:rsidP="003E72FA">
            <w:pPr>
              <w:pStyle w:val="Tablecontent"/>
              <w:rPr>
                <w:rFonts w:eastAsia="等线"/>
                <w:b/>
                <w:bCs/>
              </w:rPr>
            </w:pPr>
            <w:r w:rsidRPr="00DA7596">
              <w:rPr>
                <w:b/>
                <w:bCs/>
              </w:rPr>
              <w:t>MoSRNet</w:t>
            </w:r>
          </w:p>
        </w:tc>
        <w:tc>
          <w:tcPr>
            <w:tcW w:w="1077" w:type="dxa"/>
            <w:tcBorders>
              <w:top w:val="single" w:sz="4" w:space="0" w:color="auto"/>
              <w:bottom w:val="single" w:sz="4" w:space="0" w:color="auto"/>
            </w:tcBorders>
            <w:vAlign w:val="center"/>
          </w:tcPr>
          <w:p w14:paraId="141B5A82" w14:textId="67351EF2" w:rsidR="00EF5366" w:rsidRPr="00DA7596" w:rsidRDefault="00EF5366" w:rsidP="003E72FA">
            <w:pPr>
              <w:pStyle w:val="Tablecontent"/>
              <w:rPr>
                <w:rFonts w:eastAsia="等线"/>
                <w:b/>
                <w:bCs/>
              </w:rPr>
            </w:pPr>
            <w:r w:rsidRPr="00DA7596">
              <w:rPr>
                <w:b/>
                <w:bCs/>
              </w:rPr>
              <w:t>MS-FNO</w:t>
            </w:r>
          </w:p>
        </w:tc>
        <w:tc>
          <w:tcPr>
            <w:tcW w:w="1077" w:type="dxa"/>
            <w:tcBorders>
              <w:top w:val="single" w:sz="4" w:space="0" w:color="auto"/>
              <w:bottom w:val="single" w:sz="4" w:space="0" w:color="auto"/>
            </w:tcBorders>
            <w:vAlign w:val="center"/>
          </w:tcPr>
          <w:p w14:paraId="786BF049" w14:textId="7BF117D5" w:rsidR="00EF5366" w:rsidRPr="00DA7596" w:rsidRDefault="00EF5366" w:rsidP="003E72FA">
            <w:pPr>
              <w:pStyle w:val="Tablecontent"/>
              <w:rPr>
                <w:rFonts w:eastAsia="等线"/>
                <w:b/>
                <w:bCs/>
              </w:rPr>
            </w:pPr>
            <w:r w:rsidRPr="00DA7596">
              <w:rPr>
                <w:b/>
                <w:bCs/>
              </w:rPr>
              <w:t>ResNet</w:t>
            </w:r>
          </w:p>
        </w:tc>
      </w:tr>
      <w:tr w:rsidR="005A35DC" w14:paraId="509008B0" w14:textId="77777777" w:rsidTr="00DA7596">
        <w:tc>
          <w:tcPr>
            <w:tcW w:w="1814" w:type="dxa"/>
            <w:tcBorders>
              <w:top w:val="single" w:sz="4" w:space="0" w:color="auto"/>
            </w:tcBorders>
            <w:vAlign w:val="center"/>
          </w:tcPr>
          <w:p w14:paraId="4AEEE79C" w14:textId="14B6F8B3" w:rsidR="00EF5366" w:rsidRPr="00DA04EE" w:rsidRDefault="00EF5366" w:rsidP="003E72FA">
            <w:pPr>
              <w:pStyle w:val="Tablecontent"/>
              <w:rPr>
                <w:rFonts w:eastAsia="等线"/>
                <w:b/>
                <w:bCs/>
              </w:rPr>
            </w:pPr>
            <w:r w:rsidRPr="00DA04EE">
              <w:rPr>
                <w:b/>
                <w:bCs/>
              </w:rPr>
              <w:t>Epochs</w:t>
            </w:r>
          </w:p>
        </w:tc>
        <w:tc>
          <w:tcPr>
            <w:tcW w:w="1077" w:type="dxa"/>
            <w:tcBorders>
              <w:top w:val="single" w:sz="4" w:space="0" w:color="auto"/>
            </w:tcBorders>
            <w:vAlign w:val="center"/>
          </w:tcPr>
          <w:p w14:paraId="4A382908" w14:textId="5519E3C8" w:rsidR="00EF5366" w:rsidRPr="003E72FA" w:rsidRDefault="00EF5366" w:rsidP="003E72FA">
            <w:pPr>
              <w:pStyle w:val="Tablecontent"/>
              <w:rPr>
                <w:rFonts w:eastAsia="等线"/>
              </w:rPr>
            </w:pPr>
            <w:r w:rsidRPr="003E72FA">
              <w:rPr>
                <w:rFonts w:eastAsia="等线" w:hint="eastAsia"/>
              </w:rPr>
              <w:t>120</w:t>
            </w:r>
          </w:p>
        </w:tc>
        <w:tc>
          <w:tcPr>
            <w:tcW w:w="1077" w:type="dxa"/>
            <w:tcBorders>
              <w:top w:val="single" w:sz="4" w:space="0" w:color="auto"/>
            </w:tcBorders>
            <w:vAlign w:val="center"/>
          </w:tcPr>
          <w:p w14:paraId="678AFE2E" w14:textId="70ECB77E" w:rsidR="00EF5366" w:rsidRPr="003E72FA" w:rsidRDefault="00AE48E9" w:rsidP="003E72FA">
            <w:pPr>
              <w:pStyle w:val="Tablecontent"/>
              <w:rPr>
                <w:rFonts w:eastAsia="等线"/>
              </w:rPr>
            </w:pPr>
            <w:r w:rsidRPr="003E72FA">
              <w:rPr>
                <w:rFonts w:eastAsia="等线" w:hint="eastAsia"/>
              </w:rPr>
              <w:t>170</w:t>
            </w:r>
          </w:p>
        </w:tc>
        <w:tc>
          <w:tcPr>
            <w:tcW w:w="1077" w:type="dxa"/>
            <w:tcBorders>
              <w:top w:val="single" w:sz="4" w:space="0" w:color="auto"/>
            </w:tcBorders>
            <w:vAlign w:val="center"/>
          </w:tcPr>
          <w:p w14:paraId="5A462897" w14:textId="5F9A3BA4" w:rsidR="00EF5366" w:rsidRPr="003E72FA" w:rsidRDefault="00AE48E9" w:rsidP="003E72FA">
            <w:pPr>
              <w:pStyle w:val="Tablecontent"/>
              <w:rPr>
                <w:rFonts w:eastAsia="等线"/>
              </w:rPr>
            </w:pPr>
            <w:r w:rsidRPr="003E72FA">
              <w:rPr>
                <w:rFonts w:eastAsia="等线" w:hint="eastAsia"/>
              </w:rPr>
              <w:t>170</w:t>
            </w:r>
          </w:p>
        </w:tc>
      </w:tr>
      <w:tr w:rsidR="005A35DC" w14:paraId="5B9A144F" w14:textId="77777777" w:rsidTr="00DA7596">
        <w:tc>
          <w:tcPr>
            <w:tcW w:w="1814" w:type="dxa"/>
            <w:vAlign w:val="center"/>
          </w:tcPr>
          <w:p w14:paraId="40AA2DFD" w14:textId="5E934C37" w:rsidR="00EF5366" w:rsidRPr="00DA04EE" w:rsidRDefault="00EF5366" w:rsidP="003E72FA">
            <w:pPr>
              <w:pStyle w:val="Tablecontent"/>
              <w:rPr>
                <w:rFonts w:eastAsia="等线"/>
                <w:b/>
                <w:bCs/>
              </w:rPr>
            </w:pPr>
            <w:r w:rsidRPr="00DA04EE">
              <w:rPr>
                <w:b/>
                <w:bCs/>
              </w:rPr>
              <w:t>Batch</w:t>
            </w:r>
            <w:r w:rsidRPr="00DA04EE">
              <w:rPr>
                <w:rFonts w:eastAsia="等线" w:hint="eastAsia"/>
                <w:b/>
                <w:bCs/>
              </w:rPr>
              <w:t xml:space="preserve"> </w:t>
            </w:r>
            <w:r w:rsidRPr="00DA04EE">
              <w:rPr>
                <w:b/>
                <w:bCs/>
              </w:rPr>
              <w:t>size</w:t>
            </w:r>
          </w:p>
        </w:tc>
        <w:tc>
          <w:tcPr>
            <w:tcW w:w="1077" w:type="dxa"/>
            <w:vAlign w:val="center"/>
          </w:tcPr>
          <w:p w14:paraId="5BB32BE2" w14:textId="47C84E45" w:rsidR="00EF5366" w:rsidRPr="003E72FA" w:rsidRDefault="00E47AA5" w:rsidP="003E72FA">
            <w:pPr>
              <w:pStyle w:val="Tablecontent"/>
              <w:rPr>
                <w:rFonts w:eastAsia="等线"/>
              </w:rPr>
            </w:pPr>
            <w:r w:rsidRPr="003E72FA">
              <w:rPr>
                <w:rFonts w:eastAsia="等线" w:hint="eastAsia"/>
              </w:rPr>
              <w:t>16</w:t>
            </w:r>
          </w:p>
        </w:tc>
        <w:tc>
          <w:tcPr>
            <w:tcW w:w="1077" w:type="dxa"/>
            <w:vAlign w:val="center"/>
          </w:tcPr>
          <w:p w14:paraId="03A7694D" w14:textId="5371E5A2" w:rsidR="00EF5366" w:rsidRPr="003E72FA" w:rsidRDefault="00E47AA5" w:rsidP="003E72FA">
            <w:pPr>
              <w:pStyle w:val="Tablecontent"/>
              <w:rPr>
                <w:rFonts w:eastAsia="等线"/>
              </w:rPr>
            </w:pPr>
            <w:r w:rsidRPr="003E72FA">
              <w:rPr>
                <w:rFonts w:eastAsia="等线" w:hint="eastAsia"/>
              </w:rPr>
              <w:t>16</w:t>
            </w:r>
          </w:p>
        </w:tc>
        <w:tc>
          <w:tcPr>
            <w:tcW w:w="1077" w:type="dxa"/>
            <w:vAlign w:val="center"/>
          </w:tcPr>
          <w:p w14:paraId="487F6D8A" w14:textId="72180B7E" w:rsidR="00EF5366" w:rsidRPr="003E72FA" w:rsidRDefault="00E47AA5" w:rsidP="003E72FA">
            <w:pPr>
              <w:pStyle w:val="Tablecontent"/>
              <w:rPr>
                <w:rFonts w:eastAsia="等线"/>
              </w:rPr>
            </w:pPr>
            <w:r w:rsidRPr="003E72FA">
              <w:rPr>
                <w:rFonts w:eastAsia="等线" w:hint="eastAsia"/>
              </w:rPr>
              <w:t>16</w:t>
            </w:r>
          </w:p>
        </w:tc>
      </w:tr>
      <w:tr w:rsidR="00BD1DF4" w14:paraId="31FF2C56" w14:textId="77777777" w:rsidTr="00DA7596">
        <w:tc>
          <w:tcPr>
            <w:tcW w:w="1814" w:type="dxa"/>
            <w:vAlign w:val="center"/>
          </w:tcPr>
          <w:p w14:paraId="4109F7FC" w14:textId="44D264F4" w:rsidR="00BD1DF4" w:rsidRPr="00DA04EE" w:rsidRDefault="00BD1DF4" w:rsidP="003E72FA">
            <w:pPr>
              <w:pStyle w:val="Tablecontent"/>
              <w:rPr>
                <w:rFonts w:eastAsia="等线"/>
                <w:b/>
                <w:bCs/>
              </w:rPr>
            </w:pPr>
            <w:r w:rsidRPr="00DA04EE">
              <w:rPr>
                <w:rFonts w:eastAsia="等线"/>
                <w:b/>
                <w:bCs/>
              </w:rPr>
              <w:t>Optimizer</w:t>
            </w:r>
          </w:p>
        </w:tc>
        <w:tc>
          <w:tcPr>
            <w:tcW w:w="1077" w:type="dxa"/>
            <w:vAlign w:val="center"/>
          </w:tcPr>
          <w:p w14:paraId="367B5DDB" w14:textId="062F6FD2" w:rsidR="00BD1DF4" w:rsidRPr="003E72FA" w:rsidRDefault="00BD1DF4" w:rsidP="003E72FA">
            <w:pPr>
              <w:pStyle w:val="Tablecontent"/>
              <w:rPr>
                <w:rFonts w:eastAsia="等线"/>
              </w:rPr>
            </w:pPr>
            <w:r w:rsidRPr="003E72FA">
              <w:rPr>
                <w:rFonts w:eastAsia="等线" w:hint="eastAsia"/>
              </w:rPr>
              <w:t>M</w:t>
            </w:r>
            <w:r w:rsidRPr="003E72FA">
              <w:rPr>
                <w:rFonts w:eastAsia="等线"/>
              </w:rPr>
              <w:t>uon</w:t>
            </w:r>
          </w:p>
        </w:tc>
        <w:tc>
          <w:tcPr>
            <w:tcW w:w="1077" w:type="dxa"/>
            <w:vAlign w:val="center"/>
          </w:tcPr>
          <w:p w14:paraId="35CC7632" w14:textId="4D573FDE" w:rsidR="00BD1DF4" w:rsidRPr="003E72FA" w:rsidRDefault="00BD1DF4" w:rsidP="003E72FA">
            <w:pPr>
              <w:pStyle w:val="Tablecontent"/>
              <w:rPr>
                <w:rFonts w:eastAsia="等线"/>
              </w:rPr>
            </w:pPr>
            <w:r w:rsidRPr="003E72FA">
              <w:rPr>
                <w:rFonts w:eastAsia="等线" w:hint="eastAsia"/>
              </w:rPr>
              <w:t>M</w:t>
            </w:r>
            <w:r w:rsidRPr="003E72FA">
              <w:rPr>
                <w:rFonts w:eastAsia="等线"/>
              </w:rPr>
              <w:t>uon</w:t>
            </w:r>
          </w:p>
        </w:tc>
        <w:tc>
          <w:tcPr>
            <w:tcW w:w="1077" w:type="dxa"/>
            <w:vAlign w:val="center"/>
          </w:tcPr>
          <w:p w14:paraId="7FDF3B9E" w14:textId="12CDFA48" w:rsidR="00BD1DF4" w:rsidRPr="003E72FA" w:rsidRDefault="00BD1DF4" w:rsidP="003E72FA">
            <w:pPr>
              <w:pStyle w:val="Tablecontent"/>
              <w:rPr>
                <w:rFonts w:eastAsia="等线"/>
              </w:rPr>
            </w:pPr>
            <w:r w:rsidRPr="003E72FA">
              <w:rPr>
                <w:rFonts w:eastAsia="等线" w:hint="eastAsia"/>
              </w:rPr>
              <w:t>M</w:t>
            </w:r>
            <w:r w:rsidRPr="003E72FA">
              <w:rPr>
                <w:rFonts w:eastAsia="等线"/>
              </w:rPr>
              <w:t>uon</w:t>
            </w:r>
          </w:p>
        </w:tc>
      </w:tr>
      <w:tr w:rsidR="00BD1DF4" w14:paraId="74BA414B" w14:textId="77777777" w:rsidTr="00DA7596">
        <w:tc>
          <w:tcPr>
            <w:tcW w:w="1814" w:type="dxa"/>
            <w:vAlign w:val="center"/>
          </w:tcPr>
          <w:p w14:paraId="2554B689" w14:textId="0B4EE1B3" w:rsidR="00BD1DF4" w:rsidRPr="003E72FA" w:rsidRDefault="00BD1DF4" w:rsidP="00DA7596">
            <w:pPr>
              <w:pStyle w:val="Tablecontent"/>
              <w:ind w:firstLineChars="100" w:firstLine="200"/>
              <w:rPr>
                <w:rFonts w:eastAsia="等线"/>
              </w:rPr>
            </w:pPr>
            <w:r w:rsidRPr="003E72FA">
              <w:t>Learning</w:t>
            </w:r>
            <w:r w:rsidRPr="003E72FA">
              <w:rPr>
                <w:rFonts w:eastAsia="等线" w:hint="eastAsia"/>
              </w:rPr>
              <w:t xml:space="preserve"> </w:t>
            </w:r>
            <w:r w:rsidRPr="003E72FA">
              <w:t>rate</w:t>
            </w:r>
          </w:p>
        </w:tc>
        <w:tc>
          <w:tcPr>
            <w:tcW w:w="1077" w:type="dxa"/>
            <w:vAlign w:val="center"/>
          </w:tcPr>
          <w:p w14:paraId="3DEB70B3" w14:textId="16B37913" w:rsidR="00BD1DF4" w:rsidRPr="003E72FA" w:rsidRDefault="00BD1DF4" w:rsidP="003E72FA">
            <w:pPr>
              <w:pStyle w:val="Tablecontent"/>
              <w:rPr>
                <w:rFonts w:eastAsia="等线"/>
              </w:rPr>
            </w:pPr>
            <w:r w:rsidRPr="003E72FA">
              <w:rPr>
                <w:rFonts w:eastAsia="等线" w:hint="eastAsia"/>
              </w:rPr>
              <w:t>0.001</w:t>
            </w:r>
          </w:p>
        </w:tc>
        <w:tc>
          <w:tcPr>
            <w:tcW w:w="1077" w:type="dxa"/>
            <w:vAlign w:val="center"/>
          </w:tcPr>
          <w:p w14:paraId="0C4F4F15" w14:textId="273A1904" w:rsidR="00BD1DF4" w:rsidRPr="003E72FA" w:rsidRDefault="00BD1DF4" w:rsidP="003E72FA">
            <w:pPr>
              <w:pStyle w:val="Tablecontent"/>
              <w:rPr>
                <w:rFonts w:eastAsia="等线"/>
              </w:rPr>
            </w:pPr>
            <w:r w:rsidRPr="003E72FA">
              <w:rPr>
                <w:rFonts w:eastAsia="等线" w:hint="eastAsia"/>
              </w:rPr>
              <w:t>0.001</w:t>
            </w:r>
          </w:p>
        </w:tc>
        <w:tc>
          <w:tcPr>
            <w:tcW w:w="1077" w:type="dxa"/>
            <w:vAlign w:val="center"/>
          </w:tcPr>
          <w:p w14:paraId="59999A1D" w14:textId="03076597" w:rsidR="00BD1DF4" w:rsidRPr="003E72FA" w:rsidRDefault="00BD1DF4" w:rsidP="003E72FA">
            <w:pPr>
              <w:pStyle w:val="Tablecontent"/>
              <w:rPr>
                <w:rFonts w:eastAsia="等线"/>
              </w:rPr>
            </w:pPr>
            <w:r w:rsidRPr="003E72FA">
              <w:rPr>
                <w:rFonts w:eastAsia="等线" w:hint="eastAsia"/>
              </w:rPr>
              <w:t>0.001</w:t>
            </w:r>
          </w:p>
        </w:tc>
      </w:tr>
      <w:tr w:rsidR="00BD1DF4" w14:paraId="389C461C" w14:textId="77777777" w:rsidTr="00DA7596">
        <w:tc>
          <w:tcPr>
            <w:tcW w:w="1814" w:type="dxa"/>
            <w:vAlign w:val="center"/>
          </w:tcPr>
          <w:p w14:paraId="59AA668B" w14:textId="308429DC" w:rsidR="00BD1DF4" w:rsidRPr="003E72FA" w:rsidRDefault="00BD1DF4" w:rsidP="00DA7596">
            <w:pPr>
              <w:pStyle w:val="Tablecontent"/>
              <w:ind w:firstLineChars="100" w:firstLine="200"/>
              <w:rPr>
                <w:rFonts w:eastAsia="等线"/>
              </w:rPr>
            </w:pPr>
            <w:r w:rsidRPr="003E72FA">
              <w:t>Weight</w:t>
            </w:r>
            <w:r w:rsidRPr="003E72FA">
              <w:rPr>
                <w:rFonts w:eastAsia="等线" w:hint="eastAsia"/>
              </w:rPr>
              <w:t xml:space="preserve"> </w:t>
            </w:r>
            <w:r w:rsidRPr="003E72FA">
              <w:t>decay</w:t>
            </w:r>
          </w:p>
        </w:tc>
        <w:tc>
          <w:tcPr>
            <w:tcW w:w="1077" w:type="dxa"/>
            <w:vAlign w:val="center"/>
          </w:tcPr>
          <w:p w14:paraId="792CBB35" w14:textId="5F2D0DC6" w:rsidR="00BD1DF4" w:rsidRPr="003E72FA" w:rsidRDefault="00BD1DF4" w:rsidP="003E72FA">
            <w:pPr>
              <w:pStyle w:val="Tablecontent"/>
              <w:rPr>
                <w:rFonts w:eastAsia="等线"/>
              </w:rPr>
            </w:pPr>
            <w:r w:rsidRPr="003E72FA">
              <w:rPr>
                <w:rFonts w:eastAsia="等线" w:hint="eastAsia"/>
              </w:rPr>
              <w:t>0.01</w:t>
            </w:r>
          </w:p>
        </w:tc>
        <w:tc>
          <w:tcPr>
            <w:tcW w:w="1077" w:type="dxa"/>
            <w:vAlign w:val="center"/>
          </w:tcPr>
          <w:p w14:paraId="4416E2DB" w14:textId="7ADE8178" w:rsidR="00BD1DF4" w:rsidRPr="003E72FA" w:rsidRDefault="00BD1DF4" w:rsidP="003E72FA">
            <w:pPr>
              <w:pStyle w:val="Tablecontent"/>
              <w:rPr>
                <w:rFonts w:eastAsia="等线"/>
              </w:rPr>
            </w:pPr>
            <w:r w:rsidRPr="003E72FA">
              <w:rPr>
                <w:rFonts w:eastAsia="等线" w:hint="eastAsia"/>
              </w:rPr>
              <w:t>0.01</w:t>
            </w:r>
          </w:p>
        </w:tc>
        <w:tc>
          <w:tcPr>
            <w:tcW w:w="1077" w:type="dxa"/>
            <w:vAlign w:val="center"/>
          </w:tcPr>
          <w:p w14:paraId="3D09B61D" w14:textId="4DD105A1" w:rsidR="00BD1DF4" w:rsidRPr="003E72FA" w:rsidRDefault="00BD1DF4" w:rsidP="003E72FA">
            <w:pPr>
              <w:pStyle w:val="Tablecontent"/>
              <w:rPr>
                <w:rFonts w:eastAsia="等线"/>
              </w:rPr>
            </w:pPr>
            <w:r w:rsidRPr="003E72FA">
              <w:rPr>
                <w:rFonts w:eastAsia="等线" w:hint="eastAsia"/>
              </w:rPr>
              <w:t>0.01</w:t>
            </w:r>
          </w:p>
        </w:tc>
      </w:tr>
      <w:tr w:rsidR="005A35DC" w14:paraId="63D703D7" w14:textId="77777777" w:rsidTr="00DA7596">
        <w:tc>
          <w:tcPr>
            <w:tcW w:w="1814" w:type="dxa"/>
            <w:vAlign w:val="center"/>
          </w:tcPr>
          <w:p w14:paraId="2867D6A1" w14:textId="14855457" w:rsidR="00EF5366" w:rsidRPr="00DA04EE" w:rsidRDefault="00EF5366" w:rsidP="003E72FA">
            <w:pPr>
              <w:pStyle w:val="Tablecontent"/>
              <w:rPr>
                <w:rFonts w:eastAsia="等线"/>
                <w:b/>
                <w:bCs/>
              </w:rPr>
            </w:pPr>
            <w:r w:rsidRPr="00DA04EE">
              <w:rPr>
                <w:rFonts w:eastAsia="等线"/>
                <w:b/>
                <w:bCs/>
              </w:rPr>
              <w:t>Scheduler</w:t>
            </w:r>
          </w:p>
        </w:tc>
        <w:tc>
          <w:tcPr>
            <w:tcW w:w="1077" w:type="dxa"/>
            <w:vAlign w:val="center"/>
          </w:tcPr>
          <w:p w14:paraId="32A1A60C" w14:textId="622411AC" w:rsidR="00EF5366" w:rsidRPr="003E72FA" w:rsidRDefault="003E72FA" w:rsidP="003E72FA">
            <w:pPr>
              <w:pStyle w:val="Tablecontent"/>
              <w:rPr>
                <w:rFonts w:eastAsia="等线"/>
              </w:rPr>
            </w:pPr>
            <w:r w:rsidRPr="003E72FA">
              <w:t>Custom ExpLR</w:t>
            </w:r>
          </w:p>
        </w:tc>
        <w:tc>
          <w:tcPr>
            <w:tcW w:w="1077" w:type="dxa"/>
            <w:vAlign w:val="center"/>
          </w:tcPr>
          <w:p w14:paraId="7E6BDFBD" w14:textId="11835D8B" w:rsidR="00EF5366" w:rsidRPr="003E72FA" w:rsidRDefault="003E72FA" w:rsidP="003E72FA">
            <w:pPr>
              <w:pStyle w:val="Tablecontent"/>
              <w:rPr>
                <w:rFonts w:eastAsia="等线"/>
              </w:rPr>
            </w:pPr>
            <w:r w:rsidRPr="003E72FA">
              <w:t>Custom ExpLR</w:t>
            </w:r>
          </w:p>
        </w:tc>
        <w:tc>
          <w:tcPr>
            <w:tcW w:w="1077" w:type="dxa"/>
            <w:vAlign w:val="center"/>
          </w:tcPr>
          <w:p w14:paraId="0B735D82" w14:textId="77A85A56" w:rsidR="00EF5366" w:rsidRPr="003E72FA" w:rsidRDefault="003E72FA" w:rsidP="003E72FA">
            <w:pPr>
              <w:pStyle w:val="Tablecontent"/>
              <w:rPr>
                <w:rFonts w:eastAsia="等线"/>
              </w:rPr>
            </w:pPr>
            <w:r w:rsidRPr="003E72FA">
              <w:t>Custom ExpLR</w:t>
            </w:r>
          </w:p>
        </w:tc>
      </w:tr>
      <w:tr w:rsidR="00FE43FD" w14:paraId="77194C72" w14:textId="77777777" w:rsidTr="00DA7596">
        <w:tc>
          <w:tcPr>
            <w:tcW w:w="1814" w:type="dxa"/>
            <w:vAlign w:val="center"/>
          </w:tcPr>
          <w:p w14:paraId="1D8619A6" w14:textId="1FFA52C8" w:rsidR="00FE43FD" w:rsidRPr="003E72FA" w:rsidRDefault="004832F5" w:rsidP="00DA7596">
            <w:pPr>
              <w:pStyle w:val="Tablecontent"/>
              <w:ind w:firstLineChars="100" w:firstLine="200"/>
              <w:rPr>
                <w:rFonts w:eastAsia="等线"/>
              </w:rPr>
            </w:pPr>
            <w:r w:rsidRPr="003E72FA">
              <w:rPr>
                <w:rFonts w:eastAsia="等线" w:hint="eastAsia"/>
              </w:rPr>
              <w:t>I</w:t>
            </w:r>
            <w:r w:rsidRPr="003E72FA">
              <w:t>nitial</w:t>
            </w:r>
            <w:r w:rsidRPr="003E72FA">
              <w:rPr>
                <w:rFonts w:eastAsia="等线" w:hint="eastAsia"/>
              </w:rPr>
              <w:t xml:space="preserve"> </w:t>
            </w:r>
            <w:r w:rsidRPr="003E72FA">
              <w:t>ratio</w:t>
            </w:r>
          </w:p>
        </w:tc>
        <w:tc>
          <w:tcPr>
            <w:tcW w:w="1077" w:type="dxa"/>
            <w:vAlign w:val="center"/>
          </w:tcPr>
          <w:p w14:paraId="3C92C242" w14:textId="272444E8" w:rsidR="00FE43FD" w:rsidRPr="003E72FA" w:rsidRDefault="00D008C5" w:rsidP="003E72FA">
            <w:pPr>
              <w:pStyle w:val="Tablecontent"/>
              <w:rPr>
                <w:rFonts w:eastAsia="等线"/>
              </w:rPr>
            </w:pPr>
            <w:r w:rsidRPr="003E72FA">
              <w:rPr>
                <w:rFonts w:eastAsia="等线" w:hint="eastAsia"/>
              </w:rPr>
              <w:t>0</w:t>
            </w:r>
          </w:p>
        </w:tc>
        <w:tc>
          <w:tcPr>
            <w:tcW w:w="1077" w:type="dxa"/>
            <w:vAlign w:val="center"/>
          </w:tcPr>
          <w:p w14:paraId="6533265B" w14:textId="4D1C3123" w:rsidR="00FE43FD" w:rsidRPr="003E72FA" w:rsidRDefault="006A2FE3" w:rsidP="003E72FA">
            <w:pPr>
              <w:pStyle w:val="Tablecontent"/>
              <w:rPr>
                <w:rFonts w:eastAsia="等线"/>
              </w:rPr>
            </w:pPr>
            <w:r w:rsidRPr="003E72FA">
              <w:rPr>
                <w:rFonts w:eastAsia="等线" w:hint="eastAsia"/>
              </w:rPr>
              <w:t>0</w:t>
            </w:r>
          </w:p>
        </w:tc>
        <w:tc>
          <w:tcPr>
            <w:tcW w:w="1077" w:type="dxa"/>
            <w:vAlign w:val="center"/>
          </w:tcPr>
          <w:p w14:paraId="76535CBA" w14:textId="4D95EC99" w:rsidR="00FE43FD" w:rsidRPr="003E72FA" w:rsidRDefault="006A2FE3" w:rsidP="003E72FA">
            <w:pPr>
              <w:pStyle w:val="Tablecontent"/>
              <w:rPr>
                <w:rFonts w:eastAsia="等线"/>
              </w:rPr>
            </w:pPr>
            <w:r w:rsidRPr="003E72FA">
              <w:rPr>
                <w:rFonts w:eastAsia="等线" w:hint="eastAsia"/>
              </w:rPr>
              <w:t>0</w:t>
            </w:r>
          </w:p>
        </w:tc>
      </w:tr>
      <w:tr w:rsidR="00FE43FD" w14:paraId="1441C1A3" w14:textId="77777777" w:rsidTr="00DA7596">
        <w:tc>
          <w:tcPr>
            <w:tcW w:w="1814" w:type="dxa"/>
            <w:vAlign w:val="center"/>
          </w:tcPr>
          <w:p w14:paraId="08E52DAC" w14:textId="42CB1C6C" w:rsidR="00FE43FD" w:rsidRPr="003E72FA" w:rsidRDefault="004832F5" w:rsidP="00DA7596">
            <w:pPr>
              <w:pStyle w:val="Tablecontent"/>
              <w:ind w:firstLineChars="100" w:firstLine="200"/>
              <w:rPr>
                <w:rFonts w:eastAsia="等线"/>
              </w:rPr>
            </w:pPr>
            <w:r w:rsidRPr="003E72FA">
              <w:rPr>
                <w:rFonts w:eastAsia="等线" w:hint="eastAsia"/>
              </w:rPr>
              <w:t>W</w:t>
            </w:r>
            <w:r w:rsidRPr="003E72FA">
              <w:rPr>
                <w:rFonts w:eastAsia="等线"/>
              </w:rPr>
              <w:t>armup</w:t>
            </w:r>
            <w:r w:rsidRPr="003E72FA">
              <w:rPr>
                <w:rFonts w:eastAsia="等线" w:hint="eastAsia"/>
              </w:rPr>
              <w:t xml:space="preserve"> </w:t>
            </w:r>
            <w:r w:rsidRPr="003E72FA">
              <w:rPr>
                <w:rFonts w:eastAsia="等线"/>
              </w:rPr>
              <w:t>epochs</w:t>
            </w:r>
          </w:p>
        </w:tc>
        <w:tc>
          <w:tcPr>
            <w:tcW w:w="1077" w:type="dxa"/>
            <w:vAlign w:val="center"/>
          </w:tcPr>
          <w:p w14:paraId="5B15E757" w14:textId="73CC8116" w:rsidR="00FE43FD" w:rsidRPr="003E72FA" w:rsidRDefault="006A2FE3" w:rsidP="003E72FA">
            <w:pPr>
              <w:pStyle w:val="Tablecontent"/>
              <w:rPr>
                <w:rFonts w:eastAsia="等线"/>
              </w:rPr>
            </w:pPr>
            <w:r w:rsidRPr="003E72FA">
              <w:rPr>
                <w:rFonts w:eastAsia="等线" w:hint="eastAsia"/>
              </w:rPr>
              <w:t>20</w:t>
            </w:r>
          </w:p>
        </w:tc>
        <w:tc>
          <w:tcPr>
            <w:tcW w:w="1077" w:type="dxa"/>
            <w:vAlign w:val="center"/>
          </w:tcPr>
          <w:p w14:paraId="7258D5DC" w14:textId="7EDFEE76" w:rsidR="00FE43FD" w:rsidRPr="003E72FA" w:rsidRDefault="006A2FE3" w:rsidP="003E72FA">
            <w:pPr>
              <w:pStyle w:val="Tablecontent"/>
              <w:rPr>
                <w:rFonts w:eastAsia="等线"/>
              </w:rPr>
            </w:pPr>
            <w:r w:rsidRPr="003E72FA">
              <w:rPr>
                <w:rFonts w:eastAsia="等线" w:hint="eastAsia"/>
              </w:rPr>
              <w:t>20</w:t>
            </w:r>
          </w:p>
        </w:tc>
        <w:tc>
          <w:tcPr>
            <w:tcW w:w="1077" w:type="dxa"/>
            <w:vAlign w:val="center"/>
          </w:tcPr>
          <w:p w14:paraId="55115048" w14:textId="02EB3591" w:rsidR="00FE43FD" w:rsidRPr="003E72FA" w:rsidRDefault="006A2FE3" w:rsidP="003E72FA">
            <w:pPr>
              <w:pStyle w:val="Tablecontent"/>
              <w:rPr>
                <w:rFonts w:eastAsia="等线"/>
              </w:rPr>
            </w:pPr>
            <w:r w:rsidRPr="003E72FA">
              <w:rPr>
                <w:rFonts w:eastAsia="等线" w:hint="eastAsia"/>
              </w:rPr>
              <w:t>20</w:t>
            </w:r>
          </w:p>
        </w:tc>
      </w:tr>
      <w:tr w:rsidR="00FE43FD" w14:paraId="149DEE6B" w14:textId="77777777" w:rsidTr="00DA7596">
        <w:tc>
          <w:tcPr>
            <w:tcW w:w="1814" w:type="dxa"/>
            <w:vAlign w:val="center"/>
          </w:tcPr>
          <w:p w14:paraId="6D6A2CCA" w14:textId="241B6B59" w:rsidR="00FE43FD" w:rsidRPr="003E72FA" w:rsidRDefault="00BD1DF4" w:rsidP="00DA7596">
            <w:pPr>
              <w:pStyle w:val="Tablecontent"/>
              <w:ind w:firstLineChars="100" w:firstLine="200"/>
              <w:rPr>
                <w:rFonts w:eastAsia="等线"/>
              </w:rPr>
            </w:pPr>
            <w:r w:rsidRPr="003E72FA">
              <w:rPr>
                <w:rFonts w:eastAsia="等线" w:hint="eastAsia"/>
              </w:rPr>
              <w:t>D</w:t>
            </w:r>
            <w:r w:rsidRPr="003E72FA">
              <w:rPr>
                <w:rFonts w:eastAsia="等线"/>
              </w:rPr>
              <w:t>ecay</w:t>
            </w:r>
            <w:r w:rsidRPr="003E72FA">
              <w:rPr>
                <w:rFonts w:eastAsia="等线" w:hint="eastAsia"/>
              </w:rPr>
              <w:t xml:space="preserve"> </w:t>
            </w:r>
            <w:r w:rsidRPr="003E72FA">
              <w:rPr>
                <w:rFonts w:eastAsia="等线"/>
              </w:rPr>
              <w:t>rate</w:t>
            </w:r>
          </w:p>
        </w:tc>
        <w:tc>
          <w:tcPr>
            <w:tcW w:w="1077" w:type="dxa"/>
            <w:vAlign w:val="center"/>
          </w:tcPr>
          <w:p w14:paraId="1D453C0B" w14:textId="365424C9" w:rsidR="00FE43FD" w:rsidRPr="003E72FA" w:rsidRDefault="00D26F9F" w:rsidP="003E72FA">
            <w:pPr>
              <w:pStyle w:val="Tablecontent"/>
              <w:rPr>
                <w:rFonts w:eastAsia="等线"/>
              </w:rPr>
            </w:pPr>
            <w:r w:rsidRPr="003E72FA">
              <w:rPr>
                <w:rFonts w:eastAsia="等线" w:hint="eastAsia"/>
              </w:rPr>
              <w:t>0.97</w:t>
            </w:r>
          </w:p>
        </w:tc>
        <w:tc>
          <w:tcPr>
            <w:tcW w:w="1077" w:type="dxa"/>
            <w:vAlign w:val="center"/>
          </w:tcPr>
          <w:p w14:paraId="041D32D0" w14:textId="6B3D3CFA" w:rsidR="00FE43FD" w:rsidRPr="003E72FA" w:rsidRDefault="008B5891" w:rsidP="003E72FA">
            <w:pPr>
              <w:pStyle w:val="Tablecontent"/>
              <w:rPr>
                <w:rFonts w:eastAsia="等线"/>
              </w:rPr>
            </w:pPr>
            <w:r w:rsidRPr="003E72FA">
              <w:rPr>
                <w:rFonts w:eastAsia="等线" w:hint="eastAsia"/>
              </w:rPr>
              <w:t>0.975</w:t>
            </w:r>
          </w:p>
        </w:tc>
        <w:tc>
          <w:tcPr>
            <w:tcW w:w="1077" w:type="dxa"/>
            <w:vAlign w:val="center"/>
          </w:tcPr>
          <w:p w14:paraId="6F330D9B" w14:textId="2C6C2372" w:rsidR="00FE43FD" w:rsidRPr="003E72FA" w:rsidRDefault="008B5891" w:rsidP="003E72FA">
            <w:pPr>
              <w:pStyle w:val="Tablecontent"/>
              <w:rPr>
                <w:rFonts w:eastAsia="等线"/>
              </w:rPr>
            </w:pPr>
            <w:r w:rsidRPr="003E72FA">
              <w:rPr>
                <w:rFonts w:eastAsia="等线" w:hint="eastAsia"/>
              </w:rPr>
              <w:t>0.975</w:t>
            </w:r>
          </w:p>
        </w:tc>
      </w:tr>
    </w:tbl>
    <w:p w14:paraId="1B6944C8" w14:textId="77777777" w:rsidR="00763156" w:rsidRPr="00EF05A1" w:rsidRDefault="00763156" w:rsidP="00F86096">
      <w:pPr>
        <w:pStyle w:val="text"/>
        <w:ind w:firstLine="400"/>
        <w:rPr>
          <w:rFonts w:eastAsia="等线"/>
        </w:rPr>
      </w:pPr>
    </w:p>
    <w:p w14:paraId="3BFD3112" w14:textId="024265A0" w:rsidR="00511025" w:rsidRDefault="009928C5" w:rsidP="00511025">
      <w:pPr>
        <w:pStyle w:val="11"/>
        <w:spacing w:before="180" w:after="180"/>
        <w:rPr>
          <w:rFonts w:eastAsia="等线"/>
        </w:rPr>
      </w:pPr>
      <w:r>
        <w:rPr>
          <w:rFonts w:eastAsia="等线" w:hint="eastAsia"/>
        </w:rPr>
        <w:lastRenderedPageBreak/>
        <w:t>3</w:t>
      </w:r>
      <w:r w:rsidR="00511025" w:rsidRPr="000B7730">
        <w:t xml:space="preserve">.4 </w:t>
      </w:r>
      <w:r w:rsidR="00CE6F98" w:rsidRPr="00CE6F98">
        <w:t>Training Dynamics and Convergence</w:t>
      </w:r>
      <w:r w:rsidR="00CE6F98">
        <w:rPr>
          <w:rFonts w:eastAsia="等线" w:hint="eastAsia"/>
        </w:rPr>
        <w:t xml:space="preserve"> </w:t>
      </w:r>
      <w:r w:rsidR="00CE6F98" w:rsidRPr="00CE6F98">
        <w:rPr>
          <w:rFonts w:eastAsia="等线"/>
        </w:rPr>
        <w:t>Analysis</w:t>
      </w:r>
    </w:p>
    <w:tbl>
      <w:tblPr>
        <w:tblStyle w:val="af7"/>
        <w:tblW w:w="23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tblGrid>
      <w:tr w:rsidR="00CE0BC9" w14:paraId="69682280" w14:textId="77777777" w:rsidTr="007B65BD">
        <w:tc>
          <w:tcPr>
            <w:tcW w:w="4818" w:type="dxa"/>
            <w:vAlign w:val="center"/>
          </w:tcPr>
          <w:p w14:paraId="79090094" w14:textId="33014FCC" w:rsidR="00CE0BC9" w:rsidRPr="005D5CD2" w:rsidRDefault="005D5CD2" w:rsidP="005D5CD2">
            <w:pPr>
              <w:pStyle w:val="figtable"/>
            </w:pPr>
            <w:r w:rsidRPr="005D5CD2">
              <w:rPr>
                <w:rFonts w:hint="eastAsia"/>
                <w:noProof/>
              </w:rPr>
              <w:drawing>
                <wp:inline distT="0" distB="0" distL="0" distR="0" wp14:anchorId="545F0D44" wp14:editId="6DCEBFA9">
                  <wp:extent cx="2700000" cy="1981320"/>
                  <wp:effectExtent l="0" t="0" r="5715" b="0"/>
                  <wp:docPr id="19057097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0000" cy="1981320"/>
                          </a:xfrm>
                          <a:prstGeom prst="rect">
                            <a:avLst/>
                          </a:prstGeom>
                          <a:noFill/>
                          <a:ln>
                            <a:noFill/>
                          </a:ln>
                        </pic:spPr>
                      </pic:pic>
                    </a:graphicData>
                  </a:graphic>
                </wp:inline>
              </w:drawing>
            </w:r>
          </w:p>
        </w:tc>
      </w:tr>
      <w:tr w:rsidR="00CE0BC9" w14:paraId="3E893310" w14:textId="77777777" w:rsidTr="007B65BD">
        <w:tc>
          <w:tcPr>
            <w:tcW w:w="4818" w:type="dxa"/>
            <w:vAlign w:val="center"/>
          </w:tcPr>
          <w:p w14:paraId="5B0088B3" w14:textId="73048149" w:rsidR="00CE0BC9" w:rsidRPr="005D5CD2" w:rsidRDefault="00C701CC" w:rsidP="005D5CD2">
            <w:pPr>
              <w:pStyle w:val="figtable"/>
            </w:pPr>
            <w:r>
              <w:rPr>
                <w:noProof/>
              </w:rPr>
              <w:drawing>
                <wp:inline distT="0" distB="0" distL="0" distR="0" wp14:anchorId="37B9460C" wp14:editId="042E7DAD">
                  <wp:extent cx="2700000" cy="1981320"/>
                  <wp:effectExtent l="0" t="0" r="5715" b="0"/>
                  <wp:docPr id="20162336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0000" cy="1981320"/>
                          </a:xfrm>
                          <a:prstGeom prst="rect">
                            <a:avLst/>
                          </a:prstGeom>
                          <a:noFill/>
                          <a:ln>
                            <a:noFill/>
                          </a:ln>
                        </pic:spPr>
                      </pic:pic>
                    </a:graphicData>
                  </a:graphic>
                </wp:inline>
              </w:drawing>
            </w:r>
          </w:p>
        </w:tc>
      </w:tr>
      <w:tr w:rsidR="00CE0BC9" w14:paraId="2458871E" w14:textId="77777777" w:rsidTr="007B65BD">
        <w:tc>
          <w:tcPr>
            <w:tcW w:w="4818" w:type="dxa"/>
            <w:vAlign w:val="center"/>
          </w:tcPr>
          <w:p w14:paraId="3078C634" w14:textId="57A3285B" w:rsidR="00CE0BC9" w:rsidRPr="005D5CD2" w:rsidRDefault="009027A1" w:rsidP="005D5CD2">
            <w:pPr>
              <w:pStyle w:val="figtable"/>
            </w:pPr>
            <w:r>
              <w:rPr>
                <w:noProof/>
              </w:rPr>
              <w:drawing>
                <wp:inline distT="0" distB="0" distL="0" distR="0" wp14:anchorId="60851ACD" wp14:editId="106B6D51">
                  <wp:extent cx="2700000" cy="1981320"/>
                  <wp:effectExtent l="0" t="0" r="5715" b="0"/>
                  <wp:docPr id="21319490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0000" cy="1981320"/>
                          </a:xfrm>
                          <a:prstGeom prst="rect">
                            <a:avLst/>
                          </a:prstGeom>
                          <a:noFill/>
                          <a:ln>
                            <a:noFill/>
                          </a:ln>
                        </pic:spPr>
                      </pic:pic>
                    </a:graphicData>
                  </a:graphic>
                </wp:inline>
              </w:drawing>
            </w:r>
          </w:p>
        </w:tc>
      </w:tr>
      <w:tr w:rsidR="00A05B20" w14:paraId="1F96B3A6" w14:textId="77777777" w:rsidTr="007B65BD">
        <w:tc>
          <w:tcPr>
            <w:tcW w:w="4818" w:type="dxa"/>
            <w:vAlign w:val="center"/>
          </w:tcPr>
          <w:p w14:paraId="734455A6" w14:textId="6CE210A5" w:rsidR="00A05B20" w:rsidRDefault="00A05B20" w:rsidP="00746089">
            <w:pPr>
              <w:pStyle w:val="figtable"/>
              <w:spacing w:line="240" w:lineRule="exact"/>
            </w:pPr>
            <w:r w:rsidRPr="00A05B20">
              <w:rPr>
                <w:rFonts w:hint="eastAsia"/>
                <w:b/>
                <w:bCs w:val="0"/>
              </w:rPr>
              <w:t xml:space="preserve">Figure </w:t>
            </w:r>
            <w:r w:rsidR="00F34F78">
              <w:rPr>
                <w:rFonts w:hint="eastAsia"/>
                <w:b/>
                <w:bCs w:val="0"/>
              </w:rPr>
              <w:t>3</w:t>
            </w:r>
            <w:r>
              <w:rPr>
                <w:rFonts w:hint="eastAsia"/>
              </w:rPr>
              <w:t xml:space="preserve"> </w:t>
            </w:r>
            <w:r w:rsidRPr="00A05B20">
              <w:t>Training and validation loss curves</w:t>
            </w:r>
            <w:r w:rsidR="009027A1">
              <w:rPr>
                <w:rFonts w:hint="eastAsia"/>
              </w:rPr>
              <w:t xml:space="preserve">: (a) </w:t>
            </w:r>
            <w:r w:rsidR="00F22805">
              <w:rPr>
                <w:rFonts w:hint="eastAsia"/>
              </w:rPr>
              <w:t>MoSRNet</w:t>
            </w:r>
            <w:r w:rsidR="009027A1">
              <w:rPr>
                <w:rFonts w:hint="eastAsia"/>
              </w:rPr>
              <w:t>, (b) MS-</w:t>
            </w:r>
            <w:r w:rsidR="00706FD5">
              <w:rPr>
                <w:rFonts w:hint="eastAsia"/>
              </w:rPr>
              <w:t>FNO, (c) ResNet</w:t>
            </w:r>
          </w:p>
        </w:tc>
      </w:tr>
    </w:tbl>
    <w:tbl>
      <w:tblPr>
        <w:tblStyle w:val="af7"/>
        <w:tblpPr w:leftFromText="180" w:rightFromText="180" w:vertAnchor="text" w:horzAnchor="margin" w:tblpY="205"/>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134"/>
        <w:gridCol w:w="1134"/>
        <w:gridCol w:w="1135"/>
        <w:gridCol w:w="1135"/>
        <w:gridCol w:w="1135"/>
        <w:gridCol w:w="1137"/>
        <w:gridCol w:w="1131"/>
        <w:gridCol w:w="1129"/>
      </w:tblGrid>
      <w:tr w:rsidR="007B65BD" w:rsidRPr="009A2A55" w14:paraId="3E356703" w14:textId="77777777" w:rsidTr="007B65BD">
        <w:tc>
          <w:tcPr>
            <w:tcW w:w="5000" w:type="pct"/>
            <w:gridSpan w:val="9"/>
            <w:tcBorders>
              <w:bottom w:val="single" w:sz="4" w:space="0" w:color="auto"/>
            </w:tcBorders>
          </w:tcPr>
          <w:p w14:paraId="3C02459D" w14:textId="77777777" w:rsidR="007B65BD" w:rsidRPr="00DA04EE" w:rsidRDefault="007B65BD" w:rsidP="007B65BD">
            <w:pPr>
              <w:pStyle w:val="tabletitle"/>
              <w:spacing w:after="36"/>
              <w:rPr>
                <w:b/>
                <w:bCs/>
              </w:rPr>
            </w:pPr>
            <w:r w:rsidRPr="00DA04EE">
              <w:rPr>
                <w:b/>
                <w:bCs/>
              </w:rPr>
              <w:t xml:space="preserve">Table </w:t>
            </w:r>
            <w:r>
              <w:rPr>
                <w:rFonts w:eastAsia="等线" w:hint="eastAsia"/>
                <w:b/>
                <w:bCs/>
              </w:rPr>
              <w:t>7</w:t>
            </w:r>
            <w:r w:rsidRPr="00DA04EE">
              <w:rPr>
                <w:b/>
                <w:bCs/>
              </w:rPr>
              <w:t xml:space="preserve"> </w:t>
            </w:r>
            <w:r>
              <w:rPr>
                <w:rStyle w:val="tabletitle0"/>
                <w:rFonts w:eastAsia="等线" w:hint="eastAsia"/>
              </w:rPr>
              <w:t>Training details and evaluation metrics</w:t>
            </w:r>
          </w:p>
        </w:tc>
      </w:tr>
      <w:tr w:rsidR="007B65BD" w:rsidRPr="009A2A55" w14:paraId="7D06AF70" w14:textId="77777777" w:rsidTr="007B65BD">
        <w:tc>
          <w:tcPr>
            <w:tcW w:w="556" w:type="pct"/>
            <w:vMerge w:val="restart"/>
            <w:tcBorders>
              <w:top w:val="single" w:sz="4" w:space="0" w:color="auto"/>
            </w:tcBorders>
            <w:vAlign w:val="center"/>
          </w:tcPr>
          <w:p w14:paraId="21BDA2CD" w14:textId="77777777" w:rsidR="007B65BD" w:rsidRPr="006A7D7F" w:rsidRDefault="007B65BD" w:rsidP="007B65BD">
            <w:pPr>
              <w:pStyle w:val="Tablecontent"/>
              <w:rPr>
                <w:rFonts w:eastAsia="等线"/>
                <w:b/>
                <w:bCs/>
              </w:rPr>
            </w:pPr>
            <w:r w:rsidRPr="006A7D7F">
              <w:rPr>
                <w:rFonts w:eastAsia="等线" w:hint="eastAsia"/>
                <w:b/>
                <w:bCs/>
              </w:rPr>
              <w:t>Model</w:t>
            </w:r>
          </w:p>
        </w:tc>
        <w:tc>
          <w:tcPr>
            <w:tcW w:w="556" w:type="pct"/>
            <w:vMerge w:val="restart"/>
            <w:tcBorders>
              <w:top w:val="single" w:sz="4" w:space="0" w:color="auto"/>
            </w:tcBorders>
            <w:vAlign w:val="center"/>
          </w:tcPr>
          <w:p w14:paraId="031B5B9B" w14:textId="77777777" w:rsidR="007B65BD" w:rsidRPr="006A7D7F" w:rsidRDefault="007B65BD" w:rsidP="007B65BD">
            <w:pPr>
              <w:pStyle w:val="Tablecontent"/>
              <w:rPr>
                <w:rFonts w:eastAsia="等线"/>
                <w:b/>
                <w:bCs/>
              </w:rPr>
            </w:pPr>
            <w:r w:rsidRPr="006A7D7F">
              <w:rPr>
                <w:rFonts w:eastAsia="等线" w:hint="eastAsia"/>
                <w:b/>
                <w:bCs/>
              </w:rPr>
              <w:t>Params</w:t>
            </w:r>
          </w:p>
        </w:tc>
        <w:tc>
          <w:tcPr>
            <w:tcW w:w="556" w:type="pct"/>
            <w:vMerge w:val="restart"/>
            <w:tcBorders>
              <w:top w:val="single" w:sz="4" w:space="0" w:color="auto"/>
            </w:tcBorders>
            <w:vAlign w:val="center"/>
          </w:tcPr>
          <w:p w14:paraId="4B960793" w14:textId="77777777" w:rsidR="007B65BD" w:rsidRPr="006A7D7F" w:rsidRDefault="007B65BD" w:rsidP="007B65BD">
            <w:pPr>
              <w:pStyle w:val="Tablecontent"/>
              <w:rPr>
                <w:rFonts w:eastAsia="等线"/>
                <w:b/>
                <w:bCs/>
              </w:rPr>
            </w:pPr>
            <w:r w:rsidRPr="006A7D7F">
              <w:rPr>
                <w:rFonts w:eastAsia="等线"/>
                <w:b/>
                <w:bCs/>
              </w:rPr>
              <w:t>T</w:t>
            </w:r>
            <w:r w:rsidRPr="006A7D7F">
              <w:rPr>
                <w:rFonts w:eastAsia="等线" w:hint="eastAsia"/>
                <w:b/>
                <w:bCs/>
              </w:rPr>
              <w:t>raining time</w:t>
            </w:r>
          </w:p>
        </w:tc>
        <w:tc>
          <w:tcPr>
            <w:tcW w:w="1112" w:type="pct"/>
            <w:gridSpan w:val="2"/>
            <w:tcBorders>
              <w:top w:val="single" w:sz="4" w:space="0" w:color="auto"/>
              <w:bottom w:val="single" w:sz="4" w:space="0" w:color="auto"/>
            </w:tcBorders>
            <w:vAlign w:val="center"/>
          </w:tcPr>
          <w:p w14:paraId="55AD6A12" w14:textId="77777777" w:rsidR="007B65BD" w:rsidRPr="006A7D7F" w:rsidRDefault="007B65BD" w:rsidP="007B65BD">
            <w:pPr>
              <w:pStyle w:val="Tablecontent"/>
              <w:rPr>
                <w:rFonts w:eastAsia="等线"/>
                <w:b/>
                <w:bCs/>
              </w:rPr>
            </w:pPr>
            <w:r>
              <w:rPr>
                <w:rFonts w:eastAsia="等线" w:hint="eastAsia"/>
                <w:b/>
                <w:bCs/>
              </w:rPr>
              <w:t xml:space="preserve">Relative </w:t>
            </w:r>
            <w:r w:rsidRPr="006A7D7F">
              <w:rPr>
                <w:rFonts w:eastAsia="等线" w:hint="eastAsia"/>
                <w:b/>
                <w:bCs/>
              </w:rPr>
              <w:t>L</w:t>
            </w:r>
            <w:r w:rsidRPr="00E57970">
              <w:rPr>
                <w:rFonts w:eastAsia="等线" w:hint="eastAsia"/>
                <w:b/>
                <w:bCs/>
                <w:vertAlign w:val="subscript"/>
              </w:rPr>
              <w:t>2</w:t>
            </w:r>
            <w:r w:rsidRPr="006A7D7F">
              <w:rPr>
                <w:rFonts w:eastAsia="等线" w:hint="eastAsia"/>
                <w:b/>
                <w:bCs/>
              </w:rPr>
              <w:t xml:space="preserve"> Norm</w:t>
            </w:r>
          </w:p>
        </w:tc>
        <w:tc>
          <w:tcPr>
            <w:tcW w:w="1113" w:type="pct"/>
            <w:gridSpan w:val="2"/>
            <w:tcBorders>
              <w:top w:val="single" w:sz="4" w:space="0" w:color="auto"/>
              <w:bottom w:val="single" w:sz="4" w:space="0" w:color="auto"/>
            </w:tcBorders>
            <w:vAlign w:val="center"/>
          </w:tcPr>
          <w:p w14:paraId="78CB12F2" w14:textId="77777777" w:rsidR="007B65BD" w:rsidRPr="006A7D7F" w:rsidRDefault="007B65BD" w:rsidP="007B65BD">
            <w:pPr>
              <w:pStyle w:val="Tablecontent"/>
              <w:rPr>
                <w:rFonts w:eastAsia="等线"/>
                <w:b/>
                <w:bCs/>
              </w:rPr>
            </w:pPr>
            <w:r w:rsidRPr="006A7D7F">
              <w:rPr>
                <w:rFonts w:eastAsia="等线" w:hint="eastAsia"/>
                <w:b/>
                <w:bCs/>
              </w:rPr>
              <w:t>MAE</w:t>
            </w:r>
          </w:p>
        </w:tc>
        <w:tc>
          <w:tcPr>
            <w:tcW w:w="1107" w:type="pct"/>
            <w:gridSpan w:val="2"/>
            <w:tcBorders>
              <w:top w:val="single" w:sz="4" w:space="0" w:color="auto"/>
              <w:bottom w:val="single" w:sz="4" w:space="0" w:color="auto"/>
            </w:tcBorders>
            <w:vAlign w:val="center"/>
          </w:tcPr>
          <w:p w14:paraId="21A2C906" w14:textId="77777777" w:rsidR="007B65BD" w:rsidRPr="006A7D7F" w:rsidRDefault="007B65BD" w:rsidP="007B65BD">
            <w:pPr>
              <w:pStyle w:val="Tablecontent"/>
              <w:rPr>
                <w:rFonts w:eastAsia="等线"/>
                <w:b/>
                <w:bCs/>
              </w:rPr>
            </w:pPr>
            <w:r w:rsidRPr="006A7D7F">
              <w:rPr>
                <w:rFonts w:eastAsia="等线" w:hint="eastAsia"/>
                <w:b/>
                <w:bCs/>
              </w:rPr>
              <w:t>MAPE</w:t>
            </w:r>
          </w:p>
        </w:tc>
      </w:tr>
      <w:tr w:rsidR="007B65BD" w:rsidRPr="009A2A55" w14:paraId="05629CFE" w14:textId="77777777" w:rsidTr="007B65BD">
        <w:tc>
          <w:tcPr>
            <w:tcW w:w="556" w:type="pct"/>
            <w:vMerge/>
            <w:tcBorders>
              <w:bottom w:val="single" w:sz="4" w:space="0" w:color="auto"/>
            </w:tcBorders>
            <w:vAlign w:val="center"/>
          </w:tcPr>
          <w:p w14:paraId="048547BD" w14:textId="77777777" w:rsidR="007B65BD" w:rsidRPr="006A7D7F" w:rsidRDefault="007B65BD" w:rsidP="007B65BD">
            <w:pPr>
              <w:pStyle w:val="Tablecontent"/>
              <w:rPr>
                <w:rFonts w:eastAsia="等线"/>
                <w:b/>
                <w:bCs/>
              </w:rPr>
            </w:pPr>
          </w:p>
        </w:tc>
        <w:tc>
          <w:tcPr>
            <w:tcW w:w="556" w:type="pct"/>
            <w:vMerge/>
            <w:tcBorders>
              <w:bottom w:val="single" w:sz="4" w:space="0" w:color="auto"/>
            </w:tcBorders>
            <w:vAlign w:val="center"/>
          </w:tcPr>
          <w:p w14:paraId="081DCE71" w14:textId="77777777" w:rsidR="007B65BD" w:rsidRPr="006A7D7F" w:rsidRDefault="007B65BD" w:rsidP="007B65BD">
            <w:pPr>
              <w:pStyle w:val="Tablecontent"/>
              <w:rPr>
                <w:rFonts w:eastAsia="等线"/>
                <w:b/>
                <w:bCs/>
              </w:rPr>
            </w:pPr>
          </w:p>
        </w:tc>
        <w:tc>
          <w:tcPr>
            <w:tcW w:w="556" w:type="pct"/>
            <w:vMerge/>
            <w:tcBorders>
              <w:bottom w:val="single" w:sz="4" w:space="0" w:color="auto"/>
            </w:tcBorders>
            <w:vAlign w:val="center"/>
          </w:tcPr>
          <w:p w14:paraId="7A85820A" w14:textId="77777777" w:rsidR="007B65BD" w:rsidRPr="006A7D7F" w:rsidRDefault="007B65BD" w:rsidP="007B65BD">
            <w:pPr>
              <w:pStyle w:val="Tablecontent"/>
              <w:rPr>
                <w:rFonts w:eastAsia="等线"/>
                <w:b/>
                <w:bCs/>
              </w:rPr>
            </w:pPr>
          </w:p>
        </w:tc>
        <w:tc>
          <w:tcPr>
            <w:tcW w:w="556" w:type="pct"/>
            <w:tcBorders>
              <w:top w:val="single" w:sz="4" w:space="0" w:color="auto"/>
              <w:bottom w:val="single" w:sz="4" w:space="0" w:color="auto"/>
            </w:tcBorders>
            <w:vAlign w:val="center"/>
          </w:tcPr>
          <w:p w14:paraId="6EDAB44A" w14:textId="77777777" w:rsidR="007B65BD" w:rsidRPr="006A7D7F" w:rsidRDefault="007B65BD" w:rsidP="007B65BD">
            <w:pPr>
              <w:pStyle w:val="Tablecontent"/>
              <w:rPr>
                <w:rFonts w:eastAsia="等线"/>
                <w:b/>
                <w:bCs/>
              </w:rPr>
            </w:pPr>
            <w:r>
              <w:rPr>
                <w:rFonts w:eastAsia="等线" w:hint="eastAsia"/>
                <w:b/>
                <w:bCs/>
              </w:rPr>
              <w:t>Train</w:t>
            </w:r>
          </w:p>
        </w:tc>
        <w:tc>
          <w:tcPr>
            <w:tcW w:w="556" w:type="pct"/>
            <w:tcBorders>
              <w:top w:val="single" w:sz="4" w:space="0" w:color="auto"/>
              <w:bottom w:val="single" w:sz="4" w:space="0" w:color="auto"/>
            </w:tcBorders>
            <w:vAlign w:val="center"/>
          </w:tcPr>
          <w:p w14:paraId="5743620F" w14:textId="77777777" w:rsidR="007B65BD" w:rsidRPr="006A7D7F" w:rsidRDefault="007B65BD" w:rsidP="007B65BD">
            <w:pPr>
              <w:pStyle w:val="Tablecontent"/>
              <w:rPr>
                <w:rFonts w:eastAsia="等线"/>
                <w:b/>
                <w:bCs/>
              </w:rPr>
            </w:pPr>
            <w:r>
              <w:rPr>
                <w:rFonts w:eastAsia="等线" w:hint="eastAsia"/>
                <w:b/>
                <w:bCs/>
              </w:rPr>
              <w:t>Eval</w:t>
            </w:r>
          </w:p>
        </w:tc>
        <w:tc>
          <w:tcPr>
            <w:tcW w:w="556" w:type="pct"/>
            <w:tcBorders>
              <w:top w:val="single" w:sz="4" w:space="0" w:color="auto"/>
              <w:bottom w:val="single" w:sz="4" w:space="0" w:color="auto"/>
            </w:tcBorders>
            <w:vAlign w:val="center"/>
          </w:tcPr>
          <w:p w14:paraId="4F15B7EF" w14:textId="77777777" w:rsidR="007B65BD" w:rsidRPr="006A7D7F" w:rsidRDefault="007B65BD" w:rsidP="007B65BD">
            <w:pPr>
              <w:pStyle w:val="Tablecontent"/>
              <w:rPr>
                <w:rFonts w:eastAsia="等线"/>
                <w:b/>
                <w:bCs/>
              </w:rPr>
            </w:pPr>
            <w:r>
              <w:rPr>
                <w:rFonts w:eastAsia="等线" w:hint="eastAsia"/>
                <w:b/>
                <w:bCs/>
              </w:rPr>
              <w:t>Train</w:t>
            </w:r>
          </w:p>
        </w:tc>
        <w:tc>
          <w:tcPr>
            <w:tcW w:w="557" w:type="pct"/>
            <w:tcBorders>
              <w:top w:val="single" w:sz="4" w:space="0" w:color="auto"/>
              <w:bottom w:val="single" w:sz="4" w:space="0" w:color="auto"/>
            </w:tcBorders>
            <w:vAlign w:val="center"/>
          </w:tcPr>
          <w:p w14:paraId="0F3E278A" w14:textId="77777777" w:rsidR="007B65BD" w:rsidRPr="006A7D7F" w:rsidRDefault="007B65BD" w:rsidP="007B65BD">
            <w:pPr>
              <w:pStyle w:val="Tablecontent"/>
              <w:rPr>
                <w:rFonts w:eastAsia="等线"/>
                <w:b/>
                <w:bCs/>
              </w:rPr>
            </w:pPr>
            <w:r>
              <w:rPr>
                <w:rFonts w:eastAsia="等线" w:hint="eastAsia"/>
                <w:b/>
                <w:bCs/>
              </w:rPr>
              <w:t>Eval</w:t>
            </w:r>
          </w:p>
        </w:tc>
        <w:tc>
          <w:tcPr>
            <w:tcW w:w="554" w:type="pct"/>
            <w:tcBorders>
              <w:top w:val="single" w:sz="4" w:space="0" w:color="auto"/>
              <w:bottom w:val="single" w:sz="4" w:space="0" w:color="auto"/>
            </w:tcBorders>
            <w:vAlign w:val="center"/>
          </w:tcPr>
          <w:p w14:paraId="5E7F9932" w14:textId="77777777" w:rsidR="007B65BD" w:rsidRPr="006A7D7F" w:rsidRDefault="007B65BD" w:rsidP="007B65BD">
            <w:pPr>
              <w:pStyle w:val="Tablecontent"/>
              <w:rPr>
                <w:rFonts w:eastAsia="等线"/>
                <w:b/>
                <w:bCs/>
              </w:rPr>
            </w:pPr>
            <w:r>
              <w:rPr>
                <w:rFonts w:eastAsia="等线" w:hint="eastAsia"/>
                <w:b/>
                <w:bCs/>
              </w:rPr>
              <w:t>Train</w:t>
            </w:r>
          </w:p>
        </w:tc>
        <w:tc>
          <w:tcPr>
            <w:tcW w:w="553" w:type="pct"/>
            <w:tcBorders>
              <w:top w:val="single" w:sz="4" w:space="0" w:color="auto"/>
              <w:bottom w:val="single" w:sz="4" w:space="0" w:color="auto"/>
            </w:tcBorders>
            <w:vAlign w:val="center"/>
          </w:tcPr>
          <w:p w14:paraId="6024F89E" w14:textId="77777777" w:rsidR="007B65BD" w:rsidRPr="006A7D7F" w:rsidRDefault="007B65BD" w:rsidP="007B65BD">
            <w:pPr>
              <w:pStyle w:val="Tablecontent"/>
              <w:rPr>
                <w:rFonts w:eastAsia="等线"/>
                <w:b/>
                <w:bCs/>
              </w:rPr>
            </w:pPr>
            <w:r>
              <w:rPr>
                <w:rFonts w:eastAsia="等线" w:hint="eastAsia"/>
                <w:b/>
                <w:bCs/>
              </w:rPr>
              <w:t>Eval</w:t>
            </w:r>
          </w:p>
        </w:tc>
      </w:tr>
      <w:tr w:rsidR="007B65BD" w:rsidRPr="009A2A55" w14:paraId="730B907D" w14:textId="77777777" w:rsidTr="007B65BD">
        <w:tc>
          <w:tcPr>
            <w:tcW w:w="556" w:type="pct"/>
            <w:tcBorders>
              <w:top w:val="single" w:sz="4" w:space="0" w:color="auto"/>
            </w:tcBorders>
            <w:vAlign w:val="center"/>
          </w:tcPr>
          <w:p w14:paraId="332D7CB6" w14:textId="77777777" w:rsidR="007B65BD" w:rsidRPr="009A2A55" w:rsidRDefault="007B65BD" w:rsidP="007B65BD">
            <w:pPr>
              <w:pStyle w:val="Tablecontent"/>
              <w:rPr>
                <w:rFonts w:eastAsia="等线"/>
              </w:rPr>
            </w:pPr>
            <w:r w:rsidRPr="009A2A55">
              <w:rPr>
                <w:rFonts w:eastAsia="等线" w:hint="eastAsia"/>
              </w:rPr>
              <w:t>MoSRNet</w:t>
            </w:r>
          </w:p>
        </w:tc>
        <w:tc>
          <w:tcPr>
            <w:tcW w:w="556" w:type="pct"/>
            <w:tcBorders>
              <w:top w:val="single" w:sz="4" w:space="0" w:color="auto"/>
            </w:tcBorders>
            <w:vAlign w:val="center"/>
          </w:tcPr>
          <w:p w14:paraId="7316340C" w14:textId="77777777" w:rsidR="007B65BD" w:rsidRPr="009A2A55" w:rsidRDefault="007B65BD" w:rsidP="007B65BD">
            <w:pPr>
              <w:pStyle w:val="Tablecontent"/>
              <w:rPr>
                <w:rFonts w:eastAsia="等线"/>
              </w:rPr>
            </w:pPr>
            <w:r w:rsidRPr="009A2A55">
              <w:t>474135</w:t>
            </w:r>
          </w:p>
        </w:tc>
        <w:tc>
          <w:tcPr>
            <w:tcW w:w="556" w:type="pct"/>
            <w:tcBorders>
              <w:top w:val="single" w:sz="4" w:space="0" w:color="auto"/>
            </w:tcBorders>
            <w:vAlign w:val="center"/>
          </w:tcPr>
          <w:p w14:paraId="35D799B6" w14:textId="77777777" w:rsidR="007B65BD" w:rsidRPr="009A2A55" w:rsidRDefault="007B65BD" w:rsidP="007B65BD">
            <w:pPr>
              <w:pStyle w:val="Tablecontent"/>
              <w:rPr>
                <w:rFonts w:eastAsia="等线"/>
              </w:rPr>
            </w:pPr>
            <w:r w:rsidRPr="009A2A55">
              <w:t>13m 34s</w:t>
            </w:r>
          </w:p>
        </w:tc>
        <w:tc>
          <w:tcPr>
            <w:tcW w:w="556" w:type="pct"/>
            <w:tcBorders>
              <w:top w:val="single" w:sz="4" w:space="0" w:color="auto"/>
            </w:tcBorders>
            <w:vAlign w:val="center"/>
          </w:tcPr>
          <w:p w14:paraId="2B309D95" w14:textId="77777777" w:rsidR="007B65BD" w:rsidRPr="009A2A55" w:rsidRDefault="007B65BD" w:rsidP="007B65BD">
            <w:pPr>
              <w:pStyle w:val="Tablecontent"/>
              <w:rPr>
                <w:rFonts w:eastAsia="等线"/>
              </w:rPr>
            </w:pPr>
            <w:r w:rsidRPr="00041011">
              <w:rPr>
                <w:rFonts w:eastAsia="等线"/>
              </w:rPr>
              <w:t>0.0034</w:t>
            </w:r>
            <w:r>
              <w:rPr>
                <w:rFonts w:eastAsia="等线" w:hint="eastAsia"/>
              </w:rPr>
              <w:t>2</w:t>
            </w:r>
          </w:p>
        </w:tc>
        <w:tc>
          <w:tcPr>
            <w:tcW w:w="556" w:type="pct"/>
            <w:tcBorders>
              <w:top w:val="single" w:sz="4" w:space="0" w:color="auto"/>
            </w:tcBorders>
            <w:vAlign w:val="center"/>
          </w:tcPr>
          <w:p w14:paraId="031A1508" w14:textId="77777777" w:rsidR="007B65BD" w:rsidRPr="009A2A55" w:rsidRDefault="007B65BD" w:rsidP="007B65BD">
            <w:pPr>
              <w:pStyle w:val="Tablecontent"/>
            </w:pPr>
            <w:r w:rsidRPr="009A2A55">
              <w:t>0.00442</w:t>
            </w:r>
          </w:p>
        </w:tc>
        <w:tc>
          <w:tcPr>
            <w:tcW w:w="556" w:type="pct"/>
            <w:tcBorders>
              <w:top w:val="single" w:sz="4" w:space="0" w:color="auto"/>
            </w:tcBorders>
            <w:vAlign w:val="center"/>
          </w:tcPr>
          <w:p w14:paraId="1AA5745A" w14:textId="77777777" w:rsidR="007B65BD" w:rsidRPr="00202A80" w:rsidRDefault="007B65BD" w:rsidP="007B65BD">
            <w:pPr>
              <w:pStyle w:val="Tablecontent"/>
              <w:rPr>
                <w:rFonts w:eastAsia="等线"/>
              </w:rPr>
            </w:pPr>
            <w:r w:rsidRPr="00652B4A">
              <w:rPr>
                <w:rFonts w:eastAsia="等线"/>
              </w:rPr>
              <w:t>0.0014</w:t>
            </w:r>
            <w:r>
              <w:rPr>
                <w:rFonts w:eastAsia="等线" w:hint="eastAsia"/>
              </w:rPr>
              <w:t>4</w:t>
            </w:r>
          </w:p>
        </w:tc>
        <w:tc>
          <w:tcPr>
            <w:tcW w:w="557" w:type="pct"/>
            <w:tcBorders>
              <w:top w:val="single" w:sz="4" w:space="0" w:color="auto"/>
            </w:tcBorders>
            <w:vAlign w:val="center"/>
          </w:tcPr>
          <w:p w14:paraId="586D6D20" w14:textId="77777777" w:rsidR="007B65BD" w:rsidRPr="009A2A55" w:rsidRDefault="007B65BD" w:rsidP="007B65BD">
            <w:pPr>
              <w:pStyle w:val="Tablecontent"/>
            </w:pPr>
            <w:r w:rsidRPr="009A2A55">
              <w:t>0.0022</w:t>
            </w:r>
            <w:r>
              <w:rPr>
                <w:rFonts w:eastAsia="等线" w:hint="eastAsia"/>
              </w:rPr>
              <w:t>2</w:t>
            </w:r>
          </w:p>
        </w:tc>
        <w:tc>
          <w:tcPr>
            <w:tcW w:w="554" w:type="pct"/>
            <w:tcBorders>
              <w:top w:val="single" w:sz="4" w:space="0" w:color="auto"/>
            </w:tcBorders>
            <w:vAlign w:val="center"/>
          </w:tcPr>
          <w:p w14:paraId="79003997" w14:textId="77777777" w:rsidR="007B65BD" w:rsidRPr="00202A80" w:rsidRDefault="007B65BD" w:rsidP="007B65BD">
            <w:pPr>
              <w:pStyle w:val="Tablecontent"/>
              <w:rPr>
                <w:rFonts w:eastAsia="等线"/>
              </w:rPr>
            </w:pPr>
            <w:r w:rsidRPr="0054350E">
              <w:rPr>
                <w:rFonts w:eastAsia="等线"/>
              </w:rPr>
              <w:t>0.767</w:t>
            </w:r>
            <w:r>
              <w:rPr>
                <w:rFonts w:eastAsia="等线" w:hint="eastAsia"/>
              </w:rPr>
              <w:t>%</w:t>
            </w:r>
          </w:p>
        </w:tc>
        <w:tc>
          <w:tcPr>
            <w:tcW w:w="553" w:type="pct"/>
            <w:tcBorders>
              <w:top w:val="single" w:sz="4" w:space="0" w:color="auto"/>
            </w:tcBorders>
            <w:vAlign w:val="center"/>
          </w:tcPr>
          <w:p w14:paraId="18AE5550" w14:textId="77777777" w:rsidR="007B65BD" w:rsidRPr="009A2A55" w:rsidRDefault="007B65BD" w:rsidP="007B65BD">
            <w:pPr>
              <w:pStyle w:val="Tablecontent"/>
            </w:pPr>
            <w:r w:rsidRPr="009A2A55">
              <w:t>1.86</w:t>
            </w:r>
            <w:r>
              <w:rPr>
                <w:rFonts w:eastAsia="等线" w:hint="eastAsia"/>
              </w:rPr>
              <w:t>1%</w:t>
            </w:r>
          </w:p>
        </w:tc>
      </w:tr>
      <w:tr w:rsidR="007B65BD" w:rsidRPr="009A2A55" w14:paraId="68D29CA9" w14:textId="77777777" w:rsidTr="007B65BD">
        <w:tc>
          <w:tcPr>
            <w:tcW w:w="556" w:type="pct"/>
            <w:vAlign w:val="center"/>
          </w:tcPr>
          <w:p w14:paraId="1DB2EE9E" w14:textId="77777777" w:rsidR="007B65BD" w:rsidRPr="009A2A55" w:rsidRDefault="007B65BD" w:rsidP="007B65BD">
            <w:pPr>
              <w:pStyle w:val="Tablecontent"/>
              <w:rPr>
                <w:rFonts w:eastAsia="等线"/>
              </w:rPr>
            </w:pPr>
            <w:r w:rsidRPr="009A2A55">
              <w:rPr>
                <w:rFonts w:eastAsia="等线" w:hint="eastAsia"/>
              </w:rPr>
              <w:t>MS-FNO</w:t>
            </w:r>
          </w:p>
        </w:tc>
        <w:tc>
          <w:tcPr>
            <w:tcW w:w="556" w:type="pct"/>
            <w:vAlign w:val="center"/>
          </w:tcPr>
          <w:p w14:paraId="7478E9C1" w14:textId="77777777" w:rsidR="007B65BD" w:rsidRPr="009A2A55" w:rsidRDefault="007B65BD" w:rsidP="007B65BD">
            <w:pPr>
              <w:pStyle w:val="Tablecontent"/>
              <w:rPr>
                <w:rFonts w:eastAsia="等线"/>
              </w:rPr>
            </w:pPr>
            <w:r w:rsidRPr="009A2A55">
              <w:t>844929</w:t>
            </w:r>
          </w:p>
        </w:tc>
        <w:tc>
          <w:tcPr>
            <w:tcW w:w="556" w:type="pct"/>
            <w:vAlign w:val="center"/>
          </w:tcPr>
          <w:p w14:paraId="5DAC8075" w14:textId="77777777" w:rsidR="007B65BD" w:rsidRPr="009A2A55" w:rsidRDefault="007B65BD" w:rsidP="007B65BD">
            <w:pPr>
              <w:pStyle w:val="Tablecontent"/>
              <w:rPr>
                <w:rFonts w:eastAsia="等线"/>
              </w:rPr>
            </w:pPr>
            <w:r w:rsidRPr="009A2A55">
              <w:t>21m 19s</w:t>
            </w:r>
          </w:p>
        </w:tc>
        <w:tc>
          <w:tcPr>
            <w:tcW w:w="556" w:type="pct"/>
            <w:vAlign w:val="center"/>
          </w:tcPr>
          <w:p w14:paraId="3DC8DF59" w14:textId="77777777" w:rsidR="007B65BD" w:rsidRPr="00202A80" w:rsidRDefault="007B65BD" w:rsidP="007B65BD">
            <w:pPr>
              <w:pStyle w:val="Tablecontent"/>
              <w:rPr>
                <w:rFonts w:eastAsia="等线"/>
              </w:rPr>
            </w:pPr>
            <w:r w:rsidRPr="00041011">
              <w:rPr>
                <w:rFonts w:eastAsia="等线"/>
              </w:rPr>
              <w:t>0.0035</w:t>
            </w:r>
            <w:r>
              <w:rPr>
                <w:rFonts w:eastAsia="等线" w:hint="eastAsia"/>
              </w:rPr>
              <w:t>1</w:t>
            </w:r>
          </w:p>
        </w:tc>
        <w:tc>
          <w:tcPr>
            <w:tcW w:w="556" w:type="pct"/>
            <w:vAlign w:val="center"/>
          </w:tcPr>
          <w:p w14:paraId="5E2D20D0" w14:textId="77777777" w:rsidR="007B65BD" w:rsidRPr="009A2A55" w:rsidRDefault="007B65BD" w:rsidP="007B65BD">
            <w:pPr>
              <w:pStyle w:val="Tablecontent"/>
            </w:pPr>
            <w:r w:rsidRPr="009A2A55">
              <w:t>0.0039</w:t>
            </w:r>
            <w:r>
              <w:rPr>
                <w:rFonts w:eastAsia="等线" w:hint="eastAsia"/>
              </w:rPr>
              <w:t>5</w:t>
            </w:r>
          </w:p>
        </w:tc>
        <w:tc>
          <w:tcPr>
            <w:tcW w:w="556" w:type="pct"/>
            <w:vAlign w:val="center"/>
          </w:tcPr>
          <w:p w14:paraId="0450B058" w14:textId="77777777" w:rsidR="007B65BD" w:rsidRPr="00202A80" w:rsidRDefault="007B65BD" w:rsidP="007B65BD">
            <w:pPr>
              <w:pStyle w:val="Tablecontent"/>
              <w:rPr>
                <w:rFonts w:eastAsia="等线"/>
              </w:rPr>
            </w:pPr>
            <w:r w:rsidRPr="00652B4A">
              <w:rPr>
                <w:rFonts w:eastAsia="等线"/>
              </w:rPr>
              <w:t>0.00227</w:t>
            </w:r>
          </w:p>
        </w:tc>
        <w:tc>
          <w:tcPr>
            <w:tcW w:w="557" w:type="pct"/>
            <w:vAlign w:val="center"/>
          </w:tcPr>
          <w:p w14:paraId="2689DF36" w14:textId="77777777" w:rsidR="007B65BD" w:rsidRPr="009A2A55" w:rsidRDefault="007B65BD" w:rsidP="007B65BD">
            <w:pPr>
              <w:pStyle w:val="Tablecontent"/>
            </w:pPr>
            <w:r w:rsidRPr="009A2A55">
              <w:t>0.0025</w:t>
            </w:r>
            <w:r>
              <w:rPr>
                <w:rFonts w:eastAsia="等线" w:hint="eastAsia"/>
              </w:rPr>
              <w:t>6</w:t>
            </w:r>
          </w:p>
        </w:tc>
        <w:tc>
          <w:tcPr>
            <w:tcW w:w="554" w:type="pct"/>
            <w:vAlign w:val="center"/>
          </w:tcPr>
          <w:p w14:paraId="1244D9C9" w14:textId="77777777" w:rsidR="007B65BD" w:rsidRPr="00202A80" w:rsidRDefault="007B65BD" w:rsidP="007B65BD">
            <w:pPr>
              <w:pStyle w:val="Tablecontent"/>
              <w:rPr>
                <w:rFonts w:eastAsia="等线"/>
              </w:rPr>
            </w:pPr>
            <w:r w:rsidRPr="00B4796A">
              <w:rPr>
                <w:rFonts w:eastAsia="等线"/>
              </w:rPr>
              <w:t>0.24</w:t>
            </w:r>
            <w:r>
              <w:rPr>
                <w:rFonts w:eastAsia="等线" w:hint="eastAsia"/>
              </w:rPr>
              <w:t>5%</w:t>
            </w:r>
          </w:p>
        </w:tc>
        <w:tc>
          <w:tcPr>
            <w:tcW w:w="553" w:type="pct"/>
            <w:vAlign w:val="center"/>
          </w:tcPr>
          <w:p w14:paraId="7663AC36" w14:textId="77777777" w:rsidR="007B65BD" w:rsidRPr="009A2A55" w:rsidRDefault="007B65BD" w:rsidP="007B65BD">
            <w:pPr>
              <w:pStyle w:val="Tablecontent"/>
            </w:pPr>
            <w:r w:rsidRPr="009A2A55">
              <w:t>0.277</w:t>
            </w:r>
            <w:r>
              <w:rPr>
                <w:rFonts w:eastAsia="等线" w:hint="eastAsia"/>
              </w:rPr>
              <w:t>%</w:t>
            </w:r>
          </w:p>
        </w:tc>
      </w:tr>
      <w:tr w:rsidR="007B65BD" w:rsidRPr="009A2A55" w14:paraId="5589152B" w14:textId="77777777" w:rsidTr="007B65BD">
        <w:tc>
          <w:tcPr>
            <w:tcW w:w="556" w:type="pct"/>
            <w:vAlign w:val="center"/>
          </w:tcPr>
          <w:p w14:paraId="72D0E1C6" w14:textId="77777777" w:rsidR="007B65BD" w:rsidRPr="009A2A55" w:rsidRDefault="007B65BD" w:rsidP="007B65BD">
            <w:pPr>
              <w:pStyle w:val="Tablecontent"/>
              <w:rPr>
                <w:rFonts w:eastAsia="等线"/>
              </w:rPr>
            </w:pPr>
            <w:r w:rsidRPr="009A2A55">
              <w:rPr>
                <w:rFonts w:eastAsia="等线" w:hint="eastAsia"/>
              </w:rPr>
              <w:t>ResNet</w:t>
            </w:r>
          </w:p>
        </w:tc>
        <w:tc>
          <w:tcPr>
            <w:tcW w:w="556" w:type="pct"/>
            <w:vAlign w:val="center"/>
          </w:tcPr>
          <w:p w14:paraId="527255BA" w14:textId="77777777" w:rsidR="007B65BD" w:rsidRPr="009A2A55" w:rsidRDefault="007B65BD" w:rsidP="007B65BD">
            <w:pPr>
              <w:pStyle w:val="Tablecontent"/>
              <w:rPr>
                <w:rFonts w:eastAsia="等线"/>
              </w:rPr>
            </w:pPr>
            <w:r w:rsidRPr="009A2A55">
              <w:t>916865</w:t>
            </w:r>
          </w:p>
        </w:tc>
        <w:tc>
          <w:tcPr>
            <w:tcW w:w="556" w:type="pct"/>
            <w:vAlign w:val="center"/>
          </w:tcPr>
          <w:p w14:paraId="074F9086" w14:textId="77777777" w:rsidR="007B65BD" w:rsidRPr="009A2A55" w:rsidRDefault="007B65BD" w:rsidP="007B65BD">
            <w:pPr>
              <w:pStyle w:val="Tablecontent"/>
              <w:rPr>
                <w:rFonts w:eastAsia="等线"/>
              </w:rPr>
            </w:pPr>
            <w:r w:rsidRPr="009A2A55">
              <w:t>49m 59s</w:t>
            </w:r>
          </w:p>
        </w:tc>
        <w:tc>
          <w:tcPr>
            <w:tcW w:w="556" w:type="pct"/>
            <w:vAlign w:val="center"/>
          </w:tcPr>
          <w:p w14:paraId="126810E4" w14:textId="77777777" w:rsidR="007B65BD" w:rsidRPr="00202A80" w:rsidRDefault="007B65BD" w:rsidP="007B65BD">
            <w:pPr>
              <w:pStyle w:val="Tablecontent"/>
              <w:rPr>
                <w:rFonts w:eastAsia="等线"/>
              </w:rPr>
            </w:pPr>
            <w:r w:rsidRPr="004237B5">
              <w:rPr>
                <w:rFonts w:eastAsia="等线"/>
              </w:rPr>
              <w:t>0.0199</w:t>
            </w:r>
            <w:r>
              <w:rPr>
                <w:rFonts w:eastAsia="等线" w:hint="eastAsia"/>
              </w:rPr>
              <w:t>7</w:t>
            </w:r>
          </w:p>
        </w:tc>
        <w:tc>
          <w:tcPr>
            <w:tcW w:w="556" w:type="pct"/>
            <w:vAlign w:val="center"/>
          </w:tcPr>
          <w:p w14:paraId="3D5CB4C0" w14:textId="77777777" w:rsidR="007B65BD" w:rsidRPr="009A2A55" w:rsidRDefault="007B65BD" w:rsidP="007B65BD">
            <w:pPr>
              <w:pStyle w:val="Tablecontent"/>
            </w:pPr>
            <w:r w:rsidRPr="009A2A55">
              <w:t>0.0211</w:t>
            </w:r>
            <w:r>
              <w:rPr>
                <w:rFonts w:eastAsia="等线" w:hint="eastAsia"/>
              </w:rPr>
              <w:t>3</w:t>
            </w:r>
          </w:p>
        </w:tc>
        <w:tc>
          <w:tcPr>
            <w:tcW w:w="556" w:type="pct"/>
            <w:vAlign w:val="center"/>
          </w:tcPr>
          <w:p w14:paraId="288EECE3" w14:textId="77777777" w:rsidR="007B65BD" w:rsidRPr="00202A80" w:rsidRDefault="007B65BD" w:rsidP="007B65BD">
            <w:pPr>
              <w:pStyle w:val="Tablecontent"/>
              <w:rPr>
                <w:rFonts w:eastAsia="等线"/>
              </w:rPr>
            </w:pPr>
            <w:r w:rsidRPr="00352AA8">
              <w:rPr>
                <w:rFonts w:eastAsia="等线"/>
              </w:rPr>
              <w:t>0.01696</w:t>
            </w:r>
          </w:p>
        </w:tc>
        <w:tc>
          <w:tcPr>
            <w:tcW w:w="557" w:type="pct"/>
            <w:vAlign w:val="center"/>
          </w:tcPr>
          <w:p w14:paraId="0E2290B7" w14:textId="77777777" w:rsidR="007B65BD" w:rsidRPr="009A2A55" w:rsidRDefault="007B65BD" w:rsidP="007B65BD">
            <w:pPr>
              <w:pStyle w:val="Tablecontent"/>
            </w:pPr>
            <w:r w:rsidRPr="009A2A55">
              <w:t>0.0179</w:t>
            </w:r>
            <w:r>
              <w:rPr>
                <w:rFonts w:eastAsia="等线" w:hint="eastAsia"/>
              </w:rPr>
              <w:t>5</w:t>
            </w:r>
          </w:p>
        </w:tc>
        <w:tc>
          <w:tcPr>
            <w:tcW w:w="554" w:type="pct"/>
            <w:vAlign w:val="center"/>
          </w:tcPr>
          <w:p w14:paraId="5F16848F" w14:textId="77777777" w:rsidR="007B65BD" w:rsidRPr="00202A80" w:rsidRDefault="007B65BD" w:rsidP="007B65BD">
            <w:pPr>
              <w:pStyle w:val="Tablecontent"/>
              <w:rPr>
                <w:rFonts w:eastAsia="等线"/>
              </w:rPr>
            </w:pPr>
            <w:r w:rsidRPr="00B4796A">
              <w:rPr>
                <w:rFonts w:eastAsia="等线"/>
              </w:rPr>
              <w:t>1.765</w:t>
            </w:r>
            <w:r>
              <w:rPr>
                <w:rFonts w:eastAsia="等线" w:hint="eastAsia"/>
              </w:rPr>
              <w:t>%</w:t>
            </w:r>
          </w:p>
        </w:tc>
        <w:tc>
          <w:tcPr>
            <w:tcW w:w="553" w:type="pct"/>
            <w:vAlign w:val="center"/>
          </w:tcPr>
          <w:p w14:paraId="7DE8581C" w14:textId="77777777" w:rsidR="007B65BD" w:rsidRPr="009A2A55" w:rsidRDefault="007B65BD" w:rsidP="007B65BD">
            <w:pPr>
              <w:pStyle w:val="Tablecontent"/>
            </w:pPr>
            <w:r w:rsidRPr="009A2A55">
              <w:t>1.130</w:t>
            </w:r>
            <w:r>
              <w:rPr>
                <w:rFonts w:eastAsia="等线" w:hint="eastAsia"/>
              </w:rPr>
              <w:t>%</w:t>
            </w:r>
          </w:p>
        </w:tc>
      </w:tr>
    </w:tbl>
    <w:p w14:paraId="65C61E11" w14:textId="5A0CED7E" w:rsidR="00D4556A" w:rsidRPr="00D4556A" w:rsidRDefault="00D4556A" w:rsidP="00D4556A">
      <w:pPr>
        <w:pStyle w:val="text"/>
        <w:ind w:firstLine="400"/>
        <w:rPr>
          <w:rFonts w:eastAsia="等线"/>
        </w:rPr>
      </w:pPr>
      <w:r w:rsidRPr="00D4556A">
        <w:rPr>
          <w:rFonts w:eastAsia="等线"/>
        </w:rPr>
        <w:t>Figure 3 illustrates the training and validation loss curves of all models, where subfigures (a)–(c) correspond to the MoSRNet, MS-FNO, and ResNet, respectively. The MoSRNet converges with an evaluation relative</w:t>
      </w:r>
      <w:r>
        <w:rPr>
          <w:rFonts w:eastAsia="等线" w:hint="eastAsia"/>
        </w:rPr>
        <w:t xml:space="preserve"> L</w:t>
      </w:r>
      <w:r w:rsidRPr="00D4556A">
        <w:rPr>
          <w:rFonts w:eastAsia="等线" w:hint="eastAsia"/>
          <w:vertAlign w:val="subscript"/>
        </w:rPr>
        <w:t>2</w:t>
      </w:r>
      <w:r w:rsidRPr="00D4556A">
        <w:rPr>
          <w:rFonts w:eastAsia="等线"/>
        </w:rPr>
        <w:t xml:space="preserve">-norm of 0.00442, while </w:t>
      </w:r>
      <w:r w:rsidRPr="00D4556A">
        <w:rPr>
          <w:rFonts w:eastAsia="等线"/>
        </w:rPr>
        <w:lastRenderedPageBreak/>
        <w:t>the MS-FNO and the baseline ResNet achieve 0.00395 and 0.02113, respectively. The figure demonstrates that all models converge smoothly during training, showing no evidence of underfitting or overfitting.</w:t>
      </w:r>
    </w:p>
    <w:p w14:paraId="4CD54991" w14:textId="408C121F" w:rsidR="00D4556A" w:rsidRPr="00D4556A" w:rsidRDefault="00D4556A" w:rsidP="004D3ADB">
      <w:pPr>
        <w:pStyle w:val="text"/>
        <w:ind w:firstLine="400"/>
        <w:rPr>
          <w:rFonts w:eastAsia="等线"/>
        </w:rPr>
      </w:pPr>
      <w:r w:rsidRPr="00D4556A">
        <w:rPr>
          <w:rFonts w:eastAsia="等线"/>
        </w:rPr>
        <w:t>Table 7 summarizes the model configurations and training performance. All models are trained on a workstation equipped with an AMD Ryzen™ 9 7950X3D @ 4.2 GHz CPU and an NVIDIA GeForce RTX 4090 GPU. The MoSRNet contains 474135 parameters and requires 13 minutes 34 seconds for training. The MS-FNO includes 844929 parameters with a training time of 21 minutes 19 seconds. The baseline ResNet has 916865 parameters and requires 49 minutes 59 seconds for training.</w:t>
      </w:r>
    </w:p>
    <w:p w14:paraId="2AB055E8" w14:textId="7A83E398" w:rsidR="00CE0BC9" w:rsidRDefault="00D4556A" w:rsidP="00D4556A">
      <w:pPr>
        <w:pStyle w:val="text"/>
        <w:ind w:firstLine="400"/>
        <w:rPr>
          <w:rFonts w:eastAsia="等线"/>
          <w:lang w:val="en"/>
        </w:rPr>
      </w:pPr>
      <w:r w:rsidRPr="00D4556A">
        <w:rPr>
          <w:rFonts w:eastAsia="等线"/>
        </w:rPr>
        <w:t>It is evident that, compared with the baseline ResNet, the proposed MS-FNO achieves higher prediction accuracy across all evaluation metrics while using fewer parameters (0.92×) and significantly reducing the training time (0.43×)</w:t>
      </w:r>
      <w:r w:rsidR="004E1E3B">
        <w:rPr>
          <w:rFonts w:eastAsia="等线" w:hint="eastAsia"/>
          <w:lang w:val="en"/>
        </w:rPr>
        <w:t>.</w:t>
      </w:r>
    </w:p>
    <w:p w14:paraId="536A07A6" w14:textId="65366EE8" w:rsidR="00410DD8" w:rsidRDefault="00410DD8">
      <w:pPr>
        <w:widowControl/>
        <w:spacing w:after="160" w:line="259" w:lineRule="auto"/>
        <w:rPr>
          <w:rFonts w:eastAsia="等线" w:cs="Times New Roman"/>
          <w:bCs/>
          <w:kern w:val="0"/>
          <w:sz w:val="20"/>
          <w:lang w:val="en" w:eastAsia="zh-CN"/>
          <w14:ligatures w14:val="none"/>
        </w:rPr>
      </w:pPr>
      <w:r>
        <w:rPr>
          <w:rFonts w:eastAsia="等线"/>
          <w:lang w:val="en"/>
        </w:rPr>
        <w:br w:type="page"/>
      </w:r>
    </w:p>
    <w:tbl>
      <w:tblPr>
        <w:tblStyle w:val="af7"/>
        <w:tblpPr w:leftFromText="180" w:rightFromText="180" w:vertAnchor="text" w:horzAnchor="margin" w:tblpY="18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5046"/>
      </w:tblGrid>
      <w:tr w:rsidR="00C7509C" w14:paraId="14E01C43" w14:textId="77777777" w:rsidTr="00C7509C">
        <w:tc>
          <w:tcPr>
            <w:tcW w:w="5046" w:type="dxa"/>
          </w:tcPr>
          <w:p w14:paraId="74FBE302" w14:textId="77777777" w:rsidR="00C7509C" w:rsidRDefault="00C7509C" w:rsidP="00C7509C">
            <w:pPr>
              <w:pStyle w:val="figtable"/>
            </w:pPr>
            <w:r>
              <w:rPr>
                <w:noProof/>
              </w:rPr>
              <w:lastRenderedPageBreak/>
              <w:drawing>
                <wp:inline distT="0" distB="0" distL="0" distR="0" wp14:anchorId="1A5703F3" wp14:editId="173F380E">
                  <wp:extent cx="3060000" cy="2244920"/>
                  <wp:effectExtent l="0" t="0" r="7620" b="3175"/>
                  <wp:docPr id="828383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0000" cy="2244920"/>
                          </a:xfrm>
                          <a:prstGeom prst="rect">
                            <a:avLst/>
                          </a:prstGeom>
                          <a:noFill/>
                          <a:ln>
                            <a:noFill/>
                          </a:ln>
                        </pic:spPr>
                      </pic:pic>
                    </a:graphicData>
                  </a:graphic>
                </wp:inline>
              </w:drawing>
            </w:r>
          </w:p>
        </w:tc>
        <w:tc>
          <w:tcPr>
            <w:tcW w:w="5046" w:type="dxa"/>
          </w:tcPr>
          <w:p w14:paraId="7E40BEAE" w14:textId="77777777" w:rsidR="00C7509C" w:rsidRDefault="00C7509C" w:rsidP="00C7509C">
            <w:pPr>
              <w:pStyle w:val="figtable"/>
            </w:pPr>
            <w:r>
              <w:rPr>
                <w:noProof/>
              </w:rPr>
              <w:drawing>
                <wp:inline distT="0" distB="0" distL="0" distR="0" wp14:anchorId="6F561C18" wp14:editId="5580A899">
                  <wp:extent cx="3060000" cy="2244920"/>
                  <wp:effectExtent l="0" t="0" r="7620" b="3175"/>
                  <wp:docPr id="2123014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000" cy="2244920"/>
                          </a:xfrm>
                          <a:prstGeom prst="rect">
                            <a:avLst/>
                          </a:prstGeom>
                          <a:noFill/>
                          <a:ln>
                            <a:noFill/>
                          </a:ln>
                        </pic:spPr>
                      </pic:pic>
                    </a:graphicData>
                  </a:graphic>
                </wp:inline>
              </w:drawing>
            </w:r>
          </w:p>
        </w:tc>
      </w:tr>
      <w:tr w:rsidR="00C7509C" w14:paraId="2860DC45" w14:textId="77777777" w:rsidTr="00C7509C">
        <w:tc>
          <w:tcPr>
            <w:tcW w:w="5046" w:type="dxa"/>
          </w:tcPr>
          <w:p w14:paraId="74A90456" w14:textId="77777777" w:rsidR="00C7509C" w:rsidRDefault="00C7509C" w:rsidP="00C7509C">
            <w:pPr>
              <w:pStyle w:val="figtable"/>
              <w:spacing w:line="240" w:lineRule="exact"/>
            </w:pPr>
            <w:r w:rsidRPr="00FD53A5">
              <w:rPr>
                <w:rFonts w:hint="eastAsia"/>
                <w:b/>
                <w:bCs w:val="0"/>
              </w:rPr>
              <w:t>(a)</w:t>
            </w:r>
            <w:r>
              <w:rPr>
                <w:rFonts w:hint="eastAsia"/>
              </w:rPr>
              <w:t xml:space="preserve"> Original data (MS-FNO)</w:t>
            </w:r>
          </w:p>
        </w:tc>
        <w:tc>
          <w:tcPr>
            <w:tcW w:w="5046" w:type="dxa"/>
          </w:tcPr>
          <w:p w14:paraId="13185AD2" w14:textId="77777777" w:rsidR="00C7509C" w:rsidRDefault="00C7509C" w:rsidP="00C7509C">
            <w:pPr>
              <w:pStyle w:val="figtable"/>
              <w:spacing w:line="240" w:lineRule="exact"/>
            </w:pPr>
            <w:r w:rsidRPr="00FD53A5">
              <w:rPr>
                <w:rFonts w:hint="eastAsia"/>
                <w:b/>
                <w:bCs w:val="0"/>
              </w:rPr>
              <w:t>(</w:t>
            </w:r>
            <w:r>
              <w:rPr>
                <w:rFonts w:hint="eastAsia"/>
                <w:b/>
                <w:bCs w:val="0"/>
              </w:rPr>
              <w:t>b</w:t>
            </w:r>
            <w:r w:rsidRPr="00FD53A5">
              <w:rPr>
                <w:rFonts w:hint="eastAsia"/>
                <w:b/>
                <w:bCs w:val="0"/>
              </w:rPr>
              <w:t>)</w:t>
            </w:r>
            <w:r>
              <w:rPr>
                <w:rFonts w:hint="eastAsia"/>
              </w:rPr>
              <w:t xml:space="preserve"> Original data (ResNet)</w:t>
            </w:r>
          </w:p>
        </w:tc>
      </w:tr>
      <w:tr w:rsidR="00C7509C" w14:paraId="03E86C60" w14:textId="77777777" w:rsidTr="00C7509C">
        <w:tc>
          <w:tcPr>
            <w:tcW w:w="5046" w:type="dxa"/>
          </w:tcPr>
          <w:p w14:paraId="26EEFC77" w14:textId="77777777" w:rsidR="00C7509C" w:rsidRDefault="00C7509C" w:rsidP="00C7509C">
            <w:pPr>
              <w:pStyle w:val="figtable"/>
            </w:pPr>
            <w:r>
              <w:rPr>
                <w:noProof/>
              </w:rPr>
              <w:drawing>
                <wp:inline distT="0" distB="0" distL="0" distR="0" wp14:anchorId="43D0D45E" wp14:editId="3D6FEB5F">
                  <wp:extent cx="3060000" cy="2244920"/>
                  <wp:effectExtent l="0" t="0" r="7620" b="3175"/>
                  <wp:docPr id="2376905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0000" cy="2244920"/>
                          </a:xfrm>
                          <a:prstGeom prst="rect">
                            <a:avLst/>
                          </a:prstGeom>
                          <a:noFill/>
                          <a:ln>
                            <a:noFill/>
                          </a:ln>
                        </pic:spPr>
                      </pic:pic>
                    </a:graphicData>
                  </a:graphic>
                </wp:inline>
              </w:drawing>
            </w:r>
          </w:p>
        </w:tc>
        <w:tc>
          <w:tcPr>
            <w:tcW w:w="5046" w:type="dxa"/>
          </w:tcPr>
          <w:p w14:paraId="395819F4" w14:textId="77777777" w:rsidR="00C7509C" w:rsidRDefault="00C7509C" w:rsidP="00C7509C">
            <w:pPr>
              <w:pStyle w:val="figtable"/>
            </w:pPr>
            <w:r>
              <w:rPr>
                <w:noProof/>
              </w:rPr>
              <w:drawing>
                <wp:inline distT="0" distB="0" distL="0" distR="0" wp14:anchorId="09A57175" wp14:editId="2AFE5618">
                  <wp:extent cx="3060000" cy="2244920"/>
                  <wp:effectExtent l="0" t="0" r="7620" b="3175"/>
                  <wp:docPr id="6423150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0000" cy="2244920"/>
                          </a:xfrm>
                          <a:prstGeom prst="rect">
                            <a:avLst/>
                          </a:prstGeom>
                          <a:noFill/>
                          <a:ln>
                            <a:noFill/>
                          </a:ln>
                        </pic:spPr>
                      </pic:pic>
                    </a:graphicData>
                  </a:graphic>
                </wp:inline>
              </w:drawing>
            </w:r>
          </w:p>
        </w:tc>
      </w:tr>
      <w:tr w:rsidR="00C7509C" w14:paraId="1AACED4D" w14:textId="77777777" w:rsidTr="00C7509C">
        <w:tc>
          <w:tcPr>
            <w:tcW w:w="5046" w:type="dxa"/>
          </w:tcPr>
          <w:p w14:paraId="06926456" w14:textId="77777777" w:rsidR="00C7509C" w:rsidRDefault="00C7509C" w:rsidP="00C7509C">
            <w:pPr>
              <w:pStyle w:val="figtable"/>
              <w:spacing w:line="240" w:lineRule="exact"/>
            </w:pPr>
            <w:r w:rsidRPr="00FD53A5">
              <w:rPr>
                <w:rFonts w:hint="eastAsia"/>
                <w:b/>
                <w:bCs w:val="0"/>
              </w:rPr>
              <w:t>(</w:t>
            </w:r>
            <w:r>
              <w:rPr>
                <w:rFonts w:hint="eastAsia"/>
                <w:b/>
                <w:bCs w:val="0"/>
              </w:rPr>
              <w:t>c</w:t>
            </w:r>
            <w:r w:rsidRPr="00FD53A5">
              <w:rPr>
                <w:rFonts w:hint="eastAsia"/>
                <w:b/>
                <w:bCs w:val="0"/>
              </w:rPr>
              <w:t>)</w:t>
            </w:r>
            <w:r w:rsidRPr="00A221D7">
              <w:t xml:space="preserve"> MoSRNet-super-resolved</w:t>
            </w:r>
            <w:r>
              <w:rPr>
                <w:rFonts w:hint="eastAsia"/>
              </w:rPr>
              <w:t xml:space="preserve"> data (MS-FNO)</w:t>
            </w:r>
          </w:p>
        </w:tc>
        <w:tc>
          <w:tcPr>
            <w:tcW w:w="5046" w:type="dxa"/>
          </w:tcPr>
          <w:p w14:paraId="391FF954" w14:textId="77777777" w:rsidR="00C7509C" w:rsidRDefault="00C7509C" w:rsidP="00C7509C">
            <w:pPr>
              <w:pStyle w:val="figtable"/>
              <w:spacing w:line="240" w:lineRule="exact"/>
            </w:pPr>
            <w:r w:rsidRPr="00FD53A5">
              <w:rPr>
                <w:rFonts w:hint="eastAsia"/>
                <w:b/>
                <w:bCs w:val="0"/>
              </w:rPr>
              <w:t>(</w:t>
            </w:r>
            <w:r>
              <w:rPr>
                <w:rFonts w:hint="eastAsia"/>
                <w:b/>
                <w:bCs w:val="0"/>
              </w:rPr>
              <w:t>d</w:t>
            </w:r>
            <w:r w:rsidRPr="00FD53A5">
              <w:rPr>
                <w:rFonts w:hint="eastAsia"/>
                <w:b/>
                <w:bCs w:val="0"/>
              </w:rPr>
              <w:t>)</w:t>
            </w:r>
            <w:r w:rsidRPr="00A221D7">
              <w:t xml:space="preserve"> MoSRNet-super-resolved</w:t>
            </w:r>
            <w:r>
              <w:rPr>
                <w:rFonts w:hint="eastAsia"/>
              </w:rPr>
              <w:t xml:space="preserve"> data (ResNet)</w:t>
            </w:r>
          </w:p>
        </w:tc>
      </w:tr>
      <w:tr w:rsidR="00C7509C" w14:paraId="7BF5A8BB" w14:textId="77777777" w:rsidTr="00C7509C">
        <w:trPr>
          <w:trHeight w:val="66"/>
        </w:trPr>
        <w:tc>
          <w:tcPr>
            <w:tcW w:w="10092" w:type="dxa"/>
            <w:gridSpan w:val="2"/>
          </w:tcPr>
          <w:p w14:paraId="77185805" w14:textId="77777777" w:rsidR="00C7509C" w:rsidRDefault="00C7509C" w:rsidP="00C7509C">
            <w:pPr>
              <w:pStyle w:val="figtable"/>
              <w:spacing w:beforeLines="20" w:before="72" w:line="240" w:lineRule="exact"/>
            </w:pPr>
            <w:r w:rsidRPr="007660E8">
              <w:rPr>
                <w:rFonts w:hint="eastAsia"/>
                <w:b/>
                <w:bCs w:val="0"/>
              </w:rPr>
              <w:t xml:space="preserve">Figure </w:t>
            </w:r>
            <w:r>
              <w:rPr>
                <w:rFonts w:hint="eastAsia"/>
                <w:b/>
                <w:bCs w:val="0"/>
              </w:rPr>
              <w:t>4</w:t>
            </w:r>
            <w:r>
              <w:rPr>
                <w:rFonts w:hint="eastAsia"/>
              </w:rPr>
              <w:t xml:space="preserve"> </w:t>
            </w:r>
            <w:r w:rsidRPr="00A221D7">
              <w:t>Numerical validation results of MS-FNO and ResNet using original high-resolution mode shape data and MoSRNet-super-resolved data after down-sampling</w:t>
            </w:r>
            <w:r>
              <w:rPr>
                <w:rFonts w:hint="eastAsia"/>
              </w:rPr>
              <w:t xml:space="preserve">  </w:t>
            </w:r>
          </w:p>
        </w:tc>
      </w:tr>
    </w:tbl>
    <w:p w14:paraId="7B504F56" w14:textId="6E586EF7" w:rsidR="00511025" w:rsidRPr="000B7730" w:rsidRDefault="00410DD8" w:rsidP="00511025">
      <w:pPr>
        <w:pStyle w:val="11"/>
        <w:spacing w:before="180" w:after="180"/>
        <w:rPr>
          <w:rFonts w:eastAsia="等线"/>
        </w:rPr>
      </w:pPr>
      <w:r>
        <w:rPr>
          <w:rFonts w:eastAsia="等线" w:hint="eastAsia"/>
        </w:rPr>
        <w:t xml:space="preserve"> </w:t>
      </w:r>
      <w:r w:rsidR="009928C5">
        <w:rPr>
          <w:rFonts w:eastAsia="等线" w:hint="eastAsia"/>
        </w:rPr>
        <w:t>4</w:t>
      </w:r>
      <w:r w:rsidR="00511025" w:rsidRPr="000B7730">
        <w:t xml:space="preserve"> </w:t>
      </w:r>
      <w:r w:rsidR="00CA3733" w:rsidRPr="000B7730">
        <w:t xml:space="preserve">NUMERICAL </w:t>
      </w:r>
      <w:r w:rsidR="0069062F" w:rsidRPr="000B7730">
        <w:rPr>
          <w:rFonts w:eastAsia="等线"/>
        </w:rPr>
        <w:t>VALIDATIONS</w:t>
      </w:r>
    </w:p>
    <w:p w14:paraId="5300813D" w14:textId="4F91E11D" w:rsidR="00511025" w:rsidRDefault="009928C5" w:rsidP="00511025">
      <w:pPr>
        <w:pStyle w:val="11"/>
        <w:spacing w:before="180" w:after="180"/>
        <w:rPr>
          <w:rFonts w:eastAsia="等线"/>
        </w:rPr>
      </w:pPr>
      <w:r>
        <w:rPr>
          <w:rFonts w:eastAsia="等线" w:hint="eastAsia"/>
        </w:rPr>
        <w:t>4</w:t>
      </w:r>
      <w:r w:rsidR="00511025" w:rsidRPr="000B7730">
        <w:t>.1 In-Distribution Validation</w:t>
      </w:r>
    </w:p>
    <w:p w14:paraId="7C0A7B74" w14:textId="2530BDA8" w:rsidR="007A0C38" w:rsidRPr="007A0C38" w:rsidRDefault="002A4290" w:rsidP="007A0C38">
      <w:pPr>
        <w:pStyle w:val="text"/>
        <w:ind w:firstLine="400"/>
        <w:rPr>
          <w:rFonts w:eastAsia="等线"/>
        </w:rPr>
      </w:pPr>
      <w:r>
        <w:rPr>
          <w:rFonts w:eastAsia="等线" w:hint="eastAsia"/>
        </w:rPr>
        <w:t xml:space="preserve"> </w:t>
      </w:r>
      <w:r w:rsidR="007A0C38" w:rsidRPr="007A0C38">
        <w:rPr>
          <w:rFonts w:eastAsia="等线"/>
        </w:rPr>
        <w:t>This section evaluates the performance of the models on in-distribution data. In-distribution testing assesses how well a model performs on data drawn from the same distribution as that used for training, thereby reflecting its fitting capability and generalization performance within known scenarios.</w:t>
      </w:r>
    </w:p>
    <w:p w14:paraId="5C210114" w14:textId="78662288" w:rsidR="007A0C38" w:rsidRPr="007A0C38" w:rsidRDefault="007A0C38" w:rsidP="007A0C38">
      <w:pPr>
        <w:pStyle w:val="text"/>
        <w:ind w:firstLine="400"/>
        <w:rPr>
          <w:rFonts w:eastAsia="等线"/>
        </w:rPr>
      </w:pPr>
      <w:r w:rsidRPr="007A0C38">
        <w:rPr>
          <w:rFonts w:eastAsia="等线"/>
        </w:rPr>
        <w:t>Four testing scenarios are designed. The first two directly evaluate the proposed MS-FNO and the baseline ResNet using high-resolution mode shape data. In the third and fourth scenarios, the original mode shape data are down-sampled at seven uniformly distributed points (dividing the beam span into eight equal segments) and subsequently super-resolved by the MoSRNet. The super-resolved mode shapes are then used as input for validation of the MS-FNO and ResNet, respectively.</w:t>
      </w:r>
    </w:p>
    <w:p w14:paraId="3F1F3F6B" w14:textId="569E61B9" w:rsidR="007A0C38" w:rsidRPr="007A0C38" w:rsidRDefault="007A0C38" w:rsidP="007A0C38">
      <w:pPr>
        <w:pStyle w:val="text"/>
        <w:ind w:firstLine="400"/>
        <w:rPr>
          <w:rFonts w:eastAsia="等线"/>
        </w:rPr>
      </w:pPr>
      <w:r w:rsidRPr="007A0C38">
        <w:rPr>
          <w:rFonts w:eastAsia="等线"/>
        </w:rPr>
        <w:t xml:space="preserve">Figure 4 presents an example from the validation set. As shown in Figure 4(a) and (b), when using high-resolution mode </w:t>
      </w:r>
      <w:r w:rsidRPr="007A0C38">
        <w:rPr>
          <w:rFonts w:eastAsia="等线"/>
        </w:rPr>
        <w:lastRenderedPageBreak/>
        <w:t>shape data as input, the MS-FNO prediction closely matches the ground truth, while the ResNet also achieves satisfactory accuracy with only minor discrepancies. Figure 4(c) shows the MS-FNO prediction based on MoSRNet-super-resolved data. The overall trend aligns well with the ground truth; however, noticeable local discrepancies appear near the beam boundaries. In contrast, Figure 4(d) illustrates the ResNet prediction on MoSRNet-super-resolved data, which exhibits sawtooth-like fluctuations. Although the general trend remains comparable to the ground truth, the local deviations are substantial, making it difficult to extract meaningful damage information directly.</w:t>
      </w:r>
    </w:p>
    <w:p w14:paraId="1164B8D3" w14:textId="7DF6681D" w:rsidR="009E091E" w:rsidRDefault="007A0C38" w:rsidP="00751C00">
      <w:pPr>
        <w:pStyle w:val="text"/>
        <w:ind w:firstLine="400"/>
        <w:rPr>
          <w:rFonts w:eastAsia="等线"/>
        </w:rPr>
      </w:pPr>
      <w:r w:rsidRPr="007A0C38">
        <w:rPr>
          <w:rFonts w:eastAsia="等线"/>
        </w:rPr>
        <w:t>The in-distribution numerical validation confirms that the proposed MS-FNO consistently outperforms the baseline ResNet, both when using high-resolution mode shape data and when using MoSRNet-super-resolved inputs.</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5046"/>
        <w:gridCol w:w="5046"/>
      </w:tblGrid>
      <w:tr w:rsidR="00DB7AB9" w14:paraId="33153FF6" w14:textId="77777777" w:rsidTr="00DA28B3">
        <w:trPr>
          <w:gridBefore w:val="1"/>
          <w:wBefore w:w="108" w:type="dxa"/>
          <w:jc w:val="center"/>
        </w:trPr>
        <w:tc>
          <w:tcPr>
            <w:tcW w:w="5046" w:type="dxa"/>
          </w:tcPr>
          <w:p w14:paraId="4BBE6062" w14:textId="0EBEE895" w:rsidR="00DB7AB9" w:rsidRDefault="00612A4B">
            <w:pPr>
              <w:pStyle w:val="figtable"/>
            </w:pPr>
            <w:r>
              <w:rPr>
                <w:noProof/>
              </w:rPr>
              <w:drawing>
                <wp:inline distT="0" distB="0" distL="0" distR="0" wp14:anchorId="57B8986D" wp14:editId="7B56FDC4">
                  <wp:extent cx="3060000" cy="1752213"/>
                  <wp:effectExtent l="0" t="0" r="7620" b="635"/>
                  <wp:docPr id="11747427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0000" cy="1752213"/>
                          </a:xfrm>
                          <a:prstGeom prst="rect">
                            <a:avLst/>
                          </a:prstGeom>
                          <a:noFill/>
                          <a:ln>
                            <a:noFill/>
                          </a:ln>
                        </pic:spPr>
                      </pic:pic>
                    </a:graphicData>
                  </a:graphic>
                </wp:inline>
              </w:drawing>
            </w:r>
          </w:p>
        </w:tc>
        <w:tc>
          <w:tcPr>
            <w:tcW w:w="5046" w:type="dxa"/>
          </w:tcPr>
          <w:p w14:paraId="61847F51" w14:textId="0FEBE489" w:rsidR="00DB7AB9" w:rsidRDefault="00612A4B">
            <w:pPr>
              <w:pStyle w:val="figtable"/>
            </w:pPr>
            <w:r>
              <w:rPr>
                <w:noProof/>
              </w:rPr>
              <w:drawing>
                <wp:inline distT="0" distB="0" distL="0" distR="0" wp14:anchorId="4741F604" wp14:editId="0FE8CC43">
                  <wp:extent cx="3060000" cy="1752213"/>
                  <wp:effectExtent l="0" t="0" r="7620" b="635"/>
                  <wp:docPr id="14199753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0000" cy="1752213"/>
                          </a:xfrm>
                          <a:prstGeom prst="rect">
                            <a:avLst/>
                          </a:prstGeom>
                          <a:noFill/>
                          <a:ln>
                            <a:noFill/>
                          </a:ln>
                        </pic:spPr>
                      </pic:pic>
                    </a:graphicData>
                  </a:graphic>
                </wp:inline>
              </w:drawing>
            </w:r>
          </w:p>
        </w:tc>
      </w:tr>
      <w:tr w:rsidR="00DB7AB9" w14:paraId="11F082B4" w14:textId="77777777" w:rsidTr="00DA28B3">
        <w:trPr>
          <w:gridBefore w:val="1"/>
          <w:wBefore w:w="108" w:type="dxa"/>
          <w:jc w:val="center"/>
        </w:trPr>
        <w:tc>
          <w:tcPr>
            <w:tcW w:w="5046" w:type="dxa"/>
          </w:tcPr>
          <w:p w14:paraId="51438BAB" w14:textId="1A1EF51D" w:rsidR="00DB7AB9" w:rsidRDefault="00DB7AB9">
            <w:pPr>
              <w:pStyle w:val="figtable"/>
              <w:spacing w:line="240" w:lineRule="exact"/>
            </w:pPr>
            <w:r w:rsidRPr="00FD53A5">
              <w:rPr>
                <w:rFonts w:hint="eastAsia"/>
                <w:b/>
                <w:bCs w:val="0"/>
              </w:rPr>
              <w:t>(</w:t>
            </w:r>
            <w:r w:rsidR="00955E34">
              <w:rPr>
                <w:rFonts w:hint="eastAsia"/>
                <w:b/>
                <w:bCs w:val="0"/>
              </w:rPr>
              <w:t>a</w:t>
            </w:r>
            <w:r w:rsidRPr="00FD53A5">
              <w:rPr>
                <w:rFonts w:hint="eastAsia"/>
                <w:b/>
                <w:bCs w:val="0"/>
              </w:rPr>
              <w:t>)</w:t>
            </w:r>
            <w:r w:rsidRPr="00A221D7">
              <w:t xml:space="preserve"> </w:t>
            </w:r>
            <w:r>
              <w:rPr>
                <w:rFonts w:hint="eastAsia"/>
              </w:rPr>
              <w:t>MS-FNO</w:t>
            </w:r>
          </w:p>
        </w:tc>
        <w:tc>
          <w:tcPr>
            <w:tcW w:w="5046" w:type="dxa"/>
          </w:tcPr>
          <w:p w14:paraId="27520E04" w14:textId="21A02D78" w:rsidR="00DB7AB9" w:rsidRDefault="00DB7AB9">
            <w:pPr>
              <w:pStyle w:val="figtable"/>
              <w:spacing w:line="240" w:lineRule="exact"/>
            </w:pPr>
            <w:r w:rsidRPr="00FD53A5">
              <w:rPr>
                <w:rFonts w:hint="eastAsia"/>
                <w:b/>
                <w:bCs w:val="0"/>
              </w:rPr>
              <w:t>(</w:t>
            </w:r>
            <w:r w:rsidR="00955E34">
              <w:rPr>
                <w:rFonts w:hint="eastAsia"/>
                <w:b/>
                <w:bCs w:val="0"/>
              </w:rPr>
              <w:t>b</w:t>
            </w:r>
            <w:r w:rsidRPr="00FD53A5">
              <w:rPr>
                <w:rFonts w:hint="eastAsia"/>
                <w:b/>
                <w:bCs w:val="0"/>
              </w:rPr>
              <w:t>)</w:t>
            </w:r>
            <w:r w:rsidRPr="00A221D7">
              <w:t xml:space="preserve"> </w:t>
            </w:r>
            <w:r>
              <w:rPr>
                <w:rFonts w:hint="eastAsia"/>
              </w:rPr>
              <w:t>ResNet</w:t>
            </w:r>
          </w:p>
        </w:tc>
      </w:tr>
      <w:tr w:rsidR="00DB7AB9" w14:paraId="7ECD5161" w14:textId="77777777" w:rsidTr="00DA28B3">
        <w:trPr>
          <w:gridBefore w:val="1"/>
          <w:wBefore w:w="108" w:type="dxa"/>
          <w:trHeight w:val="66"/>
          <w:jc w:val="center"/>
        </w:trPr>
        <w:tc>
          <w:tcPr>
            <w:tcW w:w="10092" w:type="dxa"/>
            <w:gridSpan w:val="2"/>
          </w:tcPr>
          <w:p w14:paraId="52D2DF4C" w14:textId="1814A25B" w:rsidR="00DB7AB9" w:rsidRDefault="00DB7AB9" w:rsidP="00746089">
            <w:pPr>
              <w:pStyle w:val="figtable"/>
              <w:spacing w:beforeLines="20" w:before="72" w:afterLines="50" w:after="180" w:line="240" w:lineRule="exact"/>
            </w:pPr>
            <w:r w:rsidRPr="007660E8">
              <w:rPr>
                <w:rFonts w:hint="eastAsia"/>
                <w:b/>
                <w:bCs w:val="0"/>
              </w:rPr>
              <w:t xml:space="preserve">Figure </w:t>
            </w:r>
            <w:r w:rsidR="004E72AF">
              <w:rPr>
                <w:rFonts w:hint="eastAsia"/>
                <w:b/>
                <w:bCs w:val="0"/>
              </w:rPr>
              <w:t>5</w:t>
            </w:r>
            <w:r>
              <w:rPr>
                <w:rFonts w:hint="eastAsia"/>
              </w:rPr>
              <w:t xml:space="preserve"> </w:t>
            </w:r>
            <w:r w:rsidR="00CE4DF0" w:rsidRPr="00CE4DF0">
              <w:t>Comparison of the mean prediction error on the validation set and the intact scenario prediction using the framework (MoSRNet + downstream model)</w:t>
            </w:r>
            <w:r>
              <w:rPr>
                <w:rFonts w:hint="eastAsia"/>
              </w:rPr>
              <w:t xml:space="preserve">  </w:t>
            </w:r>
          </w:p>
        </w:tc>
      </w:tr>
      <w:tr w:rsidR="00DB7AB9" w14:paraId="00009C77" w14:textId="77777777" w:rsidTr="00DA28B3">
        <w:trPr>
          <w:jc w:val="center"/>
        </w:trPr>
        <w:tc>
          <w:tcPr>
            <w:tcW w:w="5154" w:type="dxa"/>
            <w:gridSpan w:val="2"/>
          </w:tcPr>
          <w:p w14:paraId="68262453" w14:textId="50CAF4F8" w:rsidR="00DB7AB9" w:rsidRDefault="00EF61B8">
            <w:pPr>
              <w:pStyle w:val="figtable"/>
            </w:pPr>
            <w:r>
              <w:rPr>
                <w:noProof/>
              </w:rPr>
              <w:drawing>
                <wp:inline distT="0" distB="0" distL="0" distR="0" wp14:anchorId="1B2EA51E" wp14:editId="5662938B">
                  <wp:extent cx="3060000" cy="2242521"/>
                  <wp:effectExtent l="0" t="0" r="7620" b="5715"/>
                  <wp:docPr id="2439640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000" cy="2242521"/>
                          </a:xfrm>
                          <a:prstGeom prst="rect">
                            <a:avLst/>
                          </a:prstGeom>
                          <a:noFill/>
                          <a:ln>
                            <a:noFill/>
                          </a:ln>
                        </pic:spPr>
                      </pic:pic>
                    </a:graphicData>
                  </a:graphic>
                </wp:inline>
              </w:drawing>
            </w:r>
          </w:p>
        </w:tc>
        <w:tc>
          <w:tcPr>
            <w:tcW w:w="5046" w:type="dxa"/>
          </w:tcPr>
          <w:p w14:paraId="1A4C6663" w14:textId="640CA532" w:rsidR="00DB7AB9" w:rsidRDefault="00EF61B8">
            <w:pPr>
              <w:pStyle w:val="figtable"/>
            </w:pPr>
            <w:r>
              <w:rPr>
                <w:noProof/>
              </w:rPr>
              <w:drawing>
                <wp:inline distT="0" distB="0" distL="0" distR="0" wp14:anchorId="47D1C952" wp14:editId="7791DB90">
                  <wp:extent cx="3060000" cy="2242521"/>
                  <wp:effectExtent l="0" t="0" r="7620" b="5715"/>
                  <wp:docPr id="5225908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0000" cy="2242521"/>
                          </a:xfrm>
                          <a:prstGeom prst="rect">
                            <a:avLst/>
                          </a:prstGeom>
                          <a:noFill/>
                          <a:ln>
                            <a:noFill/>
                          </a:ln>
                        </pic:spPr>
                      </pic:pic>
                    </a:graphicData>
                  </a:graphic>
                </wp:inline>
              </w:drawing>
            </w:r>
          </w:p>
        </w:tc>
      </w:tr>
      <w:tr w:rsidR="00DB7AB9" w14:paraId="479C842E" w14:textId="77777777" w:rsidTr="00DA28B3">
        <w:trPr>
          <w:jc w:val="center"/>
        </w:trPr>
        <w:tc>
          <w:tcPr>
            <w:tcW w:w="5154" w:type="dxa"/>
            <w:gridSpan w:val="2"/>
          </w:tcPr>
          <w:p w14:paraId="327F330F" w14:textId="40C64E35" w:rsidR="00DB7AB9" w:rsidRDefault="00DB7AB9">
            <w:pPr>
              <w:pStyle w:val="figtable"/>
              <w:spacing w:line="240" w:lineRule="exact"/>
            </w:pPr>
            <w:r w:rsidRPr="00FD53A5">
              <w:rPr>
                <w:rFonts w:hint="eastAsia"/>
                <w:b/>
                <w:bCs w:val="0"/>
              </w:rPr>
              <w:t>(</w:t>
            </w:r>
            <w:r w:rsidR="00955E34">
              <w:rPr>
                <w:rFonts w:hint="eastAsia"/>
                <w:b/>
                <w:bCs w:val="0"/>
              </w:rPr>
              <w:t>a</w:t>
            </w:r>
            <w:r w:rsidRPr="00FD53A5">
              <w:rPr>
                <w:rFonts w:hint="eastAsia"/>
                <w:b/>
                <w:bCs w:val="0"/>
              </w:rPr>
              <w:t>)</w:t>
            </w:r>
            <w:r w:rsidRPr="00A221D7">
              <w:t xml:space="preserve"> MoSRNet</w:t>
            </w:r>
            <w:r w:rsidR="00330FE9">
              <w:rPr>
                <w:rFonts w:hint="eastAsia"/>
              </w:rPr>
              <w:t xml:space="preserve"> + </w:t>
            </w:r>
            <w:r>
              <w:rPr>
                <w:rFonts w:hint="eastAsia"/>
              </w:rPr>
              <w:t>MS-FNO</w:t>
            </w:r>
          </w:p>
        </w:tc>
        <w:tc>
          <w:tcPr>
            <w:tcW w:w="5046" w:type="dxa"/>
          </w:tcPr>
          <w:p w14:paraId="54D69845" w14:textId="7D6B22FD" w:rsidR="00DB7AB9" w:rsidRDefault="00DB7AB9">
            <w:pPr>
              <w:pStyle w:val="figtable"/>
              <w:spacing w:line="240" w:lineRule="exact"/>
            </w:pPr>
            <w:r w:rsidRPr="00FD53A5">
              <w:rPr>
                <w:rFonts w:hint="eastAsia"/>
                <w:b/>
                <w:bCs w:val="0"/>
              </w:rPr>
              <w:t>(</w:t>
            </w:r>
            <w:r w:rsidR="00955E34">
              <w:rPr>
                <w:rFonts w:hint="eastAsia"/>
                <w:b/>
                <w:bCs w:val="0"/>
              </w:rPr>
              <w:t>b</w:t>
            </w:r>
            <w:r w:rsidRPr="00FD53A5">
              <w:rPr>
                <w:rFonts w:hint="eastAsia"/>
                <w:b/>
                <w:bCs w:val="0"/>
              </w:rPr>
              <w:t>)</w:t>
            </w:r>
            <w:r w:rsidRPr="00A221D7">
              <w:t xml:space="preserve"> MoSRNet</w:t>
            </w:r>
            <w:r w:rsidR="00330FE9">
              <w:rPr>
                <w:rFonts w:hint="eastAsia"/>
              </w:rPr>
              <w:t xml:space="preserve"> + </w:t>
            </w:r>
            <w:r>
              <w:rPr>
                <w:rFonts w:hint="eastAsia"/>
              </w:rPr>
              <w:t>ResNet</w:t>
            </w:r>
          </w:p>
        </w:tc>
      </w:tr>
      <w:tr w:rsidR="00DB7AB9" w14:paraId="224CC33C" w14:textId="77777777" w:rsidTr="00DA28B3">
        <w:trPr>
          <w:trHeight w:val="66"/>
          <w:jc w:val="center"/>
        </w:trPr>
        <w:tc>
          <w:tcPr>
            <w:tcW w:w="10200" w:type="dxa"/>
            <w:gridSpan w:val="3"/>
          </w:tcPr>
          <w:p w14:paraId="5A87AEE1" w14:textId="3299973A" w:rsidR="00DB7AB9" w:rsidRDefault="00DB7AB9">
            <w:pPr>
              <w:pStyle w:val="figtable"/>
              <w:spacing w:beforeLines="20" w:before="72" w:line="240" w:lineRule="exact"/>
            </w:pPr>
            <w:r w:rsidRPr="007660E8">
              <w:rPr>
                <w:rFonts w:hint="eastAsia"/>
                <w:b/>
                <w:bCs w:val="0"/>
              </w:rPr>
              <w:t xml:space="preserve">Figure </w:t>
            </w:r>
            <w:r w:rsidR="004E72AF">
              <w:rPr>
                <w:rFonts w:hint="eastAsia"/>
                <w:b/>
                <w:bCs w:val="0"/>
              </w:rPr>
              <w:t>6</w:t>
            </w:r>
            <w:r>
              <w:rPr>
                <w:rFonts w:hint="eastAsia"/>
              </w:rPr>
              <w:t xml:space="preserve"> </w:t>
            </w:r>
            <w:r w:rsidRPr="00A221D7">
              <w:t>Numerical validation results of MS-FNO and ResNet using MoSRNet-super-resolved data after down-sampling</w:t>
            </w:r>
            <w:r w:rsidR="00AA193A">
              <w:rPr>
                <w:rFonts w:hint="eastAsia"/>
              </w:rPr>
              <w:t xml:space="preserve"> with bias com</w:t>
            </w:r>
            <w:r w:rsidR="00955991">
              <w:rPr>
                <w:rFonts w:hint="eastAsia"/>
              </w:rPr>
              <w:t>pensation</w:t>
            </w:r>
            <w:r>
              <w:rPr>
                <w:rFonts w:hint="eastAsia"/>
              </w:rPr>
              <w:t xml:space="preserve">  </w:t>
            </w:r>
          </w:p>
        </w:tc>
      </w:tr>
    </w:tbl>
    <w:p w14:paraId="4A800221" w14:textId="0352BE5B" w:rsidR="00751C00" w:rsidRDefault="00751C00" w:rsidP="00751C00">
      <w:pPr>
        <w:pStyle w:val="11"/>
        <w:spacing w:before="180" w:after="180"/>
        <w:rPr>
          <w:rFonts w:eastAsia="等线"/>
        </w:rPr>
      </w:pPr>
      <w:r>
        <w:rPr>
          <w:rFonts w:eastAsia="等线" w:hint="eastAsia"/>
        </w:rPr>
        <w:t xml:space="preserve">4.2 </w:t>
      </w:r>
      <w:r w:rsidRPr="009E091E">
        <w:rPr>
          <w:rFonts w:eastAsia="等线"/>
        </w:rPr>
        <w:t xml:space="preserve">Bias </w:t>
      </w:r>
      <w:r>
        <w:rPr>
          <w:rFonts w:eastAsia="等线" w:hint="eastAsia"/>
        </w:rPr>
        <w:t>C</w:t>
      </w:r>
      <w:r w:rsidRPr="00C84E6A">
        <w:rPr>
          <w:rFonts w:eastAsia="等线"/>
        </w:rPr>
        <w:t>alibrat</w:t>
      </w:r>
      <w:r>
        <w:rPr>
          <w:rFonts w:eastAsia="等线" w:hint="eastAsia"/>
        </w:rPr>
        <w:t>ion</w:t>
      </w:r>
    </w:p>
    <w:p w14:paraId="69E9A0E2" w14:textId="39F015C5" w:rsidR="00D60CAA" w:rsidRPr="00D60CAA" w:rsidRDefault="00D60CAA" w:rsidP="00D60CAA">
      <w:pPr>
        <w:pStyle w:val="text"/>
        <w:ind w:firstLine="400"/>
        <w:rPr>
          <w:rFonts w:eastAsia="等线"/>
        </w:rPr>
      </w:pPr>
      <w:r w:rsidRPr="00D60CAA">
        <w:rPr>
          <w:rFonts w:eastAsia="等线"/>
        </w:rPr>
        <w:t xml:space="preserve">Applying the MoSRNet essentially establishes a mapping from a low-dimensional to a high-dimensional space, which </w:t>
      </w:r>
      <w:r w:rsidRPr="00D60CAA">
        <w:rPr>
          <w:rFonts w:eastAsia="等线"/>
        </w:rPr>
        <w:lastRenderedPageBreak/>
        <w:t>inevitably introduces systematic errors. To mitigate this effect, a batch normalization layer is incorporated into each subnetwork to learn and compensate for the overall deviation within the dataset. To verify whether the bias introduced by MoSRNet is consistent across all samples, the following validation procedure was conducted for both MS-FNO and ResNet:</w:t>
      </w:r>
    </w:p>
    <w:p w14:paraId="42CDF77C" w14:textId="77777777" w:rsidR="00D60CAA" w:rsidRPr="00D60CAA" w:rsidRDefault="00D60CAA" w:rsidP="00D60CAA">
      <w:pPr>
        <w:pStyle w:val="text"/>
        <w:ind w:firstLine="400"/>
        <w:rPr>
          <w:rFonts w:eastAsia="等线"/>
        </w:rPr>
      </w:pPr>
      <w:r w:rsidRPr="00D60CAA">
        <w:rPr>
          <w:rFonts w:eastAsia="等线"/>
        </w:rPr>
        <w:t>(1) all samples in the validation set were input to obtain the average prediction error along the beam length;</w:t>
      </w:r>
    </w:p>
    <w:p w14:paraId="729C33C6" w14:textId="77777777" w:rsidR="00D60CAA" w:rsidRPr="00D60CAA" w:rsidRDefault="00D60CAA" w:rsidP="00D60CAA">
      <w:pPr>
        <w:pStyle w:val="text"/>
        <w:ind w:firstLine="400"/>
        <w:rPr>
          <w:rFonts w:eastAsia="等线"/>
        </w:rPr>
      </w:pPr>
      <w:r w:rsidRPr="00D60CAA">
        <w:rPr>
          <w:rFonts w:eastAsia="等线"/>
        </w:rPr>
        <w:t>(2) the vibration mode corresponding to the intact state was input to obtain its predicted stiffness field; and</w:t>
      </w:r>
    </w:p>
    <w:p w14:paraId="707AEF71" w14:textId="6D7B2A10" w:rsidR="00D60CAA" w:rsidRDefault="00D60CAA" w:rsidP="00D60CAA">
      <w:pPr>
        <w:pStyle w:val="text"/>
        <w:ind w:firstLine="400"/>
        <w:rPr>
          <w:rFonts w:eastAsia="等线"/>
        </w:rPr>
      </w:pPr>
      <w:r w:rsidRPr="00D60CAA">
        <w:rPr>
          <w:rFonts w:eastAsia="等线"/>
        </w:rPr>
        <w:t>(3) the two results were compared.</w:t>
      </w:r>
    </w:p>
    <w:p w14:paraId="464A00C1" w14:textId="40E86D2E" w:rsidR="00997877" w:rsidRDefault="00997877" w:rsidP="00DB7AB9">
      <w:pPr>
        <w:pStyle w:val="text"/>
        <w:ind w:firstLine="400"/>
        <w:rPr>
          <w:rFonts w:eastAsia="等线"/>
        </w:rPr>
      </w:pPr>
      <w:r w:rsidRPr="00997877">
        <w:rPr>
          <w:rFonts w:eastAsia="等线"/>
        </w:rPr>
        <w:t>The results are illustrated in Figure 5. It can be observed that the average error distribution along the beam span is almost identical to the predicted stiffness field of the intact state, indicating that the bias introduced by MoSRNet remains nearly consistent across different samples. Therefore, the prediction bias can be effectively eliminated by subtracting the prediction of the intact (or any other reference) state from that of each scenario, leading to the bias-calibrated prediction.</w:t>
      </w:r>
    </w:p>
    <w:p w14:paraId="5417C431" w14:textId="162CA169" w:rsidR="004E72AF" w:rsidRDefault="00997877" w:rsidP="00DB7AB9">
      <w:pPr>
        <w:pStyle w:val="text"/>
        <w:ind w:firstLine="400"/>
        <w:rPr>
          <w:rFonts w:eastAsia="等线"/>
        </w:rPr>
      </w:pPr>
      <w:r w:rsidRPr="00997877">
        <w:rPr>
          <w:rFonts w:eastAsia="等线"/>
        </w:rPr>
        <w:t>Figure 6 presents the same sample as in Figure 4 after bias calibration. It is evident that the performance of both MS-FNO and ResNet improves significantly following calibration. To further quantify the effectiveness of this procedure, the coefficient of determination</w:t>
      </w:r>
      <w:r w:rsidR="002716DC">
        <w:rPr>
          <w:rFonts w:eastAsia="等线" w:hint="eastAsia"/>
        </w:rPr>
        <w:t xml:space="preserve"> (R</w:t>
      </w:r>
      <w:r w:rsidR="002716DC" w:rsidRPr="002716DC">
        <w:rPr>
          <w:rFonts w:eastAsia="等线" w:hint="eastAsia"/>
          <w:vertAlign w:val="superscript"/>
        </w:rPr>
        <w:t>2</w:t>
      </w:r>
      <w:r w:rsidR="002716DC">
        <w:rPr>
          <w:rFonts w:eastAsia="等线" w:hint="eastAsia"/>
        </w:rPr>
        <w:t xml:space="preserve">) </w:t>
      </w:r>
      <w:r w:rsidR="00BA353A" w:rsidRPr="00BA353A">
        <w:rPr>
          <w:rFonts w:eastAsia="等线"/>
        </w:rPr>
        <w:t>is introduced, which is defined as</w:t>
      </w:r>
      <w:r w:rsidR="002716DC">
        <w:rPr>
          <w:rFonts w:eastAsia="等线" w:hint="eastAsia"/>
        </w:rPr>
        <w:t>:</w:t>
      </w:r>
    </w:p>
    <w:p w14:paraId="2C0328A2" w14:textId="2BFE6F9F" w:rsidR="002716DC" w:rsidRPr="002716DC" w:rsidRDefault="00000000" w:rsidP="00DB7AB9">
      <w:pPr>
        <w:pStyle w:val="text"/>
        <w:ind w:firstLine="400"/>
        <w:rPr>
          <w:rFonts w:eastAsia="等线"/>
        </w:rPr>
      </w:pPr>
      <m:oMathPara>
        <m:oMath>
          <m:eqArr>
            <m:eqArrPr>
              <m:maxDist m:val="1"/>
              <m:ctrlPr>
                <w:rPr>
                  <w:rFonts w:ascii="Cambria Math" w:eastAsia="宋体" w:hAnsi="Cambria Math"/>
                </w:rPr>
              </m:ctrlPr>
            </m:eqArrPr>
            <m:e>
              <m:sSup>
                <m:sSupPr>
                  <m:ctrlPr>
                    <w:rPr>
                      <w:rFonts w:ascii="Cambria Math" w:eastAsia="宋体" w:hAnsi="Cambria Math"/>
                    </w:rPr>
                  </m:ctrlPr>
                </m:sSupPr>
                <m:e>
                  <m:r>
                    <w:rPr>
                      <w:rFonts w:eastAsia="宋体"/>
                    </w:rPr>
                    <m:t>R</m:t>
                  </m:r>
                </m:e>
                <m:sup>
                  <m:r>
                    <w:rPr>
                      <w:rFonts w:eastAsia="宋体"/>
                    </w:rPr>
                    <m:t>2</m:t>
                  </m:r>
                </m:sup>
              </m:sSup>
              <m:r>
                <w:rPr>
                  <w:rFonts w:eastAsia="宋体"/>
                </w:rPr>
                <m:t>=1-</m:t>
              </m:r>
              <m:f>
                <m:fPr>
                  <m:ctrlPr>
                    <w:rPr>
                      <w:rFonts w:ascii="Cambria Math" w:eastAsia="宋体" w:hAnsi="Cambria Math"/>
                    </w:rPr>
                  </m:ctrlPr>
                </m:fPr>
                <m:num>
                  <m:nary>
                    <m:naryPr>
                      <m:chr m:val="∑"/>
                      <m:limLoc m:val="subSup"/>
                      <m:ctrlPr>
                        <w:rPr>
                          <w:rFonts w:ascii="Cambria Math" w:eastAsia="等线" w:hAnsi="Cambria Math"/>
                          <w:sz w:val="24"/>
                        </w:rPr>
                      </m:ctrlPr>
                    </m:naryPr>
                    <m:sub>
                      <m:r>
                        <w:rPr>
                          <w:rFonts w:eastAsia="等线"/>
                          <w:sz w:val="24"/>
                        </w:rPr>
                        <m:t>i=1</m:t>
                      </m:r>
                    </m:sub>
                    <m:sup>
                      <m:r>
                        <w:rPr>
                          <w:rFonts w:eastAsia="等线"/>
                          <w:sz w:val="24"/>
                        </w:rPr>
                        <m:t>N</m:t>
                      </m:r>
                    </m:sup>
                    <m:e>
                      <m:nary>
                        <m:naryPr>
                          <m:chr m:val="∑"/>
                          <m:limLoc m:val="subSup"/>
                          <m:ctrlPr>
                            <w:rPr>
                              <w:rFonts w:ascii="Cambria Math" w:eastAsia="等线" w:hAnsi="Cambria Math"/>
                              <w:sz w:val="24"/>
                            </w:rPr>
                          </m:ctrlPr>
                        </m:naryPr>
                        <m:sub>
                          <m:r>
                            <w:rPr>
                              <w:rFonts w:eastAsia="等线"/>
                              <w:sz w:val="24"/>
                            </w:rPr>
                            <m:t>j=1</m:t>
                          </m:r>
                        </m:sub>
                        <m:sup>
                          <m:r>
                            <w:rPr>
                              <w:rFonts w:eastAsia="等线"/>
                              <w:sz w:val="24"/>
                            </w:rPr>
                            <m:t>d</m:t>
                          </m:r>
                        </m:sup>
                        <m:e>
                          <m:sSup>
                            <m:sSupPr>
                              <m:ctrlPr>
                                <w:rPr>
                                  <w:rFonts w:ascii="Cambria Math" w:eastAsia="等线" w:hAnsi="Cambria Math"/>
                                  <w:sz w:val="24"/>
                                </w:rPr>
                              </m:ctrlPr>
                            </m:sSupPr>
                            <m:e>
                              <m:d>
                                <m:dPr>
                                  <m:ctrlPr>
                                    <w:rPr>
                                      <w:rFonts w:ascii="Cambria Math" w:eastAsia="等线" w:hAnsi="Cambria Math"/>
                                      <w:sz w:val="24"/>
                                    </w:rPr>
                                  </m:ctrlPr>
                                </m:dPr>
                                <m:e>
                                  <m:sSub>
                                    <m:sSubPr>
                                      <m:ctrlPr>
                                        <w:rPr>
                                          <w:rFonts w:ascii="Cambria Math" w:eastAsia="宋体" w:hAnsi="Cambria Math"/>
                                        </w:rPr>
                                      </m:ctrlPr>
                                    </m:sSubPr>
                                    <m:e>
                                      <m:acc>
                                        <m:accPr>
                                          <m:ctrlPr>
                                            <w:rPr>
                                              <w:rFonts w:ascii="Cambria Math" w:eastAsia="宋体" w:hAnsi="Cambria Math"/>
                                            </w:rPr>
                                          </m:ctrlPr>
                                        </m:accPr>
                                        <m:e>
                                          <m:r>
                                            <w:rPr>
                                              <w:rFonts w:eastAsia="宋体"/>
                                            </w:rPr>
                                            <m:t>y</m:t>
                                          </m:r>
                                        </m:e>
                                      </m:acc>
                                    </m:e>
                                    <m:sub>
                                      <m:r>
                                        <w:rPr>
                                          <w:rFonts w:eastAsia="宋体"/>
                                        </w:rPr>
                                        <m:t>i,j</m:t>
                                      </m:r>
                                    </m:sub>
                                  </m:sSub>
                                  <m:r>
                                    <w:rPr>
                                      <w:rFonts w:eastAsia="宋体"/>
                                    </w:rPr>
                                    <m:t>-</m:t>
                                  </m:r>
                                  <m:sSub>
                                    <m:sSubPr>
                                      <m:ctrlPr>
                                        <w:rPr>
                                          <w:rFonts w:ascii="Cambria Math" w:eastAsia="宋体" w:hAnsi="Cambria Math"/>
                                        </w:rPr>
                                      </m:ctrlPr>
                                    </m:sSubPr>
                                    <m:e>
                                      <m:r>
                                        <w:rPr>
                                          <w:rFonts w:eastAsia="宋体"/>
                                        </w:rPr>
                                        <m:t>y</m:t>
                                      </m:r>
                                    </m:e>
                                    <m:sub>
                                      <m:r>
                                        <w:rPr>
                                          <w:rFonts w:eastAsia="宋体"/>
                                        </w:rPr>
                                        <m:t>i,j</m:t>
                                      </m:r>
                                    </m:sub>
                                  </m:sSub>
                                </m:e>
                              </m:d>
                            </m:e>
                            <m:sup>
                              <m:r>
                                <w:rPr>
                                  <w:rFonts w:eastAsia="等线"/>
                                  <w:sz w:val="24"/>
                                </w:rPr>
                                <m:t>2</m:t>
                              </m:r>
                            </m:sup>
                          </m:sSup>
                        </m:e>
                      </m:nary>
                    </m:e>
                  </m:nary>
                </m:num>
                <m:den>
                  <m:nary>
                    <m:naryPr>
                      <m:chr m:val="∑"/>
                      <m:limLoc m:val="subSup"/>
                      <m:ctrlPr>
                        <w:rPr>
                          <w:rFonts w:ascii="Cambria Math" w:eastAsia="等线" w:hAnsi="Cambria Math"/>
                          <w:sz w:val="24"/>
                        </w:rPr>
                      </m:ctrlPr>
                    </m:naryPr>
                    <m:sub>
                      <m:r>
                        <w:rPr>
                          <w:rFonts w:eastAsia="等线"/>
                          <w:sz w:val="24"/>
                        </w:rPr>
                        <m:t>i=1</m:t>
                      </m:r>
                    </m:sub>
                    <m:sup>
                      <m:r>
                        <w:rPr>
                          <w:rFonts w:eastAsia="等线"/>
                          <w:sz w:val="24"/>
                        </w:rPr>
                        <m:t>N</m:t>
                      </m:r>
                    </m:sup>
                    <m:e>
                      <m:nary>
                        <m:naryPr>
                          <m:chr m:val="∑"/>
                          <m:limLoc m:val="subSup"/>
                          <m:ctrlPr>
                            <w:rPr>
                              <w:rFonts w:ascii="Cambria Math" w:eastAsia="等线" w:hAnsi="Cambria Math"/>
                              <w:sz w:val="24"/>
                            </w:rPr>
                          </m:ctrlPr>
                        </m:naryPr>
                        <m:sub>
                          <m:r>
                            <w:rPr>
                              <w:rFonts w:eastAsia="等线"/>
                              <w:sz w:val="24"/>
                            </w:rPr>
                            <m:t>j=1</m:t>
                          </m:r>
                        </m:sub>
                        <m:sup>
                          <m:r>
                            <w:rPr>
                              <w:rFonts w:eastAsia="等线"/>
                              <w:sz w:val="24"/>
                            </w:rPr>
                            <m:t>d</m:t>
                          </m:r>
                        </m:sup>
                        <m:e>
                          <m:sSup>
                            <m:sSupPr>
                              <m:ctrlPr>
                                <w:rPr>
                                  <w:rFonts w:ascii="Cambria Math" w:eastAsia="等线" w:hAnsi="Cambria Math"/>
                                  <w:sz w:val="24"/>
                                </w:rPr>
                              </m:ctrlPr>
                            </m:sSupPr>
                            <m:e>
                              <m:d>
                                <m:dPr>
                                  <m:ctrlPr>
                                    <w:rPr>
                                      <w:rFonts w:ascii="Cambria Math" w:eastAsia="等线" w:hAnsi="Cambria Math"/>
                                      <w:sz w:val="24"/>
                                    </w:rPr>
                                  </m:ctrlPr>
                                </m:dPr>
                                <m:e>
                                  <m:sSub>
                                    <m:sSubPr>
                                      <m:ctrlPr>
                                        <w:rPr>
                                          <w:rFonts w:ascii="Cambria Math" w:eastAsia="宋体" w:hAnsi="Cambria Math"/>
                                        </w:rPr>
                                      </m:ctrlPr>
                                    </m:sSubPr>
                                    <m:e>
                                      <m:r>
                                        <w:rPr>
                                          <w:rFonts w:eastAsia="宋体"/>
                                        </w:rPr>
                                        <m:t>y</m:t>
                                      </m:r>
                                    </m:e>
                                    <m:sub>
                                      <m:r>
                                        <w:rPr>
                                          <w:rFonts w:eastAsia="宋体"/>
                                        </w:rPr>
                                        <m:t>i,j</m:t>
                                      </m:r>
                                    </m:sub>
                                  </m:sSub>
                                  <m:r>
                                    <w:rPr>
                                      <w:rFonts w:eastAsia="宋体"/>
                                    </w:rPr>
                                    <m:t>-</m:t>
                                  </m:r>
                                  <m:acc>
                                    <m:accPr>
                                      <m:chr m:val="̅"/>
                                      <m:ctrlPr>
                                        <w:rPr>
                                          <w:rFonts w:ascii="Cambria Math" w:eastAsia="宋体" w:hAnsi="Cambria Math"/>
                                        </w:rPr>
                                      </m:ctrlPr>
                                    </m:accPr>
                                    <m:e>
                                      <m:r>
                                        <w:rPr>
                                          <w:rFonts w:eastAsia="宋体"/>
                                        </w:rPr>
                                        <m:t>y</m:t>
                                      </m:r>
                                    </m:e>
                                  </m:acc>
                                </m:e>
                              </m:d>
                            </m:e>
                            <m:sup>
                              <m:r>
                                <w:rPr>
                                  <w:rFonts w:eastAsia="等线"/>
                                  <w:sz w:val="24"/>
                                </w:rPr>
                                <m:t>2</m:t>
                              </m:r>
                            </m:sup>
                          </m:sSup>
                        </m:e>
                      </m:nary>
                    </m:e>
                  </m:nary>
                </m:den>
              </m:f>
              <m:r>
                <w:rPr>
                  <w:rFonts w:eastAsia="宋体"/>
                </w:rPr>
                <m:t>#</m:t>
              </m:r>
              <m:d>
                <m:dPr>
                  <m:ctrlPr>
                    <w:rPr>
                      <w:rFonts w:ascii="Cambria Math" w:eastAsia="宋体" w:hAnsi="Cambria Math"/>
                    </w:rPr>
                  </m:ctrlPr>
                </m:dPr>
                <m:e>
                  <m:r>
                    <w:rPr>
                      <w:rFonts w:ascii="Cambria Math" w:eastAsia="宋体"/>
                    </w:rPr>
                    <m:t>31</m:t>
                  </m:r>
                </m:e>
              </m:d>
            </m:e>
          </m:eqArr>
        </m:oMath>
      </m:oMathPara>
    </w:p>
    <w:p w14:paraId="2E4C17AF" w14:textId="4C79B51F" w:rsidR="004C4215" w:rsidRPr="004C4215" w:rsidRDefault="002716DC" w:rsidP="007E7FF9">
      <w:pPr>
        <w:pStyle w:val="text"/>
        <w:ind w:firstLine="400"/>
        <w:rPr>
          <w:rFonts w:eastAsia="等线"/>
        </w:rPr>
      </w:pPr>
      <w:r>
        <w:rPr>
          <w:rFonts w:eastAsia="等线" w:hint="eastAsia"/>
        </w:rPr>
        <w:t>The averaged R</w:t>
      </w:r>
      <w:r w:rsidRPr="002716DC">
        <w:rPr>
          <w:rFonts w:eastAsia="等线" w:hint="eastAsia"/>
          <w:vertAlign w:val="superscript"/>
        </w:rPr>
        <w:t>2</w:t>
      </w:r>
      <w:r>
        <w:rPr>
          <w:rFonts w:eastAsia="等线" w:hint="eastAsia"/>
          <w:vertAlign w:val="superscript"/>
        </w:rPr>
        <w:t xml:space="preserve"> </w:t>
      </w:r>
      <w:r w:rsidR="002C43DD" w:rsidRPr="002C43DD">
        <w:rPr>
          <w:rFonts w:eastAsia="等线"/>
        </w:rPr>
        <w:t>values of both models before and after bias calibration are listed in Table 8.</w:t>
      </w:r>
      <w:r w:rsidR="004C4215">
        <w:rPr>
          <w:rFonts w:eastAsia="等线" w:hint="eastAsia"/>
        </w:rPr>
        <w:t xml:space="preserve"> </w:t>
      </w:r>
      <w:r w:rsidR="00963BCB" w:rsidRPr="00963BCB">
        <w:rPr>
          <w:rFonts w:eastAsia="等线"/>
        </w:rPr>
        <w:t>For the MS-FNO, bias calibration increases</w:t>
      </w:r>
      <w:r w:rsidR="004C4215">
        <w:rPr>
          <w:rFonts w:eastAsia="等线" w:hint="eastAsia"/>
        </w:rPr>
        <w:t xml:space="preserve"> R</w:t>
      </w:r>
      <w:r w:rsidR="004C4215" w:rsidRPr="004C4215">
        <w:rPr>
          <w:rFonts w:eastAsia="等线" w:hint="eastAsia"/>
          <w:vertAlign w:val="superscript"/>
        </w:rPr>
        <w:t>2</w:t>
      </w:r>
      <w:r w:rsidR="004C4215">
        <w:rPr>
          <w:rFonts w:eastAsia="等线" w:hint="eastAsia"/>
        </w:rPr>
        <w:t xml:space="preserve"> </w:t>
      </w:r>
      <w:r w:rsidR="00963BCB" w:rsidRPr="00963BCB">
        <w:rPr>
          <w:rFonts w:eastAsia="等线"/>
        </w:rPr>
        <w:t>from 0.920 to 0.950, while for the ResNet, it improves from 0.699 to 0.891, transforming originally less reliable predictions into practically meaningful results. These findings confirm that bias calibration is both essential and effective. All subsequent validation results presented in this study are based on bias-calibrated predictions.</w:t>
      </w:r>
    </w:p>
    <w:tbl>
      <w:tblPr>
        <w:tblStyle w:val="af7"/>
        <w:tblW w:w="25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1379"/>
        <w:gridCol w:w="1274"/>
      </w:tblGrid>
      <w:tr w:rsidR="008D3B94" w:rsidRPr="00864CD0" w14:paraId="26FF8AE0" w14:textId="77777777" w:rsidTr="00403BFD">
        <w:tc>
          <w:tcPr>
            <w:tcW w:w="5000" w:type="pct"/>
            <w:gridSpan w:val="3"/>
            <w:tcBorders>
              <w:bottom w:val="single" w:sz="4" w:space="0" w:color="auto"/>
            </w:tcBorders>
          </w:tcPr>
          <w:p w14:paraId="110925E5" w14:textId="40F5F72F" w:rsidR="008D3B94" w:rsidRPr="00AB5AE3" w:rsidRDefault="008D3B94" w:rsidP="0073455E">
            <w:pPr>
              <w:pStyle w:val="Tablecontent"/>
              <w:rPr>
                <w:rFonts w:eastAsia="等线"/>
              </w:rPr>
            </w:pPr>
            <w:r>
              <w:rPr>
                <w:rFonts w:eastAsia="等线" w:hint="eastAsia"/>
                <w:b/>
              </w:rPr>
              <w:t>Table</w:t>
            </w:r>
            <w:r w:rsidRPr="007660E8">
              <w:rPr>
                <w:rFonts w:hint="eastAsia"/>
                <w:b/>
              </w:rPr>
              <w:t xml:space="preserve"> </w:t>
            </w:r>
            <w:r w:rsidR="00864CD0">
              <w:rPr>
                <w:rFonts w:eastAsia="等线" w:hint="eastAsia"/>
                <w:b/>
              </w:rPr>
              <w:t>8</w:t>
            </w:r>
            <w:r>
              <w:rPr>
                <w:rFonts w:eastAsia="等线" w:hint="eastAsia"/>
                <w:b/>
              </w:rPr>
              <w:t xml:space="preserve"> </w:t>
            </w:r>
            <w:r w:rsidRPr="00AB5AE3">
              <w:rPr>
                <w:rFonts w:eastAsia="等线" w:hint="eastAsia"/>
              </w:rPr>
              <w:t xml:space="preserve">Comparison </w:t>
            </w:r>
            <w:r w:rsidR="00AB5AE3" w:rsidRPr="00AB5AE3">
              <w:rPr>
                <w:rFonts w:eastAsia="等线" w:hint="eastAsia"/>
              </w:rPr>
              <w:t>of R</w:t>
            </w:r>
            <w:r w:rsidR="00AB5AE3" w:rsidRPr="00AB5AE3">
              <w:rPr>
                <w:rFonts w:eastAsia="等线" w:hint="eastAsia"/>
                <w:vertAlign w:val="superscript"/>
              </w:rPr>
              <w:t>2</w:t>
            </w:r>
            <w:r w:rsidR="00AB5AE3" w:rsidRPr="00AB5AE3">
              <w:rPr>
                <w:rFonts w:eastAsia="等线" w:hint="eastAsia"/>
              </w:rPr>
              <w:t xml:space="preserve"> on the </w:t>
            </w:r>
            <w:r w:rsidR="00AB5AE3" w:rsidRPr="00AB5AE3">
              <w:rPr>
                <w:rFonts w:eastAsia="等线"/>
              </w:rPr>
              <w:t>validation</w:t>
            </w:r>
            <w:r w:rsidR="00AB5AE3" w:rsidRPr="00AB5AE3">
              <w:rPr>
                <w:rFonts w:eastAsia="等线" w:hint="eastAsia"/>
              </w:rPr>
              <w:t xml:space="preserve"> set before and after bias compensation</w:t>
            </w:r>
          </w:p>
        </w:tc>
      </w:tr>
      <w:tr w:rsidR="003D6286" w14:paraId="228EE4C5" w14:textId="77777777" w:rsidTr="00403BFD">
        <w:tc>
          <w:tcPr>
            <w:tcW w:w="2400" w:type="pct"/>
            <w:tcBorders>
              <w:top w:val="single" w:sz="4" w:space="0" w:color="auto"/>
              <w:bottom w:val="single" w:sz="4" w:space="0" w:color="auto"/>
            </w:tcBorders>
          </w:tcPr>
          <w:p w14:paraId="7E36382F" w14:textId="5DF83026" w:rsidR="003D6286" w:rsidRDefault="003D6286" w:rsidP="0073455E">
            <w:pPr>
              <w:pStyle w:val="Tablecontent"/>
              <w:rPr>
                <w:rFonts w:eastAsia="等线"/>
              </w:rPr>
            </w:pPr>
            <w:r>
              <w:rPr>
                <w:rFonts w:eastAsia="等线" w:hint="eastAsia"/>
              </w:rPr>
              <w:t>Models</w:t>
            </w:r>
          </w:p>
        </w:tc>
        <w:tc>
          <w:tcPr>
            <w:tcW w:w="1351" w:type="pct"/>
            <w:tcBorders>
              <w:top w:val="single" w:sz="4" w:space="0" w:color="auto"/>
              <w:bottom w:val="single" w:sz="4" w:space="0" w:color="auto"/>
            </w:tcBorders>
          </w:tcPr>
          <w:p w14:paraId="01166E25" w14:textId="050F16DB" w:rsidR="003D6286" w:rsidRDefault="00874BF6" w:rsidP="0073455E">
            <w:pPr>
              <w:pStyle w:val="Tablecontent"/>
              <w:rPr>
                <w:rFonts w:eastAsia="等线"/>
              </w:rPr>
            </w:pPr>
            <w:r>
              <w:rPr>
                <w:rFonts w:eastAsia="等线" w:hint="eastAsia"/>
              </w:rPr>
              <w:t>R</w:t>
            </w:r>
            <w:r w:rsidRPr="00874BF6">
              <w:rPr>
                <w:rFonts w:eastAsia="等线" w:hint="eastAsia"/>
                <w:vertAlign w:val="superscript"/>
              </w:rPr>
              <w:t>2</w:t>
            </w:r>
            <w:r>
              <w:rPr>
                <w:rFonts w:eastAsia="等线" w:hint="eastAsia"/>
              </w:rPr>
              <w:t xml:space="preserve"> (before)</w:t>
            </w:r>
          </w:p>
        </w:tc>
        <w:tc>
          <w:tcPr>
            <w:tcW w:w="1249" w:type="pct"/>
            <w:tcBorders>
              <w:top w:val="single" w:sz="4" w:space="0" w:color="auto"/>
              <w:bottom w:val="single" w:sz="4" w:space="0" w:color="auto"/>
            </w:tcBorders>
          </w:tcPr>
          <w:p w14:paraId="548C39B6" w14:textId="2EEC8FEC" w:rsidR="003D6286" w:rsidRDefault="00C54D32" w:rsidP="0073455E">
            <w:pPr>
              <w:pStyle w:val="Tablecontent"/>
              <w:rPr>
                <w:rFonts w:eastAsia="等线"/>
              </w:rPr>
            </w:pPr>
            <w:r>
              <w:rPr>
                <w:rFonts w:eastAsia="等线" w:hint="eastAsia"/>
              </w:rPr>
              <w:t>R</w:t>
            </w:r>
            <w:r w:rsidRPr="00874BF6">
              <w:rPr>
                <w:rFonts w:eastAsia="等线" w:hint="eastAsia"/>
                <w:vertAlign w:val="superscript"/>
              </w:rPr>
              <w:t>2</w:t>
            </w:r>
            <w:r>
              <w:rPr>
                <w:rFonts w:eastAsia="等线" w:hint="eastAsia"/>
              </w:rPr>
              <w:t xml:space="preserve"> (after)</w:t>
            </w:r>
          </w:p>
        </w:tc>
      </w:tr>
      <w:tr w:rsidR="003D6286" w14:paraId="4EEC2F99" w14:textId="77777777" w:rsidTr="00403BFD">
        <w:tc>
          <w:tcPr>
            <w:tcW w:w="2400" w:type="pct"/>
            <w:tcBorders>
              <w:top w:val="single" w:sz="4" w:space="0" w:color="auto"/>
            </w:tcBorders>
          </w:tcPr>
          <w:p w14:paraId="5EEB1CDA" w14:textId="1438B3A6" w:rsidR="003D6286" w:rsidRDefault="00C54D32" w:rsidP="0073455E">
            <w:pPr>
              <w:pStyle w:val="Tablecontent"/>
              <w:rPr>
                <w:rFonts w:eastAsia="等线"/>
              </w:rPr>
            </w:pPr>
            <w:r>
              <w:rPr>
                <w:rFonts w:eastAsia="等线" w:hint="eastAsia"/>
              </w:rPr>
              <w:t xml:space="preserve">MoSRNet + </w:t>
            </w:r>
            <w:r w:rsidR="008D3B94">
              <w:rPr>
                <w:rFonts w:eastAsia="等线" w:hint="eastAsia"/>
              </w:rPr>
              <w:t>MS-FNO</w:t>
            </w:r>
          </w:p>
        </w:tc>
        <w:tc>
          <w:tcPr>
            <w:tcW w:w="1351" w:type="pct"/>
            <w:tcBorders>
              <w:top w:val="single" w:sz="4" w:space="0" w:color="auto"/>
            </w:tcBorders>
          </w:tcPr>
          <w:p w14:paraId="7CBEB560" w14:textId="1ECF7DD3" w:rsidR="003D6286" w:rsidRDefault="006944E3" w:rsidP="0073455E">
            <w:pPr>
              <w:pStyle w:val="Tablecontent"/>
              <w:rPr>
                <w:rFonts w:eastAsia="等线"/>
              </w:rPr>
            </w:pPr>
            <w:r w:rsidRPr="006944E3">
              <w:rPr>
                <w:rFonts w:eastAsia="等线"/>
              </w:rPr>
              <w:t>0.920</w:t>
            </w:r>
          </w:p>
        </w:tc>
        <w:tc>
          <w:tcPr>
            <w:tcW w:w="1249" w:type="pct"/>
            <w:tcBorders>
              <w:top w:val="single" w:sz="4" w:space="0" w:color="auto"/>
            </w:tcBorders>
          </w:tcPr>
          <w:p w14:paraId="3B413071" w14:textId="226A9B3A" w:rsidR="003D6286" w:rsidRDefault="00121D81" w:rsidP="0073455E">
            <w:pPr>
              <w:pStyle w:val="Tablecontent"/>
              <w:rPr>
                <w:rFonts w:eastAsia="等线"/>
              </w:rPr>
            </w:pPr>
            <w:r w:rsidRPr="00121D81">
              <w:rPr>
                <w:rFonts w:eastAsia="等线"/>
              </w:rPr>
              <w:t>0.950</w:t>
            </w:r>
          </w:p>
        </w:tc>
      </w:tr>
      <w:tr w:rsidR="003D6286" w14:paraId="52AA2B15" w14:textId="77777777" w:rsidTr="00403BFD">
        <w:tc>
          <w:tcPr>
            <w:tcW w:w="2400" w:type="pct"/>
            <w:tcBorders>
              <w:bottom w:val="single" w:sz="4" w:space="0" w:color="auto"/>
            </w:tcBorders>
          </w:tcPr>
          <w:p w14:paraId="55EAE489" w14:textId="0BB3AFEB" w:rsidR="003D6286" w:rsidRDefault="008D3B94" w:rsidP="0073455E">
            <w:pPr>
              <w:pStyle w:val="Tablecontent"/>
              <w:rPr>
                <w:rFonts w:eastAsia="等线"/>
              </w:rPr>
            </w:pPr>
            <w:r>
              <w:rPr>
                <w:rFonts w:eastAsia="等线" w:hint="eastAsia"/>
              </w:rPr>
              <w:t>MoSRNet + ResNet</w:t>
            </w:r>
          </w:p>
        </w:tc>
        <w:tc>
          <w:tcPr>
            <w:tcW w:w="1351" w:type="pct"/>
            <w:tcBorders>
              <w:bottom w:val="single" w:sz="4" w:space="0" w:color="auto"/>
            </w:tcBorders>
          </w:tcPr>
          <w:p w14:paraId="2F4E4173" w14:textId="62B18749" w:rsidR="003D6286" w:rsidRDefault="0053687B" w:rsidP="0073455E">
            <w:pPr>
              <w:pStyle w:val="Tablecontent"/>
              <w:rPr>
                <w:rFonts w:eastAsia="等线"/>
              </w:rPr>
            </w:pPr>
            <w:r w:rsidRPr="0053687B">
              <w:rPr>
                <w:rFonts w:eastAsia="等线"/>
              </w:rPr>
              <w:t>0.699</w:t>
            </w:r>
          </w:p>
        </w:tc>
        <w:tc>
          <w:tcPr>
            <w:tcW w:w="1249" w:type="pct"/>
            <w:tcBorders>
              <w:bottom w:val="single" w:sz="4" w:space="0" w:color="auto"/>
            </w:tcBorders>
          </w:tcPr>
          <w:p w14:paraId="68319EE8" w14:textId="053B1505" w:rsidR="003D6286" w:rsidRDefault="00FA53A5" w:rsidP="0073455E">
            <w:pPr>
              <w:pStyle w:val="Tablecontent"/>
              <w:rPr>
                <w:rFonts w:eastAsia="等线"/>
              </w:rPr>
            </w:pPr>
            <w:r w:rsidRPr="00FA53A5">
              <w:rPr>
                <w:rFonts w:eastAsia="等线"/>
              </w:rPr>
              <w:t>0.89</w:t>
            </w:r>
            <w:r>
              <w:rPr>
                <w:rFonts w:eastAsia="等线" w:hint="eastAsia"/>
              </w:rPr>
              <w:t>1</w:t>
            </w:r>
          </w:p>
        </w:tc>
      </w:tr>
    </w:tbl>
    <w:p w14:paraId="556AE9AF" w14:textId="4673FC8C" w:rsidR="005E0F2C" w:rsidRDefault="005E0F2C" w:rsidP="00511025">
      <w:pPr>
        <w:pStyle w:val="11"/>
        <w:spacing w:before="180" w:after="180"/>
        <w:rPr>
          <w:rFonts w:eastAsia="等线"/>
        </w:rPr>
      </w:pPr>
    </w:p>
    <w:p w14:paraId="76E83CDE" w14:textId="6A469870" w:rsidR="00511025" w:rsidRDefault="005E0F2C" w:rsidP="005E0F2C">
      <w:pPr>
        <w:pStyle w:val="text"/>
        <w:ind w:firstLine="400"/>
        <w:rPr>
          <w:rFonts w:eastAsia="等线"/>
        </w:rPr>
      </w:pPr>
      <w:r>
        <w:rPr>
          <w:rFonts w:eastAsia="等线"/>
        </w:rPr>
        <w:br w:type="page"/>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tblGrid>
      <w:tr w:rsidR="00655852" w14:paraId="02F0F52F" w14:textId="77777777" w:rsidTr="005E0F2C">
        <w:tc>
          <w:tcPr>
            <w:tcW w:w="4751" w:type="dxa"/>
          </w:tcPr>
          <w:p w14:paraId="21EFADF3" w14:textId="77777777" w:rsidR="00655852" w:rsidRDefault="00655852">
            <w:pPr>
              <w:pStyle w:val="figtable"/>
            </w:pPr>
            <w:r>
              <w:rPr>
                <w:noProof/>
              </w:rPr>
              <w:lastRenderedPageBreak/>
              <w:drawing>
                <wp:inline distT="0" distB="0" distL="0" distR="0" wp14:anchorId="4D795830" wp14:editId="3CE491AD">
                  <wp:extent cx="2880000" cy="2016000"/>
                  <wp:effectExtent l="0" t="0" r="0" b="3810"/>
                  <wp:docPr id="1169653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016000"/>
                          </a:xfrm>
                          <a:prstGeom prst="rect">
                            <a:avLst/>
                          </a:prstGeom>
                          <a:noFill/>
                          <a:ln>
                            <a:noFill/>
                          </a:ln>
                        </pic:spPr>
                      </pic:pic>
                    </a:graphicData>
                  </a:graphic>
                </wp:inline>
              </w:drawing>
            </w:r>
          </w:p>
        </w:tc>
      </w:tr>
      <w:tr w:rsidR="00655852" w14:paraId="5E6B17B5" w14:textId="77777777" w:rsidTr="005E0F2C">
        <w:trPr>
          <w:trHeight w:val="176"/>
        </w:trPr>
        <w:tc>
          <w:tcPr>
            <w:tcW w:w="4751" w:type="dxa"/>
          </w:tcPr>
          <w:p w14:paraId="70FABE80" w14:textId="6B0267E9" w:rsidR="00655852" w:rsidRDefault="00655852">
            <w:pPr>
              <w:pStyle w:val="figtable"/>
              <w:spacing w:line="240" w:lineRule="exact"/>
            </w:pPr>
            <w:r w:rsidRPr="007660E8">
              <w:rPr>
                <w:rFonts w:hint="eastAsia"/>
                <w:b/>
                <w:bCs w:val="0"/>
              </w:rPr>
              <w:t xml:space="preserve">Figure </w:t>
            </w:r>
            <w:r w:rsidR="004C4215">
              <w:rPr>
                <w:rFonts w:hint="eastAsia"/>
                <w:b/>
                <w:bCs w:val="0"/>
              </w:rPr>
              <w:t>7</w:t>
            </w:r>
            <w:r>
              <w:t xml:space="preserve"> </w:t>
            </w:r>
            <w:r>
              <w:rPr>
                <w:rFonts w:hint="eastAsia"/>
              </w:rPr>
              <w:t xml:space="preserve">Example of damage filed used for the </w:t>
            </w:r>
            <w:r w:rsidRPr="004E1871">
              <w:t>Monte Carlo</w:t>
            </w:r>
            <w:r>
              <w:rPr>
                <w:rFonts w:hint="eastAsia"/>
              </w:rPr>
              <w:t xml:space="preserve"> Simulation</w:t>
            </w:r>
          </w:p>
        </w:tc>
      </w:tr>
    </w:tbl>
    <w:tbl>
      <w:tblPr>
        <w:tblStyle w:val="af7"/>
        <w:tblpPr w:leftFromText="180" w:rightFromText="180" w:vertAnchor="text" w:horzAnchor="margin" w:tblpY="5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5046"/>
      </w:tblGrid>
      <w:tr w:rsidR="005E0F2C" w14:paraId="24984F64" w14:textId="77777777" w:rsidTr="005E0F2C">
        <w:tc>
          <w:tcPr>
            <w:tcW w:w="5046" w:type="dxa"/>
          </w:tcPr>
          <w:p w14:paraId="2E079FF1" w14:textId="77777777" w:rsidR="005E0F2C" w:rsidRDefault="005E0F2C" w:rsidP="005E0F2C">
            <w:pPr>
              <w:pStyle w:val="figtable"/>
            </w:pPr>
            <w:r>
              <w:rPr>
                <w:noProof/>
              </w:rPr>
              <w:drawing>
                <wp:inline distT="0" distB="0" distL="0" distR="0" wp14:anchorId="7423E2B1" wp14:editId="1FBCA53A">
                  <wp:extent cx="3060000" cy="2711837"/>
                  <wp:effectExtent l="0" t="0" r="7620" b="0"/>
                  <wp:docPr id="11984211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000" cy="2711837"/>
                          </a:xfrm>
                          <a:prstGeom prst="rect">
                            <a:avLst/>
                          </a:prstGeom>
                          <a:noFill/>
                          <a:ln>
                            <a:noFill/>
                          </a:ln>
                        </pic:spPr>
                      </pic:pic>
                    </a:graphicData>
                  </a:graphic>
                </wp:inline>
              </w:drawing>
            </w:r>
          </w:p>
        </w:tc>
        <w:tc>
          <w:tcPr>
            <w:tcW w:w="5046" w:type="dxa"/>
          </w:tcPr>
          <w:p w14:paraId="758FB178" w14:textId="77777777" w:rsidR="005E0F2C" w:rsidRDefault="005E0F2C" w:rsidP="005E0F2C">
            <w:pPr>
              <w:pStyle w:val="figtable"/>
            </w:pPr>
            <w:r>
              <w:rPr>
                <w:noProof/>
              </w:rPr>
              <w:drawing>
                <wp:inline distT="0" distB="0" distL="0" distR="0" wp14:anchorId="231B5E8A" wp14:editId="6C069E02">
                  <wp:extent cx="3060000" cy="2711837"/>
                  <wp:effectExtent l="0" t="0" r="7620" b="0"/>
                  <wp:docPr id="6103193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000" cy="2711837"/>
                          </a:xfrm>
                          <a:prstGeom prst="rect">
                            <a:avLst/>
                          </a:prstGeom>
                          <a:noFill/>
                          <a:ln>
                            <a:noFill/>
                          </a:ln>
                        </pic:spPr>
                      </pic:pic>
                    </a:graphicData>
                  </a:graphic>
                </wp:inline>
              </w:drawing>
            </w:r>
          </w:p>
        </w:tc>
      </w:tr>
      <w:tr w:rsidR="005E0F2C" w14:paraId="26AC0353" w14:textId="77777777" w:rsidTr="005E0F2C">
        <w:tc>
          <w:tcPr>
            <w:tcW w:w="5046" w:type="dxa"/>
          </w:tcPr>
          <w:p w14:paraId="022A807B" w14:textId="77777777" w:rsidR="005E0F2C" w:rsidRDefault="005E0F2C" w:rsidP="005E0F2C">
            <w:pPr>
              <w:pStyle w:val="figtable"/>
              <w:spacing w:line="240" w:lineRule="exact"/>
            </w:pPr>
            <w:r w:rsidRPr="00FD53A5">
              <w:rPr>
                <w:rFonts w:hint="eastAsia"/>
                <w:b/>
                <w:bCs w:val="0"/>
              </w:rPr>
              <w:t>(a)</w:t>
            </w:r>
            <w:r>
              <w:rPr>
                <w:rFonts w:hint="eastAsia"/>
              </w:rPr>
              <w:t xml:space="preserve"> Original data (MS-FNO)</w:t>
            </w:r>
          </w:p>
        </w:tc>
        <w:tc>
          <w:tcPr>
            <w:tcW w:w="5046" w:type="dxa"/>
          </w:tcPr>
          <w:p w14:paraId="338F974C" w14:textId="77777777" w:rsidR="005E0F2C" w:rsidRDefault="005E0F2C" w:rsidP="005E0F2C">
            <w:pPr>
              <w:pStyle w:val="figtable"/>
              <w:spacing w:line="240" w:lineRule="exact"/>
            </w:pPr>
            <w:r w:rsidRPr="00FD53A5">
              <w:rPr>
                <w:rFonts w:hint="eastAsia"/>
                <w:b/>
                <w:bCs w:val="0"/>
              </w:rPr>
              <w:t>(</w:t>
            </w:r>
            <w:r>
              <w:rPr>
                <w:rFonts w:hint="eastAsia"/>
                <w:b/>
                <w:bCs w:val="0"/>
              </w:rPr>
              <w:t>b</w:t>
            </w:r>
            <w:r w:rsidRPr="00FD53A5">
              <w:rPr>
                <w:rFonts w:hint="eastAsia"/>
                <w:b/>
                <w:bCs w:val="0"/>
              </w:rPr>
              <w:t>)</w:t>
            </w:r>
            <w:r>
              <w:rPr>
                <w:rFonts w:hint="eastAsia"/>
              </w:rPr>
              <w:t xml:space="preserve"> Original data (ResNet)</w:t>
            </w:r>
          </w:p>
        </w:tc>
      </w:tr>
      <w:tr w:rsidR="005E0F2C" w14:paraId="31CD311A" w14:textId="77777777" w:rsidTr="005E0F2C">
        <w:tc>
          <w:tcPr>
            <w:tcW w:w="5046" w:type="dxa"/>
          </w:tcPr>
          <w:p w14:paraId="300840EC" w14:textId="77777777" w:rsidR="005E0F2C" w:rsidRDefault="005E0F2C" w:rsidP="005E0F2C">
            <w:pPr>
              <w:pStyle w:val="figtable"/>
            </w:pPr>
            <w:r>
              <w:rPr>
                <w:noProof/>
              </w:rPr>
              <w:drawing>
                <wp:inline distT="0" distB="0" distL="0" distR="0" wp14:anchorId="54E8B6AD" wp14:editId="7EB4DFBD">
                  <wp:extent cx="3060000" cy="2711837"/>
                  <wp:effectExtent l="0" t="0" r="7620" b="0"/>
                  <wp:docPr id="6728049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0000" cy="2711837"/>
                          </a:xfrm>
                          <a:prstGeom prst="rect">
                            <a:avLst/>
                          </a:prstGeom>
                          <a:noFill/>
                          <a:ln>
                            <a:noFill/>
                          </a:ln>
                        </pic:spPr>
                      </pic:pic>
                    </a:graphicData>
                  </a:graphic>
                </wp:inline>
              </w:drawing>
            </w:r>
          </w:p>
        </w:tc>
        <w:tc>
          <w:tcPr>
            <w:tcW w:w="5046" w:type="dxa"/>
          </w:tcPr>
          <w:p w14:paraId="47AF794C" w14:textId="77777777" w:rsidR="005E0F2C" w:rsidRDefault="005E0F2C" w:rsidP="005E0F2C">
            <w:pPr>
              <w:pStyle w:val="figtable"/>
            </w:pPr>
            <w:r>
              <w:rPr>
                <w:noProof/>
              </w:rPr>
              <w:drawing>
                <wp:inline distT="0" distB="0" distL="0" distR="0" wp14:anchorId="7BF84E24" wp14:editId="7FDABE46">
                  <wp:extent cx="3060000" cy="2709737"/>
                  <wp:effectExtent l="0" t="0" r="7620" b="0"/>
                  <wp:docPr id="990048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000" cy="2709737"/>
                          </a:xfrm>
                          <a:prstGeom prst="rect">
                            <a:avLst/>
                          </a:prstGeom>
                          <a:noFill/>
                          <a:ln>
                            <a:noFill/>
                          </a:ln>
                        </pic:spPr>
                      </pic:pic>
                    </a:graphicData>
                  </a:graphic>
                </wp:inline>
              </w:drawing>
            </w:r>
          </w:p>
        </w:tc>
      </w:tr>
      <w:tr w:rsidR="005E0F2C" w14:paraId="5C046C32" w14:textId="77777777" w:rsidTr="005E0F2C">
        <w:tc>
          <w:tcPr>
            <w:tcW w:w="5046" w:type="dxa"/>
          </w:tcPr>
          <w:p w14:paraId="27E179C7" w14:textId="77777777" w:rsidR="005E0F2C" w:rsidRDefault="005E0F2C" w:rsidP="005E0F2C">
            <w:pPr>
              <w:pStyle w:val="figtable"/>
              <w:spacing w:line="240" w:lineRule="exact"/>
            </w:pPr>
            <w:r w:rsidRPr="00FD53A5">
              <w:rPr>
                <w:rFonts w:hint="eastAsia"/>
                <w:b/>
                <w:bCs w:val="0"/>
              </w:rPr>
              <w:t>(</w:t>
            </w:r>
            <w:r>
              <w:rPr>
                <w:rFonts w:hint="eastAsia"/>
                <w:b/>
                <w:bCs w:val="0"/>
              </w:rPr>
              <w:t>c</w:t>
            </w:r>
            <w:r w:rsidRPr="00FD53A5">
              <w:rPr>
                <w:rFonts w:hint="eastAsia"/>
                <w:b/>
                <w:bCs w:val="0"/>
              </w:rPr>
              <w:t>)</w:t>
            </w:r>
            <w:r w:rsidRPr="00A221D7">
              <w:t xml:space="preserve"> MoSRNet-super-resolved</w:t>
            </w:r>
            <w:r>
              <w:rPr>
                <w:rFonts w:hint="eastAsia"/>
              </w:rPr>
              <w:t xml:space="preserve"> data (MS-FNO)</w:t>
            </w:r>
          </w:p>
        </w:tc>
        <w:tc>
          <w:tcPr>
            <w:tcW w:w="5046" w:type="dxa"/>
          </w:tcPr>
          <w:p w14:paraId="10099E23" w14:textId="77777777" w:rsidR="005E0F2C" w:rsidRDefault="005E0F2C" w:rsidP="005E0F2C">
            <w:pPr>
              <w:pStyle w:val="figtable"/>
              <w:spacing w:line="240" w:lineRule="exact"/>
            </w:pPr>
            <w:r w:rsidRPr="00FD53A5">
              <w:rPr>
                <w:rFonts w:hint="eastAsia"/>
                <w:b/>
                <w:bCs w:val="0"/>
              </w:rPr>
              <w:t>(</w:t>
            </w:r>
            <w:r>
              <w:rPr>
                <w:rFonts w:hint="eastAsia"/>
                <w:b/>
                <w:bCs w:val="0"/>
              </w:rPr>
              <w:t>d</w:t>
            </w:r>
            <w:r w:rsidRPr="00FD53A5">
              <w:rPr>
                <w:rFonts w:hint="eastAsia"/>
                <w:b/>
                <w:bCs w:val="0"/>
              </w:rPr>
              <w:t>)</w:t>
            </w:r>
            <w:r w:rsidRPr="00A221D7">
              <w:t xml:space="preserve"> MoSRNet-super-resolved</w:t>
            </w:r>
            <w:r>
              <w:rPr>
                <w:rFonts w:hint="eastAsia"/>
              </w:rPr>
              <w:t xml:space="preserve"> data (ResNet)</w:t>
            </w:r>
          </w:p>
        </w:tc>
      </w:tr>
      <w:tr w:rsidR="005E0F2C" w14:paraId="0F596928" w14:textId="77777777" w:rsidTr="005E0F2C">
        <w:trPr>
          <w:trHeight w:val="66"/>
        </w:trPr>
        <w:tc>
          <w:tcPr>
            <w:tcW w:w="10092" w:type="dxa"/>
            <w:gridSpan w:val="2"/>
          </w:tcPr>
          <w:p w14:paraId="30B79EF2" w14:textId="77777777" w:rsidR="005E0F2C" w:rsidRDefault="005E0F2C" w:rsidP="005E0F2C">
            <w:pPr>
              <w:pStyle w:val="figtable"/>
              <w:spacing w:beforeLines="20" w:before="72" w:line="240" w:lineRule="exact"/>
            </w:pPr>
            <w:r w:rsidRPr="007660E8">
              <w:rPr>
                <w:rFonts w:hint="eastAsia"/>
                <w:b/>
                <w:bCs w:val="0"/>
              </w:rPr>
              <w:t xml:space="preserve">Figure </w:t>
            </w:r>
            <w:r>
              <w:rPr>
                <w:rFonts w:hint="eastAsia"/>
                <w:b/>
                <w:bCs w:val="0"/>
              </w:rPr>
              <w:t>8</w:t>
            </w:r>
            <w:r>
              <w:t xml:space="preserve"> </w:t>
            </w:r>
            <w:r>
              <w:rPr>
                <w:rFonts w:hint="eastAsia"/>
              </w:rPr>
              <w:t xml:space="preserve">Confusion </w:t>
            </w:r>
            <w:r>
              <w:t>matrixes</w:t>
            </w:r>
            <w:r>
              <w:rPr>
                <w:rFonts w:hint="eastAsia"/>
              </w:rPr>
              <w:t xml:space="preserve"> of </w:t>
            </w:r>
            <w:r w:rsidRPr="004E1871">
              <w:t>Monte Carlo</w:t>
            </w:r>
            <w:r>
              <w:rPr>
                <w:rFonts w:hint="eastAsia"/>
              </w:rPr>
              <w:t xml:space="preserve"> Simulation -</w:t>
            </w:r>
            <w:r w:rsidRPr="004E1871">
              <w:t>based damage localization results</w:t>
            </w:r>
          </w:p>
        </w:tc>
      </w:tr>
    </w:tbl>
    <w:p w14:paraId="2B561EFE" w14:textId="77777777" w:rsidR="00655852" w:rsidRPr="00E460CE" w:rsidRDefault="00655852" w:rsidP="00655852">
      <w:pPr>
        <w:pStyle w:val="text"/>
        <w:ind w:firstLineChars="0" w:firstLine="0"/>
        <w:rPr>
          <w:rFonts w:eastAsia="等线"/>
        </w:rPr>
      </w:pPr>
    </w:p>
    <w:p w14:paraId="14632B19" w14:textId="1678D5C7" w:rsidR="005E0F2C" w:rsidRDefault="005E0F2C" w:rsidP="005E0F2C">
      <w:pPr>
        <w:pStyle w:val="11"/>
        <w:spacing w:before="180" w:after="180"/>
        <w:rPr>
          <w:rFonts w:eastAsia="等线"/>
        </w:rPr>
      </w:pPr>
      <w:r>
        <w:rPr>
          <w:rFonts w:eastAsia="等线" w:hint="eastAsia"/>
        </w:rPr>
        <w:lastRenderedPageBreak/>
        <w:t>4</w:t>
      </w:r>
      <w:r w:rsidRPr="000B7730">
        <w:t>.</w:t>
      </w:r>
      <w:r>
        <w:rPr>
          <w:rFonts w:eastAsia="等线" w:hint="eastAsia"/>
        </w:rPr>
        <w:t>3</w:t>
      </w:r>
      <w:r w:rsidRPr="000B7730">
        <w:t xml:space="preserve"> Out-of-Distribution Validation</w:t>
      </w:r>
    </w:p>
    <w:p w14:paraId="735F80E7" w14:textId="70F8D07C" w:rsidR="00795E8F" w:rsidRPr="00795E8F" w:rsidRDefault="00795E8F" w:rsidP="00795E8F">
      <w:pPr>
        <w:pStyle w:val="text"/>
        <w:ind w:firstLine="400"/>
        <w:rPr>
          <w:rFonts w:eastAsia="等线"/>
        </w:rPr>
      </w:pPr>
      <w:r w:rsidRPr="00795E8F">
        <w:rPr>
          <w:rFonts w:eastAsia="等线"/>
        </w:rPr>
        <w:t>In real-world applications, one of the major challenges lies in the unpredictability of damage patterns. Although the introduction of Gaussian Random Fields (GRFs) for data generation can partially address this issue, a more comprehensive evaluation of model robustness and generalization capability requires out-of-distribution (OOD) testing.</w:t>
      </w:r>
    </w:p>
    <w:p w14:paraId="25898EC9" w14:textId="6590759A" w:rsidR="00795E8F" w:rsidRPr="00795E8F" w:rsidRDefault="00795E8F" w:rsidP="00795E8F">
      <w:pPr>
        <w:pStyle w:val="text"/>
        <w:ind w:firstLine="400"/>
        <w:rPr>
          <w:rFonts w:eastAsia="等线"/>
        </w:rPr>
      </w:pPr>
      <w:r w:rsidRPr="00795E8F">
        <w:rPr>
          <w:rFonts w:eastAsia="等线"/>
        </w:rPr>
        <w:t xml:space="preserve">The OOD numerical test is designed as a damage localization task. First, a random stiffness field containing a single damage region is generated, as illustrated in Figure 7. The damage location is randomly sampled from element No. 10 to No. 530, and its severity is randomly assigned within a range of 15%–60% stiffness loss. On both sides of the damage center, the stiffness varies linearly from the damaged value to 100%, forming a continuous transition zone. The remaining elements are randomly assigned a stiffness perturbation between −5% and 5% to simulate noise conditions (where negative damage represents stiffness gain). The generated stiffness field is then input into the finite element model to compute the corresponding mode shapes. These mode shapes are subsequently fed into both the proposed framework and the baseline ResNet model. After bias calibration using the intact state as the </w:t>
      </w:r>
      <w:r w:rsidR="00F30E32">
        <w:rPr>
          <w:rFonts w:eastAsia="等线" w:hint="eastAsia"/>
        </w:rPr>
        <w:t>base state</w:t>
      </w:r>
      <w:r w:rsidRPr="00795E8F">
        <w:rPr>
          <w:rFonts w:eastAsia="等线"/>
        </w:rPr>
        <w:t>, the location of the maximum predicted stiffness reduction is identified as the predicted damage location.</w:t>
      </w:r>
    </w:p>
    <w:p w14:paraId="4FB8EA66" w14:textId="650B598C" w:rsidR="00795E8F" w:rsidRPr="00795E8F" w:rsidRDefault="00795E8F" w:rsidP="00795E8F">
      <w:pPr>
        <w:pStyle w:val="text"/>
        <w:ind w:firstLine="400"/>
        <w:rPr>
          <w:rFonts w:eastAsia="等线"/>
        </w:rPr>
      </w:pPr>
      <w:r w:rsidRPr="00795E8F">
        <w:rPr>
          <w:rFonts w:eastAsia="等线"/>
        </w:rPr>
        <w:t>The aforementioned process is defined as one run. In this test, 8000 runs are performed as a Monte Carlo Simulation (MCS) to evaluate the damage localization performance of each model on out-of-distribution data. The beam is divided into several equal segments. If the predicted damage location and the ground truth fall within the same segment, the prediction is considered a positive sample; otherwise, it is treated as negative.</w:t>
      </w:r>
      <w:r w:rsidR="00F54A6D">
        <w:rPr>
          <w:rFonts w:eastAsia="等线" w:hint="eastAsia"/>
        </w:rPr>
        <w:t xml:space="preserve"> </w:t>
      </w:r>
      <w:r w:rsidR="00F54A6D">
        <w:rPr>
          <w:rFonts w:eastAsia="等线"/>
        </w:rPr>
        <w:t>T</w:t>
      </w:r>
      <w:r w:rsidR="00F54A6D">
        <w:rPr>
          <w:rFonts w:eastAsia="等线" w:hint="eastAsia"/>
        </w:rPr>
        <w:t xml:space="preserve">he number of segments is </w:t>
      </w:r>
      <w:r w:rsidR="0010192C">
        <w:rPr>
          <w:rFonts w:eastAsia="等线"/>
        </w:rPr>
        <w:t>defined</w:t>
      </w:r>
      <w:r w:rsidR="0010192C">
        <w:rPr>
          <w:rFonts w:eastAsia="等线" w:hint="eastAsia"/>
        </w:rPr>
        <w:t xml:space="preserve"> as mesh density.</w:t>
      </w:r>
    </w:p>
    <w:p w14:paraId="578732C8" w14:textId="7A5E2354" w:rsidR="00795E8F" w:rsidRPr="00795E8F" w:rsidRDefault="00795E8F" w:rsidP="00795E8F">
      <w:pPr>
        <w:pStyle w:val="text"/>
        <w:ind w:firstLine="400"/>
        <w:rPr>
          <w:rFonts w:eastAsia="等线"/>
        </w:rPr>
      </w:pPr>
      <w:r w:rsidRPr="00795E8F">
        <w:rPr>
          <w:rFonts w:eastAsia="等线"/>
        </w:rPr>
        <w:t>Specifically, true positives (TP) refer to correctly localized damage within the same segment as the ground truth. False positives (FP) correspond to cases where a damaged segment is incorrectly predicted in an intact region. False negatives (FN) occur when the model fails to identify an actual damaged segment, and true negatives (TN) denote correctly recognized intact regions. These four quantities are used to compute the metrics of accuracy, precision, and recall for quantitative evaluation.</w:t>
      </w:r>
    </w:p>
    <w:p w14:paraId="78B3FD2B" w14:textId="77777777" w:rsidR="00795E8F" w:rsidRPr="00795E8F" w:rsidRDefault="00795E8F" w:rsidP="00795E8F">
      <w:pPr>
        <w:pStyle w:val="text"/>
        <w:ind w:firstLine="400"/>
        <w:rPr>
          <w:rFonts w:eastAsia="等线"/>
        </w:rPr>
      </w:pPr>
      <w:r w:rsidRPr="00795E8F">
        <w:rPr>
          <w:rFonts w:eastAsia="等线"/>
        </w:rPr>
        <w:t>To assess classification performance, three commonly used metrics—accuracy (Acc), precision (Pre), and recall (Rec)—are adopted.</w:t>
      </w:r>
    </w:p>
    <w:p w14:paraId="3E57B513" w14:textId="77777777" w:rsidR="00BD722C" w:rsidRDefault="00795E8F" w:rsidP="00795E8F">
      <w:pPr>
        <w:pStyle w:val="text"/>
        <w:ind w:firstLine="400"/>
        <w:rPr>
          <w:rFonts w:eastAsia="等线"/>
        </w:rPr>
      </w:pPr>
      <w:r w:rsidRPr="00795E8F">
        <w:rPr>
          <w:rFonts w:eastAsia="等线"/>
        </w:rPr>
        <w:t>Accuracy represents the overall proportion of correctly predicted samples, precision indicates the proportion of correctly predicted positive samples among all predicted positives, and recall measures the proportion of correctly predicted positives among all actual positives. Their mathematical formulations are expressed as:</w:t>
      </w:r>
    </w:p>
    <w:p w14:paraId="5D6A6AA2" w14:textId="6247A2D9" w:rsidR="00B47071" w:rsidRPr="00B47071" w:rsidRDefault="00000000" w:rsidP="00795E8F">
      <w:pPr>
        <w:pStyle w:val="text"/>
        <w:ind w:firstLine="400"/>
        <w:rPr>
          <w:rFonts w:eastAsia="等线"/>
        </w:rPr>
      </w:pPr>
      <m:oMathPara>
        <m:oMath>
          <m:eqArr>
            <m:eqArrPr>
              <m:maxDist m:val="1"/>
              <m:ctrlPr>
                <w:rPr>
                  <w:rFonts w:ascii="Cambria Math" w:eastAsia="等线" w:hAnsi="Cambria Math"/>
                  <w:i/>
                </w:rPr>
              </m:ctrlPr>
            </m:eqArrPr>
            <m:e>
              <m:r>
                <w:rPr>
                  <w:rStyle w:val="equation0"/>
                </w:rPr>
                <m:t>Acc</m:t>
              </m:r>
              <m:r>
                <m:rPr>
                  <m:sty m:val="p"/>
                </m:rPr>
                <w:rPr>
                  <w:rStyle w:val="equation0"/>
                </w:rPr>
                <m:t>=</m:t>
              </m:r>
              <m:f>
                <m:fPr>
                  <m:ctrlPr>
                    <w:rPr>
                      <w:rStyle w:val="equation0"/>
                      <w:bCs/>
                      <w:i w:val="0"/>
                    </w:rPr>
                  </m:ctrlPr>
                </m:fPr>
                <m:num>
                  <m:r>
                    <w:rPr>
                      <w:rStyle w:val="equation0"/>
                    </w:rPr>
                    <m:t>TP</m:t>
                  </m:r>
                  <m:r>
                    <m:rPr>
                      <m:sty m:val="p"/>
                    </m:rPr>
                    <w:rPr>
                      <w:rStyle w:val="equation0"/>
                    </w:rPr>
                    <m:t>+</m:t>
                  </m:r>
                  <m:r>
                    <w:rPr>
                      <w:rStyle w:val="equation0"/>
                    </w:rPr>
                    <m:t>TN</m:t>
                  </m:r>
                </m:num>
                <m:den>
                  <m:r>
                    <w:rPr>
                      <w:rStyle w:val="equation0"/>
                    </w:rPr>
                    <m:t>TP</m:t>
                  </m:r>
                  <m:r>
                    <m:rPr>
                      <m:sty m:val="p"/>
                    </m:rPr>
                    <w:rPr>
                      <w:rStyle w:val="equation0"/>
                    </w:rPr>
                    <m:t>+</m:t>
                  </m:r>
                  <m:r>
                    <w:rPr>
                      <w:rStyle w:val="equation0"/>
                    </w:rPr>
                    <m:t>TN</m:t>
                  </m:r>
                  <m:r>
                    <m:rPr>
                      <m:sty m:val="p"/>
                    </m:rPr>
                    <w:rPr>
                      <w:rStyle w:val="equation0"/>
                    </w:rPr>
                    <m:t>+</m:t>
                  </m:r>
                  <m:r>
                    <w:rPr>
                      <w:rStyle w:val="equation0"/>
                    </w:rPr>
                    <m:t>FP</m:t>
                  </m:r>
                  <m:r>
                    <m:rPr>
                      <m:sty m:val="p"/>
                    </m:rPr>
                    <w:rPr>
                      <w:rStyle w:val="equation0"/>
                    </w:rPr>
                    <m:t>+</m:t>
                  </m:r>
                  <m:r>
                    <w:rPr>
                      <w:rStyle w:val="equation0"/>
                    </w:rPr>
                    <m:t>FN</m:t>
                  </m:r>
                </m:den>
              </m:f>
              <m:r>
                <w:rPr>
                  <w:rFonts w:ascii="Cambria Math" w:eastAsia="等线" w:hAnsi="Cambria Math"/>
                </w:rPr>
                <m:t>#</m:t>
              </m:r>
              <m:d>
                <m:dPr>
                  <m:ctrlPr>
                    <w:rPr>
                      <w:rFonts w:ascii="Cambria Math" w:eastAsia="等线" w:hAnsi="Cambria Math"/>
                      <w:i/>
                    </w:rPr>
                  </m:ctrlPr>
                </m:dPr>
                <m:e>
                  <m:r>
                    <w:rPr>
                      <w:rFonts w:ascii="Cambria Math" w:eastAsia="等线" w:hAnsi="Cambria Math"/>
                    </w:rPr>
                    <m:t>32</m:t>
                  </m:r>
                </m:e>
              </m:d>
            </m:e>
          </m:eqArr>
        </m:oMath>
      </m:oMathPara>
    </w:p>
    <w:p w14:paraId="01872E32" w14:textId="6B49EE72" w:rsidR="00B47071" w:rsidRPr="00B47071" w:rsidRDefault="00000000" w:rsidP="00B47071">
      <w:pPr>
        <w:pStyle w:val="text"/>
        <w:ind w:firstLine="400"/>
        <w:rPr>
          <w:rFonts w:eastAsia="等线"/>
        </w:rPr>
      </w:pPr>
      <m:oMathPara>
        <m:oMath>
          <m:eqArr>
            <m:eqArrPr>
              <m:maxDist m:val="1"/>
              <m:ctrlPr>
                <w:rPr>
                  <w:rFonts w:ascii="Cambria Math" w:eastAsia="等线" w:hAnsi="Cambria Math"/>
                  <w:i/>
                </w:rPr>
              </m:ctrlPr>
            </m:eqArrPr>
            <m:e>
              <m:r>
                <m:rPr>
                  <m:sty m:val="p"/>
                </m:rPr>
                <w:rPr>
                  <w:rStyle w:val="equation0"/>
                </w:rPr>
                <m:t>P</m:t>
              </m:r>
              <m:r>
                <m:rPr>
                  <m:sty m:val="p"/>
                </m:rPr>
                <w:rPr>
                  <w:rStyle w:val="equation0"/>
                  <w:rFonts w:eastAsia="等线"/>
                </w:rPr>
                <m:t>re</m:t>
              </m:r>
              <m:r>
                <m:rPr>
                  <m:sty m:val="p"/>
                </m:rPr>
                <w:rPr>
                  <w:rStyle w:val="equation0"/>
                </w:rPr>
                <m:t>=</m:t>
              </m:r>
              <m:f>
                <m:fPr>
                  <m:ctrlPr>
                    <w:rPr>
                      <w:rStyle w:val="equation0"/>
                      <w:bCs/>
                      <w:i w:val="0"/>
                    </w:rPr>
                  </m:ctrlPr>
                </m:fPr>
                <m:num>
                  <m:r>
                    <w:rPr>
                      <w:rStyle w:val="equation0"/>
                    </w:rPr>
                    <m:t>TP</m:t>
                  </m:r>
                </m:num>
                <m:den>
                  <m:r>
                    <w:rPr>
                      <w:rStyle w:val="equation0"/>
                    </w:rPr>
                    <m:t>TP</m:t>
                  </m:r>
                  <m:r>
                    <m:rPr>
                      <m:sty m:val="p"/>
                    </m:rPr>
                    <w:rPr>
                      <w:rStyle w:val="equation0"/>
                    </w:rPr>
                    <m:t>+</m:t>
                  </m:r>
                  <m:r>
                    <w:rPr>
                      <w:rStyle w:val="equation0"/>
                    </w:rPr>
                    <m:t>FP</m:t>
                  </m:r>
                </m:den>
              </m:f>
              <m:r>
                <w:rPr>
                  <w:rFonts w:ascii="Cambria Math" w:eastAsia="等线" w:hAnsi="Cambria Math"/>
                </w:rPr>
                <m:t>#</m:t>
              </m:r>
              <m:d>
                <m:dPr>
                  <m:ctrlPr>
                    <w:rPr>
                      <w:rFonts w:ascii="Cambria Math" w:eastAsia="等线" w:hAnsi="Cambria Math"/>
                      <w:i/>
                    </w:rPr>
                  </m:ctrlPr>
                </m:dPr>
                <m:e>
                  <m:r>
                    <w:rPr>
                      <w:rFonts w:ascii="Cambria Math" w:eastAsia="等线" w:hAnsi="Cambria Math"/>
                    </w:rPr>
                    <m:t>33</m:t>
                  </m:r>
                </m:e>
              </m:d>
            </m:e>
          </m:eqArr>
        </m:oMath>
      </m:oMathPara>
    </w:p>
    <w:p w14:paraId="45E2B276" w14:textId="599DB7FB" w:rsidR="00B47071" w:rsidRPr="00B47071" w:rsidRDefault="00000000" w:rsidP="00B47071">
      <w:pPr>
        <w:pStyle w:val="text"/>
        <w:ind w:firstLine="400"/>
        <w:rPr>
          <w:rFonts w:eastAsia="等线"/>
        </w:rPr>
      </w:pPr>
      <m:oMathPara>
        <m:oMath>
          <m:eqArr>
            <m:eqArrPr>
              <m:maxDist m:val="1"/>
              <m:ctrlPr>
                <w:rPr>
                  <w:rFonts w:ascii="Cambria Math" w:eastAsia="等线" w:hAnsi="Cambria Math"/>
                  <w:i/>
                </w:rPr>
              </m:ctrlPr>
            </m:eqArrPr>
            <m:e>
              <m:r>
                <m:rPr>
                  <m:sty m:val="p"/>
                </m:rPr>
                <w:rPr>
                  <w:rStyle w:val="equation0"/>
                </w:rPr>
                <m:t>R</m:t>
              </m:r>
              <m:r>
                <m:rPr>
                  <m:sty m:val="p"/>
                </m:rPr>
                <w:rPr>
                  <w:rStyle w:val="equation0"/>
                  <w:rFonts w:eastAsia="等线"/>
                </w:rPr>
                <m:t>ec</m:t>
              </m:r>
              <m:r>
                <m:rPr>
                  <m:sty m:val="p"/>
                </m:rPr>
                <w:rPr>
                  <w:rStyle w:val="equation0"/>
                </w:rPr>
                <m:t>=</m:t>
              </m:r>
              <m:f>
                <m:fPr>
                  <m:ctrlPr>
                    <w:rPr>
                      <w:rStyle w:val="equation0"/>
                      <w:bCs/>
                      <w:i w:val="0"/>
                    </w:rPr>
                  </m:ctrlPr>
                </m:fPr>
                <m:num>
                  <m:r>
                    <w:rPr>
                      <w:rStyle w:val="equation0"/>
                    </w:rPr>
                    <m:t>TP</m:t>
                  </m:r>
                </m:num>
                <m:den>
                  <m:r>
                    <w:rPr>
                      <w:rStyle w:val="equation0"/>
                    </w:rPr>
                    <m:t>TP</m:t>
                  </m:r>
                  <m:r>
                    <m:rPr>
                      <m:sty m:val="p"/>
                    </m:rPr>
                    <w:rPr>
                      <w:rStyle w:val="equation0"/>
                    </w:rPr>
                    <m:t>+</m:t>
                  </m:r>
                  <m:r>
                    <w:rPr>
                      <w:rStyle w:val="equation0"/>
                    </w:rPr>
                    <m:t>FN</m:t>
                  </m:r>
                </m:den>
              </m:f>
              <m:r>
                <w:rPr>
                  <w:rFonts w:ascii="Cambria Math" w:eastAsia="等线" w:hAnsi="Cambria Math"/>
                </w:rPr>
                <m:t>#</m:t>
              </m:r>
              <m:d>
                <m:dPr>
                  <m:ctrlPr>
                    <w:rPr>
                      <w:rFonts w:ascii="Cambria Math" w:eastAsia="等线" w:hAnsi="Cambria Math"/>
                      <w:i/>
                    </w:rPr>
                  </m:ctrlPr>
                </m:dPr>
                <m:e>
                  <m:r>
                    <w:rPr>
                      <w:rFonts w:ascii="Cambria Math" w:eastAsia="等线" w:hAnsi="Cambria Math"/>
                    </w:rPr>
                    <m:t>34</m:t>
                  </m:r>
                </m:e>
              </m:d>
            </m:e>
          </m:eqArr>
        </m:oMath>
      </m:oMathPara>
    </w:p>
    <w:p w14:paraId="7AB0B532" w14:textId="7A083E59" w:rsidR="00EB7410" w:rsidRPr="00EB7410" w:rsidRDefault="00EB7410" w:rsidP="00EB7410">
      <w:pPr>
        <w:pStyle w:val="text"/>
        <w:ind w:firstLine="400"/>
        <w:rPr>
          <w:rFonts w:eastAsia="等线"/>
        </w:rPr>
      </w:pPr>
      <w:r w:rsidRPr="00EB7410">
        <w:rPr>
          <w:rFonts w:eastAsia="等线"/>
        </w:rPr>
        <w:t>The confusion matrices for ten-segment localization are shown in Figure 8. Figures 8(a)–(b) indicate that when high-resolution mode shape data are used as input, both MS-FNO and ResNet achieve high accuracy—97.5% and 93.2%, respectively. Figure 8(c) presents MS-FNO’s predictions using MoSRNet-super-resolved data, achieving an overall accuracy of 80.4%. The main errors are concentrated near the beam boundaries, while most central segments still exhibit high precision and recall. In contrast, Figure 8(d) shows ResNet’s predictions based on MoSRNet-super-resolved data, with a total accuracy of 64.1%. The prediction errors are nearly uniformly distributed across all segments, making the output difficult to interpret for practical applications.</w:t>
      </w:r>
    </w:p>
    <w:p w14:paraId="4E63F024" w14:textId="7E720B3E" w:rsidR="00EB7410" w:rsidRPr="00EB7410" w:rsidRDefault="00EB7410" w:rsidP="00EB7410">
      <w:pPr>
        <w:pStyle w:val="text"/>
        <w:ind w:firstLine="400"/>
        <w:rPr>
          <w:rFonts w:eastAsia="等线"/>
        </w:rPr>
      </w:pPr>
      <w:r w:rsidRPr="00EB7410">
        <w:rPr>
          <w:rFonts w:eastAsia="等线"/>
        </w:rPr>
        <w:t xml:space="preserve">Table 9 summarizes the macro accuracy and recall for different mesh densities, including results calculated only for the central 60% of the beam. When using high-resolution input, the accuracy of MS-FNO remains relatively stable with increasing mesh density, whereas ResNet performance degrades significantly—from 93.32% to 83.59% as the mesh density increases from 10 to 20. When using MoSRNet-super-resolved data, MS-FNO achieves accuracies of 80.39%, 72.13%, and 67.13% for mesh densities of 10, 15, and 20, respectively, while ResNet attains 67.06%, 47.75%, and 41.73%. When considering only the central 60% of the beam, MS-FNO further improves to </w:t>
      </w:r>
      <w:r w:rsidR="0002145A">
        <w:rPr>
          <w:rFonts w:eastAsia="等线" w:hint="eastAsia"/>
        </w:rPr>
        <w:t>93.67</w:t>
      </w:r>
      <w:r w:rsidRPr="00EB7410">
        <w:rPr>
          <w:rFonts w:eastAsia="等线"/>
        </w:rPr>
        <w:t xml:space="preserve">%, </w:t>
      </w:r>
      <w:r w:rsidR="006D6324">
        <w:rPr>
          <w:rFonts w:eastAsia="等线" w:hint="eastAsia"/>
        </w:rPr>
        <w:t>90.27</w:t>
      </w:r>
      <w:r w:rsidRPr="00EB7410">
        <w:rPr>
          <w:rFonts w:eastAsia="等线"/>
        </w:rPr>
        <w:t xml:space="preserve">%, and </w:t>
      </w:r>
      <w:r w:rsidR="006D6324">
        <w:rPr>
          <w:rFonts w:eastAsia="等线" w:hint="eastAsia"/>
        </w:rPr>
        <w:t>82.31</w:t>
      </w:r>
      <w:r w:rsidRPr="00EB7410">
        <w:rPr>
          <w:rFonts w:eastAsia="等线"/>
        </w:rPr>
        <w:t>% for the same mesh densities, whereas ResNet shows no significant improvement.</w:t>
      </w:r>
    </w:p>
    <w:p w14:paraId="5C0F2647" w14:textId="39808C40" w:rsidR="0062508D" w:rsidRPr="0062508D" w:rsidRDefault="00EB7410" w:rsidP="00EB7410">
      <w:pPr>
        <w:pStyle w:val="text"/>
        <w:ind w:firstLine="400"/>
        <w:rPr>
          <w:rFonts w:eastAsia="等线"/>
        </w:rPr>
      </w:pPr>
      <w:r w:rsidRPr="00EB7410">
        <w:rPr>
          <w:rFonts w:eastAsia="等线"/>
        </w:rPr>
        <w:t>In summary, the proposed framework demonstrates strong robustness and generalization on out-of-distribution data, outperforming the baseline ResNet in all cases. When focusing on the central 60% region and setting a recall threshold of 80% as the criterion for effective damage identification, the proposed framework maintains satisfactory performance even at a mesh density of 20 using only seven sensors—exceeding the capabilities of most existing studies, where the number of identifiable segments typically matches the number of sensors</w:t>
      </w:r>
      <w:r w:rsidR="00CA4418">
        <w:rPr>
          <w:rFonts w:eastAsia="等线" w:hint="eastAsia"/>
        </w:rPr>
        <w:t xml:space="preserve">. </w:t>
      </w:r>
      <w:r w:rsidR="0062508D">
        <w:rPr>
          <w:rFonts w:eastAsia="等线" w:hint="eastAsia"/>
        </w:rPr>
        <w:t xml:space="preserve"> </w:t>
      </w:r>
    </w:p>
    <w:tbl>
      <w:tblPr>
        <w:tblStyle w:val="a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326"/>
        <w:gridCol w:w="1837"/>
        <w:gridCol w:w="1837"/>
        <w:gridCol w:w="1837"/>
        <w:gridCol w:w="1837"/>
      </w:tblGrid>
      <w:tr w:rsidR="003B3D2E" w14:paraId="0E916956" w14:textId="77777777" w:rsidTr="00365C2F">
        <w:tc>
          <w:tcPr>
            <w:tcW w:w="5000" w:type="pct"/>
            <w:gridSpan w:val="6"/>
            <w:tcBorders>
              <w:bottom w:val="single" w:sz="4" w:space="0" w:color="auto"/>
            </w:tcBorders>
            <w:vAlign w:val="center"/>
          </w:tcPr>
          <w:p w14:paraId="2AD027BE" w14:textId="2DC17FBE" w:rsidR="003B3D2E" w:rsidRDefault="00B85BCE" w:rsidP="00A73AFA">
            <w:pPr>
              <w:pStyle w:val="tabletitle"/>
              <w:spacing w:after="36"/>
              <w:rPr>
                <w:rFonts w:eastAsia="等线"/>
              </w:rPr>
            </w:pPr>
            <w:r>
              <w:rPr>
                <w:rFonts w:eastAsia="等线" w:hint="eastAsia"/>
                <w:b/>
              </w:rPr>
              <w:lastRenderedPageBreak/>
              <w:t>Table</w:t>
            </w:r>
            <w:r w:rsidRPr="007660E8">
              <w:rPr>
                <w:rFonts w:hint="eastAsia"/>
                <w:b/>
              </w:rPr>
              <w:t xml:space="preserve"> </w:t>
            </w:r>
            <w:r w:rsidR="00864CD0">
              <w:rPr>
                <w:rFonts w:eastAsia="等线" w:hint="eastAsia"/>
                <w:b/>
              </w:rPr>
              <w:t>9</w:t>
            </w:r>
            <w:r>
              <w:rPr>
                <w:rFonts w:eastAsia="等线" w:hint="eastAsia"/>
                <w:b/>
              </w:rPr>
              <w:t xml:space="preserve"> </w:t>
            </w:r>
            <w:r w:rsidR="00856430">
              <w:rPr>
                <w:rFonts w:eastAsia="等线" w:hint="eastAsia"/>
              </w:rPr>
              <w:t>P</w:t>
            </w:r>
            <w:r w:rsidR="00856430" w:rsidRPr="00856430">
              <w:rPr>
                <w:rFonts w:eastAsia="等线"/>
              </w:rPr>
              <w:t>erformance</w:t>
            </w:r>
            <w:r w:rsidR="0018215D">
              <w:rPr>
                <w:rFonts w:eastAsia="等线" w:hint="eastAsia"/>
              </w:rPr>
              <w:t xml:space="preserve"> metrics of </w:t>
            </w:r>
            <w:r w:rsidR="0018215D" w:rsidRPr="004E1871">
              <w:t>Monte Carlo</w:t>
            </w:r>
            <w:r w:rsidR="004C0D13">
              <w:rPr>
                <w:rFonts w:eastAsia="等线" w:hint="eastAsia"/>
              </w:rPr>
              <w:t xml:space="preserve"> Simulation</w:t>
            </w:r>
            <w:r w:rsidR="0018215D">
              <w:rPr>
                <w:rFonts w:eastAsia="等线" w:hint="eastAsia"/>
              </w:rPr>
              <w:t>-</w:t>
            </w:r>
            <w:r w:rsidR="0018215D" w:rsidRPr="004E1871">
              <w:t>based damage localization results</w:t>
            </w:r>
          </w:p>
        </w:tc>
      </w:tr>
      <w:tr w:rsidR="00700F65" w14:paraId="0B1DC3FB" w14:textId="2B96E7B5" w:rsidTr="00365C2F">
        <w:tc>
          <w:tcPr>
            <w:tcW w:w="750" w:type="pct"/>
            <w:tcBorders>
              <w:top w:val="single" w:sz="4" w:space="0" w:color="auto"/>
              <w:bottom w:val="single" w:sz="4" w:space="0" w:color="auto"/>
            </w:tcBorders>
            <w:vAlign w:val="center"/>
          </w:tcPr>
          <w:p w14:paraId="06B49326" w14:textId="13406872" w:rsidR="00700F65" w:rsidRDefault="005F12C5" w:rsidP="0073455E">
            <w:pPr>
              <w:pStyle w:val="Tablecontent"/>
              <w:rPr>
                <w:rFonts w:eastAsia="等线"/>
              </w:rPr>
            </w:pPr>
            <w:r>
              <w:rPr>
                <w:rFonts w:eastAsia="等线" w:hint="eastAsia"/>
              </w:rPr>
              <w:t>Mesh</w:t>
            </w:r>
            <w:r w:rsidR="00862708">
              <w:rPr>
                <w:rFonts w:eastAsia="等线" w:hint="eastAsia"/>
              </w:rPr>
              <w:t xml:space="preserve"> Density</w:t>
            </w:r>
            <w:r w:rsidR="00700F65">
              <w:rPr>
                <w:rFonts w:eastAsia="等线" w:hint="eastAsia"/>
              </w:rPr>
              <w:t xml:space="preserve"> </w:t>
            </w:r>
          </w:p>
        </w:tc>
        <w:tc>
          <w:tcPr>
            <w:tcW w:w="650" w:type="pct"/>
            <w:tcBorders>
              <w:top w:val="single" w:sz="4" w:space="0" w:color="auto"/>
              <w:bottom w:val="single" w:sz="4" w:space="0" w:color="auto"/>
            </w:tcBorders>
            <w:vAlign w:val="center"/>
          </w:tcPr>
          <w:p w14:paraId="42D7EC9F" w14:textId="02D0C5B4" w:rsidR="00700F65" w:rsidRDefault="00700F65" w:rsidP="0073455E">
            <w:pPr>
              <w:pStyle w:val="Tablecontent"/>
              <w:rPr>
                <w:rFonts w:eastAsia="等线"/>
              </w:rPr>
            </w:pPr>
            <w:r>
              <w:rPr>
                <w:rFonts w:eastAsia="等线" w:hint="eastAsia"/>
              </w:rPr>
              <w:t>Metrics</w:t>
            </w:r>
          </w:p>
        </w:tc>
        <w:tc>
          <w:tcPr>
            <w:tcW w:w="900" w:type="pct"/>
            <w:tcBorders>
              <w:top w:val="single" w:sz="4" w:space="0" w:color="auto"/>
              <w:bottom w:val="single" w:sz="4" w:space="0" w:color="auto"/>
            </w:tcBorders>
            <w:vAlign w:val="center"/>
          </w:tcPr>
          <w:p w14:paraId="7F37527D" w14:textId="04737206" w:rsidR="00700F65" w:rsidRDefault="00700F65" w:rsidP="0073455E">
            <w:pPr>
              <w:pStyle w:val="Tablecontent"/>
              <w:rPr>
                <w:rFonts w:eastAsia="等线"/>
              </w:rPr>
            </w:pPr>
            <w:r>
              <w:rPr>
                <w:rFonts w:eastAsia="等线" w:hint="eastAsia"/>
              </w:rPr>
              <w:t>MS-FNO</w:t>
            </w:r>
            <w:r w:rsidR="004B7852">
              <w:rPr>
                <w:rFonts w:eastAsia="等线" w:hint="eastAsia"/>
              </w:rPr>
              <w:t xml:space="preserve"> </w:t>
            </w:r>
            <w:r>
              <w:rPr>
                <w:rFonts w:eastAsia="等线" w:hint="eastAsia"/>
              </w:rPr>
              <w:t>(Ori)</w:t>
            </w:r>
          </w:p>
        </w:tc>
        <w:tc>
          <w:tcPr>
            <w:tcW w:w="900" w:type="pct"/>
            <w:tcBorders>
              <w:top w:val="single" w:sz="4" w:space="0" w:color="auto"/>
              <w:bottom w:val="single" w:sz="4" w:space="0" w:color="auto"/>
            </w:tcBorders>
            <w:vAlign w:val="center"/>
          </w:tcPr>
          <w:p w14:paraId="3B8157FF" w14:textId="5BCF96FB" w:rsidR="00700F65" w:rsidRDefault="00700F65" w:rsidP="0073455E">
            <w:pPr>
              <w:pStyle w:val="Tablecontent"/>
              <w:rPr>
                <w:rFonts w:eastAsia="等线"/>
              </w:rPr>
            </w:pPr>
            <w:r>
              <w:rPr>
                <w:rFonts w:eastAsia="等线" w:hint="eastAsia"/>
              </w:rPr>
              <w:t xml:space="preserve">ResNet (Ori) </w:t>
            </w:r>
          </w:p>
        </w:tc>
        <w:tc>
          <w:tcPr>
            <w:tcW w:w="900" w:type="pct"/>
            <w:tcBorders>
              <w:top w:val="single" w:sz="4" w:space="0" w:color="auto"/>
              <w:bottom w:val="single" w:sz="4" w:space="0" w:color="auto"/>
            </w:tcBorders>
            <w:vAlign w:val="center"/>
          </w:tcPr>
          <w:p w14:paraId="35710CEE" w14:textId="0825B100" w:rsidR="00700F65" w:rsidRDefault="00700F65" w:rsidP="0073455E">
            <w:pPr>
              <w:pStyle w:val="Tablecontent"/>
              <w:rPr>
                <w:rFonts w:eastAsia="等线"/>
              </w:rPr>
            </w:pPr>
            <w:r>
              <w:rPr>
                <w:rFonts w:eastAsia="等线" w:hint="eastAsia"/>
              </w:rPr>
              <w:t>MS-FNO (</w:t>
            </w:r>
            <w:r>
              <w:rPr>
                <w:rFonts w:eastAsia="等线"/>
              </w:rPr>
              <w:t>S</w:t>
            </w:r>
            <w:r w:rsidR="00B95462">
              <w:rPr>
                <w:rFonts w:eastAsia="等线" w:hint="eastAsia"/>
              </w:rPr>
              <w:t>R</w:t>
            </w:r>
            <w:r>
              <w:rPr>
                <w:rFonts w:eastAsia="等线" w:hint="eastAsia"/>
              </w:rPr>
              <w:t>)</w:t>
            </w:r>
          </w:p>
        </w:tc>
        <w:tc>
          <w:tcPr>
            <w:tcW w:w="900" w:type="pct"/>
            <w:tcBorders>
              <w:top w:val="single" w:sz="4" w:space="0" w:color="auto"/>
              <w:bottom w:val="single" w:sz="4" w:space="0" w:color="auto"/>
            </w:tcBorders>
            <w:vAlign w:val="center"/>
          </w:tcPr>
          <w:p w14:paraId="5743DADA" w14:textId="48E77553" w:rsidR="00700F65" w:rsidRDefault="00700F65" w:rsidP="0073455E">
            <w:pPr>
              <w:pStyle w:val="Tablecontent"/>
              <w:rPr>
                <w:rFonts w:eastAsia="等线"/>
              </w:rPr>
            </w:pPr>
            <w:r>
              <w:rPr>
                <w:rFonts w:eastAsia="等线" w:hint="eastAsia"/>
              </w:rPr>
              <w:t>ResNet (</w:t>
            </w:r>
            <w:r w:rsidR="00B95462">
              <w:rPr>
                <w:rFonts w:eastAsia="等线" w:hint="eastAsia"/>
              </w:rPr>
              <w:t>SR</w:t>
            </w:r>
            <w:r>
              <w:rPr>
                <w:rFonts w:eastAsia="等线" w:hint="eastAsia"/>
              </w:rPr>
              <w:t>)</w:t>
            </w:r>
          </w:p>
        </w:tc>
      </w:tr>
      <w:tr w:rsidR="00DA4967" w14:paraId="553EC799" w14:textId="719EB835" w:rsidTr="00365C2F">
        <w:tc>
          <w:tcPr>
            <w:tcW w:w="750" w:type="pct"/>
            <w:vMerge w:val="restart"/>
            <w:tcBorders>
              <w:top w:val="single" w:sz="4" w:space="0" w:color="auto"/>
            </w:tcBorders>
            <w:vAlign w:val="center"/>
          </w:tcPr>
          <w:p w14:paraId="0FF43B25" w14:textId="4601742D" w:rsidR="00DA4967" w:rsidRDefault="00DA4967" w:rsidP="0073455E">
            <w:pPr>
              <w:pStyle w:val="Tablecontent"/>
              <w:rPr>
                <w:rFonts w:eastAsia="等线"/>
              </w:rPr>
            </w:pPr>
            <w:r>
              <w:rPr>
                <w:rFonts w:eastAsia="等线" w:hint="eastAsia"/>
              </w:rPr>
              <w:t>10 elements</w:t>
            </w:r>
          </w:p>
        </w:tc>
        <w:tc>
          <w:tcPr>
            <w:tcW w:w="650" w:type="pct"/>
            <w:tcBorders>
              <w:top w:val="single" w:sz="4" w:space="0" w:color="auto"/>
            </w:tcBorders>
            <w:vAlign w:val="center"/>
          </w:tcPr>
          <w:p w14:paraId="17B3312D" w14:textId="36436BDB" w:rsidR="00DA4967" w:rsidRDefault="00DA4967" w:rsidP="0073455E">
            <w:pPr>
              <w:pStyle w:val="Tablecontent"/>
              <w:rPr>
                <w:rFonts w:eastAsia="等线"/>
              </w:rPr>
            </w:pPr>
            <w:r w:rsidRPr="002921A1">
              <w:rPr>
                <w:rFonts w:eastAsia="等线"/>
              </w:rPr>
              <w:t>Acc</w:t>
            </w:r>
          </w:p>
        </w:tc>
        <w:tc>
          <w:tcPr>
            <w:tcW w:w="900" w:type="pct"/>
            <w:tcBorders>
              <w:top w:val="single" w:sz="4" w:space="0" w:color="auto"/>
            </w:tcBorders>
          </w:tcPr>
          <w:p w14:paraId="7C4B343B" w14:textId="432DD94F" w:rsidR="00DA4967" w:rsidRPr="00CA4418" w:rsidRDefault="00DA4967" w:rsidP="0073455E">
            <w:pPr>
              <w:pStyle w:val="Tablecontent"/>
            </w:pPr>
            <w:r w:rsidRPr="00CE69C5">
              <w:t>97.46%</w:t>
            </w:r>
          </w:p>
        </w:tc>
        <w:tc>
          <w:tcPr>
            <w:tcW w:w="900" w:type="pct"/>
            <w:tcBorders>
              <w:top w:val="single" w:sz="4" w:space="0" w:color="auto"/>
            </w:tcBorders>
          </w:tcPr>
          <w:p w14:paraId="71554378" w14:textId="1EC975A6" w:rsidR="00DA4967" w:rsidRPr="00CA4418" w:rsidRDefault="00DA4967" w:rsidP="0073455E">
            <w:pPr>
              <w:pStyle w:val="Tablecontent"/>
            </w:pPr>
            <w:r w:rsidRPr="00CE69C5">
              <w:t>93.23%</w:t>
            </w:r>
          </w:p>
        </w:tc>
        <w:tc>
          <w:tcPr>
            <w:tcW w:w="900" w:type="pct"/>
            <w:tcBorders>
              <w:top w:val="single" w:sz="4" w:space="0" w:color="auto"/>
            </w:tcBorders>
          </w:tcPr>
          <w:p w14:paraId="333C68AE" w14:textId="40A971E0" w:rsidR="00DA4967" w:rsidRPr="00CA4418" w:rsidRDefault="00DA4967" w:rsidP="0073455E">
            <w:pPr>
              <w:pStyle w:val="Tablecontent"/>
            </w:pPr>
            <w:r w:rsidRPr="00CE69C5">
              <w:t>80.39%</w:t>
            </w:r>
          </w:p>
        </w:tc>
        <w:tc>
          <w:tcPr>
            <w:tcW w:w="900" w:type="pct"/>
            <w:tcBorders>
              <w:top w:val="single" w:sz="4" w:space="0" w:color="auto"/>
            </w:tcBorders>
          </w:tcPr>
          <w:p w14:paraId="710DB8F8" w14:textId="0D55D01E" w:rsidR="00DA4967" w:rsidRPr="00CA4418" w:rsidRDefault="00DA4967" w:rsidP="0073455E">
            <w:pPr>
              <w:pStyle w:val="Tablecontent"/>
            </w:pPr>
            <w:r w:rsidRPr="00CE69C5">
              <w:t>64.06%</w:t>
            </w:r>
          </w:p>
        </w:tc>
      </w:tr>
      <w:tr w:rsidR="00913523" w14:paraId="742ED7C4" w14:textId="70F8F009" w:rsidTr="00365C2F">
        <w:tc>
          <w:tcPr>
            <w:tcW w:w="750" w:type="pct"/>
            <w:vMerge/>
            <w:vAlign w:val="center"/>
          </w:tcPr>
          <w:p w14:paraId="647C2C1F" w14:textId="77777777" w:rsidR="00913523" w:rsidRDefault="00913523" w:rsidP="0073455E">
            <w:pPr>
              <w:pStyle w:val="Tablecontent"/>
              <w:rPr>
                <w:rFonts w:eastAsia="等线"/>
              </w:rPr>
            </w:pPr>
          </w:p>
        </w:tc>
        <w:tc>
          <w:tcPr>
            <w:tcW w:w="650" w:type="pct"/>
            <w:vAlign w:val="center"/>
          </w:tcPr>
          <w:p w14:paraId="358062D9" w14:textId="4DD7E26A" w:rsidR="00913523" w:rsidRDefault="00913523" w:rsidP="0073455E">
            <w:pPr>
              <w:pStyle w:val="Tablecontent"/>
              <w:rPr>
                <w:rFonts w:eastAsia="等线"/>
              </w:rPr>
            </w:pPr>
            <w:r>
              <w:rPr>
                <w:rFonts w:eastAsia="等线" w:hint="eastAsia"/>
              </w:rPr>
              <w:t>Rec</w:t>
            </w:r>
          </w:p>
        </w:tc>
        <w:tc>
          <w:tcPr>
            <w:tcW w:w="900" w:type="pct"/>
          </w:tcPr>
          <w:p w14:paraId="05A6DB8F" w14:textId="56B6AD76" w:rsidR="00913523" w:rsidRPr="00CA4418" w:rsidRDefault="00913523" w:rsidP="0073455E">
            <w:pPr>
              <w:pStyle w:val="Tablecontent"/>
            </w:pPr>
            <w:r w:rsidRPr="008D0CE6">
              <w:t>97.49%</w:t>
            </w:r>
          </w:p>
        </w:tc>
        <w:tc>
          <w:tcPr>
            <w:tcW w:w="900" w:type="pct"/>
          </w:tcPr>
          <w:p w14:paraId="5400ECAC" w14:textId="39296BF9" w:rsidR="00913523" w:rsidRPr="00CA4418" w:rsidRDefault="00913523" w:rsidP="0073455E">
            <w:pPr>
              <w:pStyle w:val="Tablecontent"/>
            </w:pPr>
            <w:r w:rsidRPr="008D0CE6">
              <w:t>93.18%</w:t>
            </w:r>
          </w:p>
        </w:tc>
        <w:tc>
          <w:tcPr>
            <w:tcW w:w="900" w:type="pct"/>
          </w:tcPr>
          <w:p w14:paraId="53380BA3" w14:textId="051FFCB6" w:rsidR="00913523" w:rsidRPr="00CA4418" w:rsidRDefault="00913523" w:rsidP="0073455E">
            <w:pPr>
              <w:pStyle w:val="Tablecontent"/>
            </w:pPr>
            <w:r w:rsidRPr="008D0CE6">
              <w:t>80.76%</w:t>
            </w:r>
          </w:p>
        </w:tc>
        <w:tc>
          <w:tcPr>
            <w:tcW w:w="900" w:type="pct"/>
          </w:tcPr>
          <w:p w14:paraId="191D7F22" w14:textId="372E9002" w:rsidR="00913523" w:rsidRPr="00CA4418" w:rsidRDefault="00913523" w:rsidP="0073455E">
            <w:pPr>
              <w:pStyle w:val="Tablecontent"/>
            </w:pPr>
            <w:r w:rsidRPr="008D0CE6">
              <w:t>64.15%</w:t>
            </w:r>
          </w:p>
        </w:tc>
      </w:tr>
      <w:tr w:rsidR="00CA4418" w14:paraId="4D42C19A" w14:textId="77777777" w:rsidTr="00365C2F">
        <w:tc>
          <w:tcPr>
            <w:tcW w:w="750" w:type="pct"/>
            <w:vMerge/>
            <w:vAlign w:val="center"/>
          </w:tcPr>
          <w:p w14:paraId="59E02730" w14:textId="77777777" w:rsidR="00CA4418" w:rsidRDefault="00CA4418" w:rsidP="00CA4418">
            <w:pPr>
              <w:pStyle w:val="Tablecontent"/>
              <w:rPr>
                <w:rFonts w:eastAsia="等线"/>
              </w:rPr>
            </w:pPr>
          </w:p>
        </w:tc>
        <w:tc>
          <w:tcPr>
            <w:tcW w:w="650" w:type="pct"/>
            <w:vAlign w:val="center"/>
          </w:tcPr>
          <w:p w14:paraId="074C3262" w14:textId="2287F269" w:rsidR="00CA4418" w:rsidRPr="00700F65" w:rsidRDefault="00CA4418" w:rsidP="00CA4418">
            <w:pPr>
              <w:pStyle w:val="Tablecontent"/>
              <w:rPr>
                <w:rFonts w:eastAsia="等线"/>
                <w:bCs/>
              </w:rPr>
            </w:pPr>
            <w:r>
              <w:rPr>
                <w:rFonts w:eastAsia="等线" w:hint="eastAsia"/>
              </w:rPr>
              <w:t>Acc</w:t>
            </w:r>
            <w:r w:rsidRPr="00700F65">
              <w:rPr>
                <w:rFonts w:eastAsia="等线"/>
              </w:rPr>
              <w:t xml:space="preserve"> (C</w:t>
            </w:r>
            <w:r>
              <w:rPr>
                <w:rFonts w:eastAsia="等线" w:hint="eastAsia"/>
              </w:rPr>
              <w:t>6</w:t>
            </w:r>
            <w:r w:rsidRPr="00700F65">
              <w:rPr>
                <w:rFonts w:eastAsia="等线"/>
              </w:rPr>
              <w:t>0)</w:t>
            </w:r>
            <w:r w:rsidRPr="00700F65">
              <w:rPr>
                <w:rFonts w:eastAsia="等线" w:hint="eastAsia"/>
              </w:rPr>
              <w:t xml:space="preserve"> </w:t>
            </w:r>
          </w:p>
        </w:tc>
        <w:tc>
          <w:tcPr>
            <w:tcW w:w="900" w:type="pct"/>
          </w:tcPr>
          <w:p w14:paraId="11359A31" w14:textId="28F68EE1" w:rsidR="00CA4418" w:rsidRPr="00CA4418" w:rsidRDefault="00CA4418" w:rsidP="00CA4418">
            <w:pPr>
              <w:pStyle w:val="Tablecontent"/>
            </w:pPr>
            <w:r w:rsidRPr="00BB40B2">
              <w:t>98.86%</w:t>
            </w:r>
          </w:p>
        </w:tc>
        <w:tc>
          <w:tcPr>
            <w:tcW w:w="900" w:type="pct"/>
          </w:tcPr>
          <w:p w14:paraId="5069134E" w14:textId="021FA292" w:rsidR="00CA4418" w:rsidRPr="00CA4418" w:rsidRDefault="00CA4418" w:rsidP="00CA4418">
            <w:pPr>
              <w:pStyle w:val="Tablecontent"/>
            </w:pPr>
            <w:r w:rsidRPr="00BB40B2">
              <w:t>89.76%</w:t>
            </w:r>
          </w:p>
        </w:tc>
        <w:tc>
          <w:tcPr>
            <w:tcW w:w="900" w:type="pct"/>
          </w:tcPr>
          <w:p w14:paraId="6A167871" w14:textId="79D9A97D" w:rsidR="00CA4418" w:rsidRPr="00CA4418" w:rsidRDefault="00CA4418" w:rsidP="00CA4418">
            <w:pPr>
              <w:pStyle w:val="Tablecontent"/>
            </w:pPr>
            <w:r w:rsidRPr="00BB40B2">
              <w:t>93.67%</w:t>
            </w:r>
          </w:p>
        </w:tc>
        <w:tc>
          <w:tcPr>
            <w:tcW w:w="900" w:type="pct"/>
          </w:tcPr>
          <w:p w14:paraId="7B177079" w14:textId="208253ED" w:rsidR="00CA4418" w:rsidRPr="00CA4418" w:rsidRDefault="00CA4418" w:rsidP="00CA4418">
            <w:pPr>
              <w:pStyle w:val="Tablecontent"/>
            </w:pPr>
            <w:r w:rsidRPr="00BB40B2">
              <w:t>70.02%</w:t>
            </w:r>
          </w:p>
        </w:tc>
      </w:tr>
      <w:tr w:rsidR="00CA4418" w14:paraId="0F49D8F3" w14:textId="0905A0E0" w:rsidTr="00365C2F">
        <w:tc>
          <w:tcPr>
            <w:tcW w:w="750" w:type="pct"/>
            <w:vMerge/>
            <w:vAlign w:val="center"/>
          </w:tcPr>
          <w:p w14:paraId="441873A9" w14:textId="77777777" w:rsidR="00CA4418" w:rsidRDefault="00CA4418" w:rsidP="00CA4418">
            <w:pPr>
              <w:pStyle w:val="Tablecontent"/>
              <w:rPr>
                <w:rFonts w:eastAsia="等线"/>
              </w:rPr>
            </w:pPr>
          </w:p>
        </w:tc>
        <w:tc>
          <w:tcPr>
            <w:tcW w:w="650" w:type="pct"/>
            <w:tcBorders>
              <w:bottom w:val="single" w:sz="4" w:space="0" w:color="auto"/>
            </w:tcBorders>
            <w:vAlign w:val="center"/>
          </w:tcPr>
          <w:p w14:paraId="3B3D6B91" w14:textId="09B2D738" w:rsidR="00CA4418" w:rsidRPr="00700F65" w:rsidRDefault="00CA4418" w:rsidP="00CA4418">
            <w:pPr>
              <w:pStyle w:val="Tablecontent"/>
              <w:rPr>
                <w:rFonts w:eastAsia="等线"/>
                <w:bCs/>
              </w:rPr>
            </w:pPr>
            <w:r w:rsidRPr="00700F65">
              <w:rPr>
                <w:rFonts w:eastAsia="等线"/>
              </w:rPr>
              <w:t>Rec (C</w:t>
            </w:r>
            <w:r>
              <w:rPr>
                <w:rFonts w:eastAsia="等线" w:hint="eastAsia"/>
              </w:rPr>
              <w:t>6</w:t>
            </w:r>
            <w:r w:rsidRPr="00700F65">
              <w:rPr>
                <w:rFonts w:eastAsia="等线"/>
              </w:rPr>
              <w:t>0)</w:t>
            </w:r>
            <w:r w:rsidRPr="00700F65">
              <w:rPr>
                <w:rFonts w:eastAsia="等线" w:hint="eastAsia"/>
              </w:rPr>
              <w:t xml:space="preserve"> </w:t>
            </w:r>
          </w:p>
        </w:tc>
        <w:tc>
          <w:tcPr>
            <w:tcW w:w="900" w:type="pct"/>
            <w:tcBorders>
              <w:bottom w:val="single" w:sz="4" w:space="0" w:color="auto"/>
            </w:tcBorders>
          </w:tcPr>
          <w:p w14:paraId="2DBB0B39" w14:textId="4E7F1E2B" w:rsidR="00CA4418" w:rsidRPr="00CA4418" w:rsidRDefault="00CA4418" w:rsidP="00CA4418">
            <w:pPr>
              <w:pStyle w:val="Tablecontent"/>
            </w:pPr>
            <w:r w:rsidRPr="00BB40B2">
              <w:t>98.89%</w:t>
            </w:r>
          </w:p>
        </w:tc>
        <w:tc>
          <w:tcPr>
            <w:tcW w:w="900" w:type="pct"/>
            <w:tcBorders>
              <w:bottom w:val="single" w:sz="4" w:space="0" w:color="auto"/>
            </w:tcBorders>
          </w:tcPr>
          <w:p w14:paraId="56E9657B" w14:textId="2C931DE4" w:rsidR="00CA4418" w:rsidRPr="00CA4418" w:rsidRDefault="00CA4418" w:rsidP="00CA4418">
            <w:pPr>
              <w:pStyle w:val="Tablecontent"/>
            </w:pPr>
            <w:r w:rsidRPr="00BB40B2">
              <w:t>92.67%</w:t>
            </w:r>
          </w:p>
        </w:tc>
        <w:tc>
          <w:tcPr>
            <w:tcW w:w="900" w:type="pct"/>
            <w:tcBorders>
              <w:bottom w:val="single" w:sz="4" w:space="0" w:color="auto"/>
            </w:tcBorders>
          </w:tcPr>
          <w:p w14:paraId="4927FD02" w14:textId="34B22B50" w:rsidR="00CA4418" w:rsidRPr="00CA4418" w:rsidRDefault="00CA4418" w:rsidP="00CA4418">
            <w:pPr>
              <w:pStyle w:val="Tablecontent"/>
            </w:pPr>
            <w:r w:rsidRPr="00BB40B2">
              <w:t>94.22%</w:t>
            </w:r>
          </w:p>
        </w:tc>
        <w:tc>
          <w:tcPr>
            <w:tcW w:w="900" w:type="pct"/>
            <w:tcBorders>
              <w:bottom w:val="single" w:sz="4" w:space="0" w:color="auto"/>
            </w:tcBorders>
          </w:tcPr>
          <w:p w14:paraId="37F970C4" w14:textId="1E435722" w:rsidR="00CA4418" w:rsidRPr="00CA4418" w:rsidRDefault="00CA4418" w:rsidP="00CA4418">
            <w:pPr>
              <w:pStyle w:val="Tablecontent"/>
            </w:pPr>
            <w:r w:rsidRPr="00BB40B2">
              <w:t>88.41%</w:t>
            </w:r>
          </w:p>
        </w:tc>
      </w:tr>
      <w:tr w:rsidR="00F34B80" w14:paraId="17FC6DBD" w14:textId="28EA5419" w:rsidTr="00365C2F">
        <w:tc>
          <w:tcPr>
            <w:tcW w:w="750" w:type="pct"/>
            <w:vMerge w:val="restart"/>
            <w:vAlign w:val="center"/>
          </w:tcPr>
          <w:p w14:paraId="1F149B4D" w14:textId="228ED814" w:rsidR="00F34B80" w:rsidRDefault="00F34B80" w:rsidP="0073455E">
            <w:pPr>
              <w:pStyle w:val="Tablecontent"/>
              <w:rPr>
                <w:rFonts w:eastAsia="等线"/>
              </w:rPr>
            </w:pPr>
            <w:r>
              <w:rPr>
                <w:rFonts w:eastAsia="等线" w:hint="eastAsia"/>
              </w:rPr>
              <w:t>15 elements</w:t>
            </w:r>
          </w:p>
        </w:tc>
        <w:tc>
          <w:tcPr>
            <w:tcW w:w="650" w:type="pct"/>
            <w:tcBorders>
              <w:top w:val="single" w:sz="4" w:space="0" w:color="auto"/>
            </w:tcBorders>
            <w:vAlign w:val="center"/>
          </w:tcPr>
          <w:p w14:paraId="423319F9" w14:textId="3892A985" w:rsidR="00F34B80" w:rsidRDefault="00F34B80" w:rsidP="0073455E">
            <w:pPr>
              <w:pStyle w:val="Tablecontent"/>
              <w:rPr>
                <w:rFonts w:eastAsia="等线"/>
              </w:rPr>
            </w:pPr>
            <w:r w:rsidRPr="002921A1">
              <w:rPr>
                <w:rFonts w:eastAsia="等线"/>
              </w:rPr>
              <w:t>Acc</w:t>
            </w:r>
          </w:p>
        </w:tc>
        <w:tc>
          <w:tcPr>
            <w:tcW w:w="900" w:type="pct"/>
            <w:tcBorders>
              <w:top w:val="single" w:sz="4" w:space="0" w:color="auto"/>
            </w:tcBorders>
          </w:tcPr>
          <w:p w14:paraId="55C2E332" w14:textId="3F8B4EA3" w:rsidR="00F34B80" w:rsidRPr="00CA4418" w:rsidRDefault="00F34B80" w:rsidP="0073455E">
            <w:pPr>
              <w:pStyle w:val="Tablecontent"/>
            </w:pPr>
            <w:r w:rsidRPr="00AF48B0">
              <w:t>96.46%</w:t>
            </w:r>
          </w:p>
        </w:tc>
        <w:tc>
          <w:tcPr>
            <w:tcW w:w="900" w:type="pct"/>
            <w:tcBorders>
              <w:top w:val="single" w:sz="4" w:space="0" w:color="auto"/>
            </w:tcBorders>
          </w:tcPr>
          <w:p w14:paraId="0713F566" w14:textId="5E549735" w:rsidR="00F34B80" w:rsidRPr="00CA4418" w:rsidRDefault="00F34B80" w:rsidP="0073455E">
            <w:pPr>
              <w:pStyle w:val="Tablecontent"/>
            </w:pPr>
            <w:r w:rsidRPr="00AF48B0">
              <w:t>87.65%</w:t>
            </w:r>
          </w:p>
        </w:tc>
        <w:tc>
          <w:tcPr>
            <w:tcW w:w="900" w:type="pct"/>
            <w:tcBorders>
              <w:top w:val="single" w:sz="4" w:space="0" w:color="auto"/>
            </w:tcBorders>
          </w:tcPr>
          <w:p w14:paraId="6621E4E5" w14:textId="6E39BDD8" w:rsidR="00F34B80" w:rsidRPr="00CA4418" w:rsidRDefault="00F34B80" w:rsidP="0073455E">
            <w:pPr>
              <w:pStyle w:val="Tablecontent"/>
            </w:pPr>
            <w:r w:rsidRPr="00AF48B0">
              <w:t>72.13%</w:t>
            </w:r>
          </w:p>
        </w:tc>
        <w:tc>
          <w:tcPr>
            <w:tcW w:w="900" w:type="pct"/>
            <w:tcBorders>
              <w:top w:val="single" w:sz="4" w:space="0" w:color="auto"/>
            </w:tcBorders>
          </w:tcPr>
          <w:p w14:paraId="40A91E58" w14:textId="3834EF65" w:rsidR="00F34B80" w:rsidRPr="00CA4418" w:rsidRDefault="00F34B80" w:rsidP="0073455E">
            <w:pPr>
              <w:pStyle w:val="Tablecontent"/>
            </w:pPr>
            <w:r w:rsidRPr="00AF48B0">
              <w:t>47.75%</w:t>
            </w:r>
          </w:p>
        </w:tc>
      </w:tr>
      <w:tr w:rsidR="002A2E64" w14:paraId="3F48FF67" w14:textId="5D412010" w:rsidTr="00365C2F">
        <w:tc>
          <w:tcPr>
            <w:tcW w:w="750" w:type="pct"/>
            <w:vMerge/>
            <w:vAlign w:val="center"/>
          </w:tcPr>
          <w:p w14:paraId="4A0A99F7" w14:textId="77777777" w:rsidR="002A2E64" w:rsidRDefault="002A2E64" w:rsidP="0073455E">
            <w:pPr>
              <w:pStyle w:val="Tablecontent"/>
              <w:rPr>
                <w:rFonts w:eastAsia="等线"/>
              </w:rPr>
            </w:pPr>
          </w:p>
        </w:tc>
        <w:tc>
          <w:tcPr>
            <w:tcW w:w="650" w:type="pct"/>
            <w:vAlign w:val="center"/>
          </w:tcPr>
          <w:p w14:paraId="0F354E51" w14:textId="6D7E2031" w:rsidR="002A2E64" w:rsidRDefault="002A2E64" w:rsidP="0073455E">
            <w:pPr>
              <w:pStyle w:val="Tablecontent"/>
              <w:rPr>
                <w:rFonts w:eastAsia="等线"/>
              </w:rPr>
            </w:pPr>
            <w:r>
              <w:rPr>
                <w:rFonts w:eastAsia="等线" w:hint="eastAsia"/>
              </w:rPr>
              <w:t>Rec</w:t>
            </w:r>
          </w:p>
        </w:tc>
        <w:tc>
          <w:tcPr>
            <w:tcW w:w="900" w:type="pct"/>
          </w:tcPr>
          <w:p w14:paraId="1C92C5BD" w14:textId="25EBB585" w:rsidR="002A2E64" w:rsidRPr="00CA4418" w:rsidRDefault="002A2E64" w:rsidP="0073455E">
            <w:pPr>
              <w:pStyle w:val="Tablecontent"/>
            </w:pPr>
            <w:r w:rsidRPr="00B1597B">
              <w:t>96.50%</w:t>
            </w:r>
          </w:p>
        </w:tc>
        <w:tc>
          <w:tcPr>
            <w:tcW w:w="900" w:type="pct"/>
          </w:tcPr>
          <w:p w14:paraId="239F7F68" w14:textId="5E9F68B6" w:rsidR="002A2E64" w:rsidRPr="00CA4418" w:rsidRDefault="002A2E64" w:rsidP="0073455E">
            <w:pPr>
              <w:pStyle w:val="Tablecontent"/>
            </w:pPr>
            <w:r w:rsidRPr="00B1597B">
              <w:t>87.65%</w:t>
            </w:r>
          </w:p>
        </w:tc>
        <w:tc>
          <w:tcPr>
            <w:tcW w:w="900" w:type="pct"/>
          </w:tcPr>
          <w:p w14:paraId="7CEA0BEA" w14:textId="2480ED34" w:rsidR="002A2E64" w:rsidRPr="00CA4418" w:rsidRDefault="002A2E64" w:rsidP="0073455E">
            <w:pPr>
              <w:pStyle w:val="Tablecontent"/>
            </w:pPr>
            <w:r w:rsidRPr="00B1597B">
              <w:t>72.38%</w:t>
            </w:r>
          </w:p>
        </w:tc>
        <w:tc>
          <w:tcPr>
            <w:tcW w:w="900" w:type="pct"/>
          </w:tcPr>
          <w:p w14:paraId="2677DB62" w14:textId="0118AAA1" w:rsidR="002A2E64" w:rsidRPr="00CA4418" w:rsidRDefault="002A2E64" w:rsidP="0073455E">
            <w:pPr>
              <w:pStyle w:val="Tablecontent"/>
            </w:pPr>
            <w:r w:rsidRPr="00B1597B">
              <w:t>47.56%</w:t>
            </w:r>
          </w:p>
        </w:tc>
      </w:tr>
      <w:tr w:rsidR="00CA4418" w14:paraId="0426D015" w14:textId="77777777" w:rsidTr="00365C2F">
        <w:tc>
          <w:tcPr>
            <w:tcW w:w="750" w:type="pct"/>
            <w:vMerge/>
            <w:vAlign w:val="center"/>
          </w:tcPr>
          <w:p w14:paraId="1E674A13" w14:textId="77777777" w:rsidR="00CA4418" w:rsidRDefault="00CA4418" w:rsidP="00CA4418">
            <w:pPr>
              <w:pStyle w:val="Tablecontent"/>
              <w:rPr>
                <w:rFonts w:eastAsia="等线"/>
              </w:rPr>
            </w:pPr>
          </w:p>
        </w:tc>
        <w:tc>
          <w:tcPr>
            <w:tcW w:w="650" w:type="pct"/>
            <w:vAlign w:val="center"/>
          </w:tcPr>
          <w:p w14:paraId="7B9180BB" w14:textId="44392A59" w:rsidR="00CA4418" w:rsidRPr="00700F65" w:rsidRDefault="00CA4418" w:rsidP="00CA4418">
            <w:pPr>
              <w:pStyle w:val="Tablecontent"/>
              <w:rPr>
                <w:rFonts w:eastAsia="等线"/>
                <w:bCs/>
              </w:rPr>
            </w:pPr>
            <w:r>
              <w:rPr>
                <w:rFonts w:eastAsia="等线" w:hint="eastAsia"/>
              </w:rPr>
              <w:t>Acc</w:t>
            </w:r>
            <w:r w:rsidRPr="00700F65">
              <w:rPr>
                <w:rFonts w:eastAsia="等线"/>
              </w:rPr>
              <w:t xml:space="preserve"> (C</w:t>
            </w:r>
            <w:r>
              <w:rPr>
                <w:rFonts w:eastAsia="等线" w:hint="eastAsia"/>
              </w:rPr>
              <w:t>6</w:t>
            </w:r>
            <w:r w:rsidRPr="00700F65">
              <w:rPr>
                <w:rFonts w:eastAsia="等线"/>
              </w:rPr>
              <w:t>0)</w:t>
            </w:r>
            <w:r w:rsidRPr="00700F65">
              <w:rPr>
                <w:rFonts w:eastAsia="等线" w:hint="eastAsia"/>
              </w:rPr>
              <w:t xml:space="preserve"> </w:t>
            </w:r>
          </w:p>
        </w:tc>
        <w:tc>
          <w:tcPr>
            <w:tcW w:w="900" w:type="pct"/>
          </w:tcPr>
          <w:p w14:paraId="1804913A" w14:textId="27A33AD7" w:rsidR="00CA4418" w:rsidRPr="00CA4418" w:rsidRDefault="00CA4418" w:rsidP="00CA4418">
            <w:pPr>
              <w:pStyle w:val="Tablecontent"/>
            </w:pPr>
            <w:r w:rsidRPr="00174436">
              <w:t>98.24%</w:t>
            </w:r>
          </w:p>
        </w:tc>
        <w:tc>
          <w:tcPr>
            <w:tcW w:w="900" w:type="pct"/>
          </w:tcPr>
          <w:p w14:paraId="02442B53" w14:textId="0DF4BBEC" w:rsidR="00CA4418" w:rsidRPr="00CA4418" w:rsidRDefault="00CA4418" w:rsidP="00CA4418">
            <w:pPr>
              <w:pStyle w:val="Tablecontent"/>
            </w:pPr>
            <w:r w:rsidRPr="00174436">
              <w:t>85.32%</w:t>
            </w:r>
          </w:p>
        </w:tc>
        <w:tc>
          <w:tcPr>
            <w:tcW w:w="900" w:type="pct"/>
          </w:tcPr>
          <w:p w14:paraId="0C3ECD0C" w14:textId="4807551D" w:rsidR="00CA4418" w:rsidRPr="00CA4418" w:rsidRDefault="00CA4418" w:rsidP="00CA4418">
            <w:pPr>
              <w:pStyle w:val="Tablecontent"/>
            </w:pPr>
            <w:r w:rsidRPr="00174436">
              <w:t>90.27%</w:t>
            </w:r>
          </w:p>
        </w:tc>
        <w:tc>
          <w:tcPr>
            <w:tcW w:w="900" w:type="pct"/>
          </w:tcPr>
          <w:p w14:paraId="604CFA2F" w14:textId="619C57C0" w:rsidR="00CA4418" w:rsidRPr="00CA4418" w:rsidRDefault="00CA4418" w:rsidP="00CA4418">
            <w:pPr>
              <w:pStyle w:val="Tablecontent"/>
            </w:pPr>
            <w:r w:rsidRPr="00174436">
              <w:t>54.92%</w:t>
            </w:r>
          </w:p>
        </w:tc>
      </w:tr>
      <w:tr w:rsidR="00CA4418" w14:paraId="240F6D97" w14:textId="77777777" w:rsidTr="00365C2F">
        <w:tc>
          <w:tcPr>
            <w:tcW w:w="750" w:type="pct"/>
            <w:vMerge/>
            <w:vAlign w:val="center"/>
          </w:tcPr>
          <w:p w14:paraId="5007A0E5" w14:textId="77777777" w:rsidR="00CA4418" w:rsidRDefault="00CA4418" w:rsidP="00CA4418">
            <w:pPr>
              <w:pStyle w:val="Tablecontent"/>
              <w:rPr>
                <w:rFonts w:eastAsia="等线"/>
              </w:rPr>
            </w:pPr>
          </w:p>
        </w:tc>
        <w:tc>
          <w:tcPr>
            <w:tcW w:w="650" w:type="pct"/>
            <w:tcBorders>
              <w:bottom w:val="single" w:sz="4" w:space="0" w:color="auto"/>
            </w:tcBorders>
            <w:vAlign w:val="center"/>
          </w:tcPr>
          <w:p w14:paraId="4FB45FB6" w14:textId="6EFD11C9" w:rsidR="00CA4418" w:rsidRDefault="00CA4418" w:rsidP="00CA4418">
            <w:pPr>
              <w:pStyle w:val="Tablecontent"/>
              <w:rPr>
                <w:rFonts w:eastAsia="等线"/>
              </w:rPr>
            </w:pPr>
            <w:r w:rsidRPr="00700F65">
              <w:rPr>
                <w:rFonts w:eastAsia="等线"/>
              </w:rPr>
              <w:t>Rec (C</w:t>
            </w:r>
            <w:r>
              <w:rPr>
                <w:rFonts w:eastAsia="等线" w:hint="eastAsia"/>
              </w:rPr>
              <w:t>6</w:t>
            </w:r>
            <w:r w:rsidRPr="00700F65">
              <w:rPr>
                <w:rFonts w:eastAsia="等线"/>
              </w:rPr>
              <w:t>0)</w:t>
            </w:r>
            <w:r w:rsidRPr="00700F65">
              <w:rPr>
                <w:rFonts w:eastAsia="等线" w:hint="eastAsia"/>
              </w:rPr>
              <w:t xml:space="preserve"> </w:t>
            </w:r>
          </w:p>
        </w:tc>
        <w:tc>
          <w:tcPr>
            <w:tcW w:w="900" w:type="pct"/>
            <w:tcBorders>
              <w:bottom w:val="single" w:sz="4" w:space="0" w:color="auto"/>
            </w:tcBorders>
          </w:tcPr>
          <w:p w14:paraId="55C89FE2" w14:textId="206FDDAD" w:rsidR="00CA4418" w:rsidRPr="00CA4418" w:rsidRDefault="00CA4418" w:rsidP="00CA4418">
            <w:pPr>
              <w:pStyle w:val="Tablecontent"/>
            </w:pPr>
            <w:r w:rsidRPr="00174436">
              <w:t>98.26%</w:t>
            </w:r>
          </w:p>
        </w:tc>
        <w:tc>
          <w:tcPr>
            <w:tcW w:w="900" w:type="pct"/>
            <w:tcBorders>
              <w:bottom w:val="single" w:sz="4" w:space="0" w:color="auto"/>
            </w:tcBorders>
          </w:tcPr>
          <w:p w14:paraId="0CAA87FB" w14:textId="2690F34C" w:rsidR="00CA4418" w:rsidRPr="00CA4418" w:rsidRDefault="00CA4418" w:rsidP="00CA4418">
            <w:pPr>
              <w:pStyle w:val="Tablecontent"/>
            </w:pPr>
            <w:r w:rsidRPr="00174436">
              <w:t>89.85%</w:t>
            </w:r>
          </w:p>
        </w:tc>
        <w:tc>
          <w:tcPr>
            <w:tcW w:w="900" w:type="pct"/>
            <w:tcBorders>
              <w:bottom w:val="single" w:sz="4" w:space="0" w:color="auto"/>
            </w:tcBorders>
          </w:tcPr>
          <w:p w14:paraId="052F6AB9" w14:textId="22DCD0B6" w:rsidR="00CA4418" w:rsidRPr="00CA4418" w:rsidRDefault="00CA4418" w:rsidP="00CA4418">
            <w:pPr>
              <w:pStyle w:val="Tablecontent"/>
            </w:pPr>
            <w:r w:rsidRPr="00174436">
              <w:t>91.92%</w:t>
            </w:r>
          </w:p>
        </w:tc>
        <w:tc>
          <w:tcPr>
            <w:tcW w:w="900" w:type="pct"/>
            <w:tcBorders>
              <w:bottom w:val="single" w:sz="4" w:space="0" w:color="auto"/>
            </w:tcBorders>
          </w:tcPr>
          <w:p w14:paraId="071DFA13" w14:textId="005FB1ED" w:rsidR="00CA4418" w:rsidRPr="00CA4418" w:rsidRDefault="00CA4418" w:rsidP="00CA4418">
            <w:pPr>
              <w:pStyle w:val="Tablecontent"/>
            </w:pPr>
            <w:r w:rsidRPr="00174436">
              <w:t>62.66%</w:t>
            </w:r>
          </w:p>
        </w:tc>
      </w:tr>
      <w:tr w:rsidR="001D2CC1" w14:paraId="037F14A3" w14:textId="77777777" w:rsidTr="00365C2F">
        <w:tc>
          <w:tcPr>
            <w:tcW w:w="750" w:type="pct"/>
            <w:vMerge w:val="restart"/>
            <w:vAlign w:val="center"/>
          </w:tcPr>
          <w:p w14:paraId="16F988E5" w14:textId="748BC52A" w:rsidR="001D2CC1" w:rsidRDefault="001D2CC1" w:rsidP="0073455E">
            <w:pPr>
              <w:pStyle w:val="Tablecontent"/>
              <w:rPr>
                <w:rFonts w:eastAsia="等线"/>
              </w:rPr>
            </w:pPr>
            <w:r>
              <w:rPr>
                <w:rFonts w:eastAsia="等线" w:hint="eastAsia"/>
              </w:rPr>
              <w:t>20 elements</w:t>
            </w:r>
          </w:p>
        </w:tc>
        <w:tc>
          <w:tcPr>
            <w:tcW w:w="650" w:type="pct"/>
            <w:tcBorders>
              <w:top w:val="single" w:sz="4" w:space="0" w:color="auto"/>
            </w:tcBorders>
            <w:vAlign w:val="center"/>
          </w:tcPr>
          <w:p w14:paraId="7E057BF3" w14:textId="6D0A3D9E" w:rsidR="001D2CC1" w:rsidRPr="00700F65" w:rsidRDefault="001D2CC1" w:rsidP="0073455E">
            <w:pPr>
              <w:pStyle w:val="Tablecontent"/>
              <w:rPr>
                <w:rFonts w:eastAsia="等线"/>
                <w:bCs/>
              </w:rPr>
            </w:pPr>
            <w:r w:rsidRPr="002921A1">
              <w:rPr>
                <w:rFonts w:eastAsia="等线"/>
              </w:rPr>
              <w:t>Acc</w:t>
            </w:r>
          </w:p>
        </w:tc>
        <w:tc>
          <w:tcPr>
            <w:tcW w:w="900" w:type="pct"/>
            <w:tcBorders>
              <w:top w:val="single" w:sz="4" w:space="0" w:color="auto"/>
            </w:tcBorders>
          </w:tcPr>
          <w:p w14:paraId="33711369" w14:textId="40E37E07" w:rsidR="001D2CC1" w:rsidRPr="00CA4418" w:rsidRDefault="001D2CC1" w:rsidP="0073455E">
            <w:pPr>
              <w:pStyle w:val="Tablecontent"/>
            </w:pPr>
            <w:r w:rsidRPr="003C4A06">
              <w:t>94.94%</w:t>
            </w:r>
          </w:p>
        </w:tc>
        <w:tc>
          <w:tcPr>
            <w:tcW w:w="900" w:type="pct"/>
            <w:tcBorders>
              <w:top w:val="single" w:sz="4" w:space="0" w:color="auto"/>
            </w:tcBorders>
          </w:tcPr>
          <w:p w14:paraId="14027FFC" w14:textId="7266A51C" w:rsidR="001D2CC1" w:rsidRPr="00CA4418" w:rsidRDefault="001D2CC1" w:rsidP="0073455E">
            <w:pPr>
              <w:pStyle w:val="Tablecontent"/>
            </w:pPr>
            <w:r w:rsidRPr="003C4A06">
              <w:t>83.59%</w:t>
            </w:r>
          </w:p>
        </w:tc>
        <w:tc>
          <w:tcPr>
            <w:tcW w:w="900" w:type="pct"/>
            <w:tcBorders>
              <w:top w:val="single" w:sz="4" w:space="0" w:color="auto"/>
            </w:tcBorders>
          </w:tcPr>
          <w:p w14:paraId="3EF49C0C" w14:textId="66D929D1" w:rsidR="001D2CC1" w:rsidRPr="00CA4418" w:rsidRDefault="001D2CC1" w:rsidP="0073455E">
            <w:pPr>
              <w:pStyle w:val="Tablecontent"/>
            </w:pPr>
            <w:r w:rsidRPr="003C4A06">
              <w:t>67.13%</w:t>
            </w:r>
          </w:p>
        </w:tc>
        <w:tc>
          <w:tcPr>
            <w:tcW w:w="900" w:type="pct"/>
            <w:tcBorders>
              <w:top w:val="single" w:sz="4" w:space="0" w:color="auto"/>
            </w:tcBorders>
          </w:tcPr>
          <w:p w14:paraId="4913465C" w14:textId="34262080" w:rsidR="001D2CC1" w:rsidRPr="00CA4418" w:rsidRDefault="001D2CC1" w:rsidP="0073455E">
            <w:pPr>
              <w:pStyle w:val="Tablecontent"/>
            </w:pPr>
            <w:r w:rsidRPr="003C4A06">
              <w:t>41.73%</w:t>
            </w:r>
          </w:p>
        </w:tc>
      </w:tr>
      <w:tr w:rsidR="001D2CC1" w14:paraId="72677BFE" w14:textId="77777777" w:rsidTr="00365C2F">
        <w:tc>
          <w:tcPr>
            <w:tcW w:w="750" w:type="pct"/>
            <w:vMerge/>
            <w:vAlign w:val="center"/>
          </w:tcPr>
          <w:p w14:paraId="73F82BAC" w14:textId="77777777" w:rsidR="001D2CC1" w:rsidRDefault="001D2CC1" w:rsidP="0073455E">
            <w:pPr>
              <w:pStyle w:val="Tablecontent"/>
              <w:rPr>
                <w:rFonts w:eastAsia="等线"/>
              </w:rPr>
            </w:pPr>
          </w:p>
        </w:tc>
        <w:tc>
          <w:tcPr>
            <w:tcW w:w="650" w:type="pct"/>
            <w:vAlign w:val="center"/>
          </w:tcPr>
          <w:p w14:paraId="12B06457" w14:textId="070CB6A3" w:rsidR="001D2CC1" w:rsidRPr="002921A1" w:rsidRDefault="001D2CC1" w:rsidP="0073455E">
            <w:pPr>
              <w:pStyle w:val="Tablecontent"/>
              <w:rPr>
                <w:rFonts w:eastAsia="等线"/>
              </w:rPr>
            </w:pPr>
            <w:r>
              <w:rPr>
                <w:rFonts w:eastAsia="等线" w:hint="eastAsia"/>
              </w:rPr>
              <w:t>Rec</w:t>
            </w:r>
          </w:p>
        </w:tc>
        <w:tc>
          <w:tcPr>
            <w:tcW w:w="900" w:type="pct"/>
          </w:tcPr>
          <w:p w14:paraId="14062504" w14:textId="2B7FAE64" w:rsidR="001D2CC1" w:rsidRPr="00CA4418" w:rsidRDefault="001D2CC1" w:rsidP="0073455E">
            <w:pPr>
              <w:pStyle w:val="Tablecontent"/>
            </w:pPr>
            <w:r w:rsidRPr="009D458C">
              <w:t>95.17%</w:t>
            </w:r>
          </w:p>
        </w:tc>
        <w:tc>
          <w:tcPr>
            <w:tcW w:w="900" w:type="pct"/>
          </w:tcPr>
          <w:p w14:paraId="4AC6C1E6" w14:textId="5C520546" w:rsidR="001D2CC1" w:rsidRPr="00CA4418" w:rsidRDefault="001D2CC1" w:rsidP="0073455E">
            <w:pPr>
              <w:pStyle w:val="Tablecontent"/>
            </w:pPr>
            <w:r w:rsidRPr="009D458C">
              <w:t>85.47%</w:t>
            </w:r>
          </w:p>
        </w:tc>
        <w:tc>
          <w:tcPr>
            <w:tcW w:w="900" w:type="pct"/>
          </w:tcPr>
          <w:p w14:paraId="46097E47" w14:textId="51A12B31" w:rsidR="001D2CC1" w:rsidRPr="00CA4418" w:rsidRDefault="001D2CC1" w:rsidP="0073455E">
            <w:pPr>
              <w:pStyle w:val="Tablecontent"/>
            </w:pPr>
            <w:r w:rsidRPr="009D458C">
              <w:t>70.41%</w:t>
            </w:r>
          </w:p>
        </w:tc>
        <w:tc>
          <w:tcPr>
            <w:tcW w:w="900" w:type="pct"/>
          </w:tcPr>
          <w:p w14:paraId="753E4EF1" w14:textId="2F02CBB2" w:rsidR="001D2CC1" w:rsidRPr="00CA4418" w:rsidRDefault="001D2CC1" w:rsidP="0073455E">
            <w:pPr>
              <w:pStyle w:val="Tablecontent"/>
            </w:pPr>
            <w:r w:rsidRPr="009D458C">
              <w:t>53.83%</w:t>
            </w:r>
          </w:p>
        </w:tc>
      </w:tr>
      <w:tr w:rsidR="00CA4418" w14:paraId="1A9A97B0" w14:textId="77777777" w:rsidTr="00365C2F">
        <w:tc>
          <w:tcPr>
            <w:tcW w:w="750" w:type="pct"/>
            <w:vMerge/>
            <w:vAlign w:val="center"/>
          </w:tcPr>
          <w:p w14:paraId="2F989D18" w14:textId="77777777" w:rsidR="00CA4418" w:rsidRDefault="00CA4418" w:rsidP="00CA4418">
            <w:pPr>
              <w:pStyle w:val="Tablecontent"/>
              <w:rPr>
                <w:rFonts w:eastAsia="等线"/>
              </w:rPr>
            </w:pPr>
          </w:p>
        </w:tc>
        <w:tc>
          <w:tcPr>
            <w:tcW w:w="650" w:type="pct"/>
            <w:vAlign w:val="center"/>
          </w:tcPr>
          <w:p w14:paraId="0CCF5C17" w14:textId="2927412A" w:rsidR="00CA4418" w:rsidRPr="00700F65" w:rsidRDefault="00CA4418" w:rsidP="00CA4418">
            <w:pPr>
              <w:pStyle w:val="Tablecontent"/>
              <w:rPr>
                <w:rFonts w:eastAsia="等线"/>
                <w:bCs/>
              </w:rPr>
            </w:pPr>
            <w:r>
              <w:rPr>
                <w:rFonts w:eastAsia="等线" w:hint="eastAsia"/>
              </w:rPr>
              <w:t>Acc</w:t>
            </w:r>
            <w:r w:rsidRPr="00700F65">
              <w:rPr>
                <w:rFonts w:eastAsia="等线"/>
              </w:rPr>
              <w:t xml:space="preserve"> (C</w:t>
            </w:r>
            <w:r>
              <w:rPr>
                <w:rFonts w:eastAsia="等线" w:hint="eastAsia"/>
              </w:rPr>
              <w:t>6</w:t>
            </w:r>
            <w:r w:rsidRPr="00700F65">
              <w:rPr>
                <w:rFonts w:eastAsia="等线"/>
              </w:rPr>
              <w:t>0)</w:t>
            </w:r>
            <w:r w:rsidRPr="00700F65">
              <w:rPr>
                <w:rFonts w:eastAsia="等线" w:hint="eastAsia"/>
              </w:rPr>
              <w:t xml:space="preserve"> </w:t>
            </w:r>
          </w:p>
        </w:tc>
        <w:tc>
          <w:tcPr>
            <w:tcW w:w="900" w:type="pct"/>
          </w:tcPr>
          <w:p w14:paraId="0A0CA4F1" w14:textId="0A1982EB" w:rsidR="00CA4418" w:rsidRPr="00CA4418" w:rsidRDefault="00CA4418" w:rsidP="00CA4418">
            <w:pPr>
              <w:pStyle w:val="Tablecontent"/>
            </w:pPr>
            <w:r w:rsidRPr="00FF633B">
              <w:t>97.97%</w:t>
            </w:r>
          </w:p>
        </w:tc>
        <w:tc>
          <w:tcPr>
            <w:tcW w:w="900" w:type="pct"/>
          </w:tcPr>
          <w:p w14:paraId="22206913" w14:textId="58050502" w:rsidR="00CA4418" w:rsidRPr="00CA4418" w:rsidRDefault="00CA4418" w:rsidP="00CA4418">
            <w:pPr>
              <w:pStyle w:val="Tablecontent"/>
            </w:pPr>
            <w:r w:rsidRPr="00FF633B">
              <w:t>79.97%</w:t>
            </w:r>
          </w:p>
        </w:tc>
        <w:tc>
          <w:tcPr>
            <w:tcW w:w="900" w:type="pct"/>
          </w:tcPr>
          <w:p w14:paraId="506BC83B" w14:textId="6D36A292" w:rsidR="00CA4418" w:rsidRPr="00CA4418" w:rsidRDefault="00CA4418" w:rsidP="00CA4418">
            <w:pPr>
              <w:pStyle w:val="Tablecontent"/>
            </w:pPr>
            <w:r w:rsidRPr="00FF633B">
              <w:t>82.31%</w:t>
            </w:r>
          </w:p>
        </w:tc>
        <w:tc>
          <w:tcPr>
            <w:tcW w:w="900" w:type="pct"/>
          </w:tcPr>
          <w:p w14:paraId="51ED6077" w14:textId="140974EB" w:rsidR="00CA4418" w:rsidRPr="00CA4418" w:rsidRDefault="00CA4418" w:rsidP="00CA4418">
            <w:pPr>
              <w:pStyle w:val="Tablecontent"/>
            </w:pPr>
            <w:r w:rsidRPr="00FF633B">
              <w:t>49.59%</w:t>
            </w:r>
          </w:p>
        </w:tc>
      </w:tr>
      <w:tr w:rsidR="00CA4418" w14:paraId="02D61859" w14:textId="77777777" w:rsidTr="00365C2F">
        <w:tc>
          <w:tcPr>
            <w:tcW w:w="750" w:type="pct"/>
            <w:vMerge/>
            <w:tcBorders>
              <w:bottom w:val="single" w:sz="4" w:space="0" w:color="auto"/>
            </w:tcBorders>
            <w:vAlign w:val="center"/>
          </w:tcPr>
          <w:p w14:paraId="05ED93A5" w14:textId="77777777" w:rsidR="00CA4418" w:rsidRDefault="00CA4418" w:rsidP="00CA4418">
            <w:pPr>
              <w:pStyle w:val="Tablecontent"/>
              <w:rPr>
                <w:rFonts w:eastAsia="等线"/>
              </w:rPr>
            </w:pPr>
          </w:p>
        </w:tc>
        <w:tc>
          <w:tcPr>
            <w:tcW w:w="650" w:type="pct"/>
            <w:tcBorders>
              <w:bottom w:val="single" w:sz="4" w:space="0" w:color="auto"/>
            </w:tcBorders>
            <w:vAlign w:val="center"/>
          </w:tcPr>
          <w:p w14:paraId="0645E102" w14:textId="0DAEE02B" w:rsidR="00CA4418" w:rsidRDefault="00CA4418" w:rsidP="00CA4418">
            <w:pPr>
              <w:pStyle w:val="Tablecontent"/>
              <w:rPr>
                <w:rFonts w:eastAsia="等线"/>
              </w:rPr>
            </w:pPr>
            <w:r w:rsidRPr="00700F65">
              <w:rPr>
                <w:rFonts w:eastAsia="等线"/>
              </w:rPr>
              <w:t>Rec (C</w:t>
            </w:r>
            <w:r>
              <w:rPr>
                <w:rFonts w:eastAsia="等线" w:hint="eastAsia"/>
              </w:rPr>
              <w:t>6</w:t>
            </w:r>
            <w:r w:rsidRPr="00700F65">
              <w:rPr>
                <w:rFonts w:eastAsia="等线"/>
              </w:rPr>
              <w:t>0)</w:t>
            </w:r>
            <w:r w:rsidRPr="00700F65">
              <w:rPr>
                <w:rFonts w:eastAsia="等线" w:hint="eastAsia"/>
              </w:rPr>
              <w:t xml:space="preserve"> </w:t>
            </w:r>
          </w:p>
        </w:tc>
        <w:tc>
          <w:tcPr>
            <w:tcW w:w="900" w:type="pct"/>
            <w:tcBorders>
              <w:bottom w:val="single" w:sz="4" w:space="0" w:color="auto"/>
            </w:tcBorders>
          </w:tcPr>
          <w:p w14:paraId="41D5C8D1" w14:textId="58FFDC69" w:rsidR="00CA4418" w:rsidRPr="00CA4418" w:rsidRDefault="00CA4418" w:rsidP="00CA4418">
            <w:pPr>
              <w:pStyle w:val="Tablecontent"/>
            </w:pPr>
            <w:r w:rsidRPr="00FF633B">
              <w:t>97.99%</w:t>
            </w:r>
          </w:p>
        </w:tc>
        <w:tc>
          <w:tcPr>
            <w:tcW w:w="900" w:type="pct"/>
            <w:tcBorders>
              <w:bottom w:val="single" w:sz="4" w:space="0" w:color="auto"/>
            </w:tcBorders>
          </w:tcPr>
          <w:p w14:paraId="4185D184" w14:textId="1E2A84E7" w:rsidR="00CA4418" w:rsidRPr="00CA4418" w:rsidRDefault="00CA4418" w:rsidP="00CA4418">
            <w:pPr>
              <w:pStyle w:val="Tablecontent"/>
            </w:pPr>
            <w:r w:rsidRPr="00FF633B">
              <w:t>84.92%</w:t>
            </w:r>
          </w:p>
        </w:tc>
        <w:tc>
          <w:tcPr>
            <w:tcW w:w="900" w:type="pct"/>
            <w:tcBorders>
              <w:bottom w:val="single" w:sz="4" w:space="0" w:color="auto"/>
            </w:tcBorders>
          </w:tcPr>
          <w:p w14:paraId="45C39BC1" w14:textId="0FB7EA69" w:rsidR="00CA4418" w:rsidRPr="00CA4418" w:rsidRDefault="00CA4418" w:rsidP="00CA4418">
            <w:pPr>
              <w:pStyle w:val="Tablecontent"/>
            </w:pPr>
            <w:r w:rsidRPr="00FF633B">
              <w:t>84.85%</w:t>
            </w:r>
          </w:p>
        </w:tc>
        <w:tc>
          <w:tcPr>
            <w:tcW w:w="900" w:type="pct"/>
            <w:tcBorders>
              <w:bottom w:val="single" w:sz="4" w:space="0" w:color="auto"/>
            </w:tcBorders>
          </w:tcPr>
          <w:p w14:paraId="7C3B1D0B" w14:textId="632146AA" w:rsidR="00CA4418" w:rsidRPr="00CA4418" w:rsidRDefault="00CA4418" w:rsidP="00CA4418">
            <w:pPr>
              <w:pStyle w:val="Tablecontent"/>
            </w:pPr>
            <w:r w:rsidRPr="00FF633B">
              <w:t>67.03%</w:t>
            </w:r>
          </w:p>
        </w:tc>
      </w:tr>
      <w:tr w:rsidR="00D21D9E" w14:paraId="1953728F" w14:textId="77777777" w:rsidTr="00365C2F">
        <w:tc>
          <w:tcPr>
            <w:tcW w:w="5000" w:type="pct"/>
            <w:gridSpan w:val="6"/>
            <w:tcBorders>
              <w:top w:val="single" w:sz="4" w:space="0" w:color="auto"/>
            </w:tcBorders>
            <w:vAlign w:val="center"/>
          </w:tcPr>
          <w:p w14:paraId="7EEE5C2F" w14:textId="3A6B719B" w:rsidR="00D21D9E" w:rsidRDefault="00E1410E" w:rsidP="0073455E">
            <w:pPr>
              <w:pStyle w:val="Tablecontent"/>
              <w:rPr>
                <w:rFonts w:eastAsia="等线"/>
              </w:rPr>
            </w:pPr>
            <w:r>
              <w:rPr>
                <w:rFonts w:eastAsia="等线" w:hint="eastAsia"/>
              </w:rPr>
              <w:t xml:space="preserve">Ori: </w:t>
            </w:r>
            <w:r w:rsidR="00204D7B">
              <w:rPr>
                <w:rFonts w:eastAsia="等线" w:hint="eastAsia"/>
              </w:rPr>
              <w:t>o</w:t>
            </w:r>
            <w:r>
              <w:rPr>
                <w:rFonts w:eastAsia="等线" w:hint="eastAsia"/>
              </w:rPr>
              <w:t>riginal</w:t>
            </w:r>
            <w:r w:rsidR="00204D7B">
              <w:rPr>
                <w:rFonts w:eastAsia="等线" w:hint="eastAsia"/>
              </w:rPr>
              <w:t xml:space="preserve"> data, SR: MoSR</w:t>
            </w:r>
            <w:r w:rsidR="00B95462">
              <w:rPr>
                <w:rFonts w:eastAsia="等线" w:hint="eastAsia"/>
              </w:rPr>
              <w:t>Net super-resolved data,</w:t>
            </w:r>
            <w:r w:rsidRPr="002921A1">
              <w:rPr>
                <w:rFonts w:eastAsia="等线"/>
              </w:rPr>
              <w:t xml:space="preserve"> </w:t>
            </w:r>
            <w:r w:rsidR="00D21D9E" w:rsidRPr="002921A1">
              <w:rPr>
                <w:rFonts w:eastAsia="等线"/>
              </w:rPr>
              <w:t>Acc</w:t>
            </w:r>
            <w:r w:rsidR="00D21D9E">
              <w:rPr>
                <w:rFonts w:eastAsia="等线" w:hint="eastAsia"/>
              </w:rPr>
              <w:t>: accuracy, Rec: recall rate,</w:t>
            </w:r>
            <w:r w:rsidR="00A1218A">
              <w:rPr>
                <w:rFonts w:eastAsia="等线" w:hint="eastAsia"/>
              </w:rPr>
              <w:t xml:space="preserve"> </w:t>
            </w:r>
            <w:r w:rsidR="00D21D9E">
              <w:rPr>
                <w:rFonts w:eastAsia="等线" w:hint="eastAsia"/>
              </w:rPr>
              <w:t>C</w:t>
            </w:r>
            <w:r w:rsidR="00CA4418">
              <w:rPr>
                <w:rFonts w:eastAsia="等线" w:hint="eastAsia"/>
              </w:rPr>
              <w:t>6</w:t>
            </w:r>
            <w:r w:rsidR="00D21D9E">
              <w:rPr>
                <w:rFonts w:eastAsia="等线" w:hint="eastAsia"/>
              </w:rPr>
              <w:t xml:space="preserve">0: </w:t>
            </w:r>
            <w:r w:rsidR="006C3DE2" w:rsidRPr="006C3DE2">
              <w:rPr>
                <w:rFonts w:eastAsia="等线"/>
              </w:rPr>
              <w:t>performance</w:t>
            </w:r>
            <w:r w:rsidR="00197914">
              <w:rPr>
                <w:rFonts w:eastAsia="等线" w:hint="eastAsia"/>
              </w:rPr>
              <w:t xml:space="preserve"> metrics of</w:t>
            </w:r>
            <w:r w:rsidR="00D21D9E">
              <w:rPr>
                <w:rFonts w:eastAsia="等线" w:hint="eastAsia"/>
              </w:rPr>
              <w:t xml:space="preserve"> central </w:t>
            </w:r>
            <w:r w:rsidR="00CA4418">
              <w:rPr>
                <w:rFonts w:eastAsia="等线" w:hint="eastAsia"/>
              </w:rPr>
              <w:t>6</w:t>
            </w:r>
            <w:r w:rsidR="00D21D9E">
              <w:rPr>
                <w:rFonts w:eastAsia="等线" w:hint="eastAsia"/>
              </w:rPr>
              <w:t xml:space="preserve">0% </w:t>
            </w:r>
            <w:r w:rsidR="00197914">
              <w:rPr>
                <w:rFonts w:eastAsia="等线" w:hint="eastAsia"/>
              </w:rPr>
              <w:t>span</w:t>
            </w:r>
          </w:p>
        </w:tc>
      </w:tr>
    </w:tbl>
    <w:p w14:paraId="342129D1" w14:textId="0ECC98FA" w:rsidR="00511025" w:rsidRDefault="00511025" w:rsidP="00511025">
      <w:pPr>
        <w:pStyle w:val="11"/>
        <w:spacing w:before="180" w:after="180"/>
        <w:rPr>
          <w:rFonts w:eastAsia="等线"/>
        </w:rPr>
      </w:pP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8"/>
        <w:gridCol w:w="805"/>
        <w:gridCol w:w="805"/>
      </w:tblGrid>
      <w:tr w:rsidR="00D8190A" w:rsidRPr="00D8190A" w14:paraId="69CA3326" w14:textId="77777777" w:rsidTr="00DF4C22">
        <w:tc>
          <w:tcPr>
            <w:tcW w:w="0" w:type="auto"/>
            <w:gridSpan w:val="3"/>
            <w:tcBorders>
              <w:top w:val="nil"/>
              <w:bottom w:val="single" w:sz="4" w:space="0" w:color="auto"/>
            </w:tcBorders>
          </w:tcPr>
          <w:p w14:paraId="5768C7EA" w14:textId="0EB9990A" w:rsidR="00D8190A" w:rsidRPr="00D8190A" w:rsidRDefault="00D8190A" w:rsidP="00864CD0">
            <w:pPr>
              <w:pStyle w:val="tabletitle"/>
              <w:spacing w:after="36"/>
              <w:rPr>
                <w:rFonts w:eastAsia="等线"/>
                <w:b/>
                <w:bCs/>
                <w:szCs w:val="20"/>
              </w:rPr>
            </w:pPr>
            <w:r w:rsidRPr="00D8190A">
              <w:rPr>
                <w:rFonts w:eastAsia="宋体"/>
                <w:b/>
                <w:bCs/>
              </w:rPr>
              <w:t xml:space="preserve">Table </w:t>
            </w:r>
            <w:r w:rsidR="00864CD0">
              <w:rPr>
                <w:rFonts w:eastAsia="宋体" w:hint="eastAsia"/>
                <w:b/>
                <w:bCs/>
              </w:rPr>
              <w:t>10</w:t>
            </w:r>
            <w:r w:rsidRPr="00D8190A">
              <w:rPr>
                <w:rFonts w:eastAsia="宋体" w:hint="eastAsia"/>
              </w:rPr>
              <w:t xml:space="preserve"> Experiment scenarios</w:t>
            </w:r>
          </w:p>
        </w:tc>
      </w:tr>
      <w:tr w:rsidR="00D8190A" w:rsidRPr="00D8190A" w14:paraId="6B164A92" w14:textId="77777777" w:rsidTr="00DF4C22">
        <w:tc>
          <w:tcPr>
            <w:tcW w:w="0" w:type="auto"/>
            <w:tcBorders>
              <w:top w:val="single" w:sz="4" w:space="0" w:color="auto"/>
              <w:bottom w:val="single" w:sz="4" w:space="0" w:color="auto"/>
            </w:tcBorders>
          </w:tcPr>
          <w:p w14:paraId="0D191C2A" w14:textId="77777777" w:rsidR="00D8190A" w:rsidRPr="00864CD0" w:rsidRDefault="00D8190A" w:rsidP="00864CD0">
            <w:pPr>
              <w:pStyle w:val="Tablecontent"/>
              <w:rPr>
                <w:rFonts w:eastAsia="等线"/>
                <w:b/>
                <w:bCs/>
              </w:rPr>
            </w:pPr>
            <w:r w:rsidRPr="00864CD0">
              <w:rPr>
                <w:rFonts w:eastAsia="等线"/>
                <w:b/>
                <w:bCs/>
              </w:rPr>
              <w:t>Scenario Names</w:t>
            </w:r>
          </w:p>
        </w:tc>
        <w:tc>
          <w:tcPr>
            <w:tcW w:w="0" w:type="auto"/>
            <w:tcBorders>
              <w:top w:val="single" w:sz="4" w:space="0" w:color="auto"/>
              <w:bottom w:val="single" w:sz="4" w:space="0" w:color="auto"/>
            </w:tcBorders>
          </w:tcPr>
          <w:p w14:paraId="175A2531" w14:textId="77777777" w:rsidR="00D8190A" w:rsidRPr="00864CD0" w:rsidRDefault="00D8190A" w:rsidP="00864CD0">
            <w:pPr>
              <w:pStyle w:val="Tablecontent"/>
              <w:rPr>
                <w:rFonts w:eastAsia="等线"/>
                <w:b/>
                <w:bCs/>
              </w:rPr>
            </w:pPr>
            <w:r w:rsidRPr="00864CD0">
              <w:rPr>
                <w:rFonts w:eastAsia="等线"/>
                <w:b/>
                <w:bCs/>
              </w:rPr>
              <w:t>DMG1</w:t>
            </w:r>
          </w:p>
        </w:tc>
        <w:tc>
          <w:tcPr>
            <w:tcW w:w="0" w:type="auto"/>
            <w:tcBorders>
              <w:top w:val="single" w:sz="4" w:space="0" w:color="auto"/>
              <w:bottom w:val="single" w:sz="4" w:space="0" w:color="auto"/>
            </w:tcBorders>
          </w:tcPr>
          <w:p w14:paraId="78518989" w14:textId="77777777" w:rsidR="00D8190A" w:rsidRPr="00864CD0" w:rsidRDefault="00D8190A" w:rsidP="00864CD0">
            <w:pPr>
              <w:pStyle w:val="Tablecontent"/>
              <w:rPr>
                <w:rFonts w:eastAsia="等线"/>
                <w:b/>
                <w:bCs/>
              </w:rPr>
            </w:pPr>
            <w:r w:rsidRPr="00864CD0">
              <w:rPr>
                <w:rFonts w:eastAsia="等线"/>
                <w:b/>
                <w:bCs/>
              </w:rPr>
              <w:t>DMG2</w:t>
            </w:r>
          </w:p>
        </w:tc>
      </w:tr>
      <w:tr w:rsidR="00D8190A" w:rsidRPr="00D8190A" w14:paraId="17992345" w14:textId="77777777" w:rsidTr="00DF4C22">
        <w:tc>
          <w:tcPr>
            <w:tcW w:w="0" w:type="auto"/>
            <w:tcBorders>
              <w:top w:val="single" w:sz="4" w:space="0" w:color="auto"/>
            </w:tcBorders>
          </w:tcPr>
          <w:p w14:paraId="5137C257" w14:textId="516EDE98" w:rsidR="00D8190A" w:rsidRPr="00D8190A" w:rsidRDefault="00680029" w:rsidP="00864CD0">
            <w:pPr>
              <w:pStyle w:val="Tablecontent"/>
              <w:rPr>
                <w:rFonts w:eastAsia="等线"/>
              </w:rPr>
            </w:pPr>
            <w:r>
              <w:rPr>
                <w:rFonts w:eastAsia="等线" w:hint="eastAsia"/>
              </w:rPr>
              <w:t>M</w:t>
            </w:r>
            <w:r w:rsidR="00D8190A" w:rsidRPr="00D8190A">
              <w:rPr>
                <w:rFonts w:eastAsia="等线"/>
              </w:rPr>
              <w:t>CUT</w:t>
            </w:r>
          </w:p>
        </w:tc>
        <w:tc>
          <w:tcPr>
            <w:tcW w:w="0" w:type="auto"/>
            <w:tcBorders>
              <w:top w:val="single" w:sz="4" w:space="0" w:color="auto"/>
            </w:tcBorders>
          </w:tcPr>
          <w:p w14:paraId="632774D2"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c>
          <w:tcPr>
            <w:tcW w:w="0" w:type="auto"/>
            <w:tcBorders>
              <w:top w:val="single" w:sz="4" w:space="0" w:color="auto"/>
            </w:tcBorders>
          </w:tcPr>
          <w:p w14:paraId="7BB987BC"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r>
      <w:tr w:rsidR="00D8190A" w:rsidRPr="00D8190A" w14:paraId="70CFFB6E" w14:textId="77777777" w:rsidTr="00DF4C22">
        <w:tc>
          <w:tcPr>
            <w:tcW w:w="0" w:type="auto"/>
            <w:tcBorders>
              <w:bottom w:val="nil"/>
            </w:tcBorders>
          </w:tcPr>
          <w:p w14:paraId="1EBC9D23" w14:textId="255E3E11" w:rsidR="00D8190A" w:rsidRPr="00D8190A" w:rsidRDefault="00D8190A" w:rsidP="00864CD0">
            <w:pPr>
              <w:pStyle w:val="Tablecontent"/>
              <w:rPr>
                <w:rFonts w:eastAsia="等线"/>
              </w:rPr>
            </w:pPr>
            <w:r w:rsidRPr="00D8190A">
              <w:rPr>
                <w:rFonts w:eastAsia="等线"/>
              </w:rPr>
              <w:t>WEDG</w:t>
            </w:r>
          </w:p>
        </w:tc>
        <w:tc>
          <w:tcPr>
            <w:tcW w:w="0" w:type="auto"/>
            <w:tcBorders>
              <w:bottom w:val="nil"/>
            </w:tcBorders>
          </w:tcPr>
          <w:p w14:paraId="44E50CF3"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c>
          <w:tcPr>
            <w:tcW w:w="0" w:type="auto"/>
            <w:tcBorders>
              <w:bottom w:val="nil"/>
            </w:tcBorders>
          </w:tcPr>
          <w:p w14:paraId="222E99D3"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r>
      <w:tr w:rsidR="00D8190A" w:rsidRPr="00D8190A" w14:paraId="5F3B8E66" w14:textId="77777777" w:rsidTr="00DF4C22">
        <w:tc>
          <w:tcPr>
            <w:tcW w:w="0" w:type="auto"/>
            <w:tcBorders>
              <w:top w:val="nil"/>
              <w:bottom w:val="nil"/>
            </w:tcBorders>
          </w:tcPr>
          <w:p w14:paraId="75EDAB9C" w14:textId="2B7FEBA4" w:rsidR="00D8190A" w:rsidRPr="00D8190A" w:rsidRDefault="00D8190A" w:rsidP="00864CD0">
            <w:pPr>
              <w:pStyle w:val="Tablecontent"/>
              <w:rPr>
                <w:rFonts w:eastAsia="等线"/>
              </w:rPr>
            </w:pPr>
            <w:r w:rsidRPr="00D8190A">
              <w:rPr>
                <w:rFonts w:eastAsia="等线"/>
              </w:rPr>
              <w:t>WCUT</w:t>
            </w:r>
          </w:p>
        </w:tc>
        <w:tc>
          <w:tcPr>
            <w:tcW w:w="0" w:type="auto"/>
            <w:tcBorders>
              <w:top w:val="nil"/>
              <w:bottom w:val="nil"/>
            </w:tcBorders>
          </w:tcPr>
          <w:p w14:paraId="39DD7B3B"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c>
          <w:tcPr>
            <w:tcW w:w="0" w:type="auto"/>
            <w:tcBorders>
              <w:top w:val="nil"/>
              <w:bottom w:val="nil"/>
            </w:tcBorders>
          </w:tcPr>
          <w:p w14:paraId="00CD4E25"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r>
      <w:tr w:rsidR="00D8190A" w:rsidRPr="00D8190A" w14:paraId="1B2F87BA" w14:textId="77777777" w:rsidTr="00DF4C22">
        <w:tc>
          <w:tcPr>
            <w:tcW w:w="0" w:type="auto"/>
            <w:tcBorders>
              <w:top w:val="nil"/>
              <w:bottom w:val="single" w:sz="4" w:space="0" w:color="auto"/>
            </w:tcBorders>
          </w:tcPr>
          <w:p w14:paraId="0AD2B84D" w14:textId="657FC7C5" w:rsidR="00D8190A" w:rsidRPr="00D8190A" w:rsidRDefault="00D8190A" w:rsidP="00864CD0">
            <w:pPr>
              <w:pStyle w:val="Tablecontent"/>
              <w:rPr>
                <w:rFonts w:eastAsia="等线"/>
              </w:rPr>
            </w:pPr>
            <w:r w:rsidRPr="00D8190A">
              <w:rPr>
                <w:rFonts w:eastAsia="等线" w:hint="eastAsia"/>
              </w:rPr>
              <w:t>REIN</w:t>
            </w:r>
          </w:p>
        </w:tc>
        <w:tc>
          <w:tcPr>
            <w:tcW w:w="0" w:type="auto"/>
            <w:tcBorders>
              <w:top w:val="nil"/>
              <w:bottom w:val="single" w:sz="4" w:space="0" w:color="auto"/>
            </w:tcBorders>
          </w:tcPr>
          <w:p w14:paraId="50F5075C"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c>
          <w:tcPr>
            <w:tcW w:w="0" w:type="auto"/>
            <w:tcBorders>
              <w:top w:val="nil"/>
              <w:bottom w:val="single" w:sz="4" w:space="0" w:color="auto"/>
            </w:tcBorders>
          </w:tcPr>
          <w:p w14:paraId="632846C3" w14:textId="77777777" w:rsidR="00D8190A" w:rsidRPr="00D8190A" w:rsidRDefault="00D8190A" w:rsidP="00864CD0">
            <w:pPr>
              <w:pStyle w:val="Tablecontent"/>
              <w:rPr>
                <w:rFonts w:asciiTheme="minorHAnsi" w:eastAsiaTheme="minorHAnsi" w:hAnsiTheme="minorHAnsi" w:hint="eastAsia"/>
              </w:rPr>
            </w:pPr>
            <w:r w:rsidRPr="00D8190A">
              <w:rPr>
                <w:rFonts w:asciiTheme="minorHAnsi" w:eastAsiaTheme="minorHAnsi" w:hAnsiTheme="minorHAnsi"/>
              </w:rPr>
              <w:t>○</w:t>
            </w:r>
          </w:p>
        </w:tc>
      </w:tr>
      <w:tr w:rsidR="00D8190A" w:rsidRPr="00D8190A" w14:paraId="25CDED37" w14:textId="77777777" w:rsidTr="00DF4C22">
        <w:trPr>
          <w:trHeight w:val="171"/>
        </w:trPr>
        <w:tc>
          <w:tcPr>
            <w:tcW w:w="0" w:type="auto"/>
            <w:gridSpan w:val="3"/>
            <w:tcBorders>
              <w:top w:val="single" w:sz="4" w:space="0" w:color="auto"/>
              <w:bottom w:val="nil"/>
            </w:tcBorders>
          </w:tcPr>
          <w:p w14:paraId="097698BB" w14:textId="6A4A2F7C" w:rsidR="00D8190A" w:rsidRPr="00D8190A" w:rsidRDefault="00D8190A" w:rsidP="00864CD0">
            <w:pPr>
              <w:pStyle w:val="Tablecontent"/>
              <w:rPr>
                <w:rFonts w:eastAsia="等线"/>
              </w:rPr>
            </w:pPr>
            <w:r w:rsidRPr="00D8190A">
              <w:rPr>
                <w:rFonts w:asciiTheme="minorHAnsi" w:eastAsiaTheme="minorHAnsi" w:hAnsiTheme="minorHAnsi"/>
              </w:rPr>
              <w:t>●</w:t>
            </w:r>
            <w:r w:rsidRPr="00D8190A">
              <w:rPr>
                <w:rFonts w:eastAsia="等线"/>
              </w:rPr>
              <w:t xml:space="preserve"> Damaged, </w:t>
            </w:r>
            <w:r w:rsidRPr="00D8190A">
              <w:rPr>
                <w:rFonts w:eastAsia="等线" w:hint="eastAsia"/>
              </w:rPr>
              <w:t xml:space="preserve"> </w:t>
            </w:r>
            <w:r w:rsidRPr="00D8190A">
              <w:rPr>
                <w:rFonts w:asciiTheme="minorHAnsi" w:eastAsiaTheme="minorHAnsi" w:hAnsiTheme="minorHAnsi"/>
              </w:rPr>
              <w:t>○</w:t>
            </w:r>
            <w:r w:rsidRPr="00D8190A">
              <w:rPr>
                <w:rFonts w:eastAsia="等线"/>
              </w:rPr>
              <w:t xml:space="preserve"> Reinforced </w:t>
            </w:r>
          </w:p>
        </w:tc>
      </w:tr>
    </w:tbl>
    <w:p w14:paraId="21AA1632" w14:textId="77777777" w:rsidR="00DF4C22" w:rsidRPr="000B7730" w:rsidRDefault="00DF4C22" w:rsidP="00DF4C22">
      <w:pPr>
        <w:pStyle w:val="11"/>
        <w:spacing w:before="180" w:after="180"/>
      </w:pPr>
      <w:r>
        <w:rPr>
          <w:rFonts w:eastAsia="等线" w:hint="eastAsia"/>
        </w:rPr>
        <w:t>5</w:t>
      </w:r>
      <w:r w:rsidRPr="000B7730">
        <w:t xml:space="preserve"> EXPERIMENTAL VALIDATIONS</w:t>
      </w:r>
    </w:p>
    <w:p w14:paraId="73393616" w14:textId="152241ED" w:rsidR="00DF4C22" w:rsidRDefault="00DF4C22" w:rsidP="00DF4C22">
      <w:pPr>
        <w:pStyle w:val="11"/>
        <w:spacing w:before="180" w:after="180"/>
        <w:rPr>
          <w:rFonts w:eastAsia="宋体"/>
        </w:rPr>
      </w:pPr>
      <w:r>
        <w:rPr>
          <w:rFonts w:eastAsia="等线" w:hint="eastAsia"/>
        </w:rPr>
        <w:t>5</w:t>
      </w:r>
      <w:r w:rsidRPr="000B7730">
        <w:t xml:space="preserve">.1 </w:t>
      </w:r>
      <w:r>
        <w:rPr>
          <w:rFonts w:eastAsia="等线" w:hint="eastAsia"/>
        </w:rPr>
        <w:t>Experiment Design and Platform</w:t>
      </w:r>
    </w:p>
    <w:p w14:paraId="605DAC4B" w14:textId="23F7C47A" w:rsidR="007C25CD" w:rsidRPr="007C25CD" w:rsidRDefault="007C25CD" w:rsidP="007C25CD">
      <w:pPr>
        <w:pStyle w:val="text"/>
        <w:ind w:firstLine="400"/>
        <w:rPr>
          <w:rFonts w:eastAsia="宋体"/>
        </w:rPr>
      </w:pPr>
      <w:r w:rsidRPr="007C25CD">
        <w:rPr>
          <w:rFonts w:eastAsia="宋体"/>
        </w:rPr>
        <w:t>The proposed framework is experimentally validated on a test platform established at Kyoto University, using a steel beam specimen with the same mechanical and geometric properties as those listed in Table 2. As shown in Figure 9, the target structure is a simply supported steel beam with an I-shaped cross-section. The weak axis of the beam is oriented along the loading direction. The span length of the beam is 5.4 m, and the boundary conditions are realized through a pin support at one end and a roller support at the other.</w:t>
      </w:r>
    </w:p>
    <w:p w14:paraId="2DED4BB5" w14:textId="78F94F48" w:rsidR="007C25CD" w:rsidRPr="007C25CD" w:rsidRDefault="007C25CD" w:rsidP="007C25CD">
      <w:pPr>
        <w:pStyle w:val="text"/>
        <w:ind w:firstLine="400"/>
        <w:rPr>
          <w:rFonts w:eastAsia="宋体"/>
        </w:rPr>
      </w:pPr>
      <w:r w:rsidRPr="007C25CD">
        <w:rPr>
          <w:rFonts w:eastAsia="宋体"/>
        </w:rPr>
        <w:t>Two distinct damage scenarios are designed to simulate different deterioration types. On the left side of the beam, DMG1 consists of three vertical cuts on the bottom flange, while on the right side, DMG2 is a long wedge-shaped cut on the bottom flange. Both damage configurations are equipped with detachable reinforcement plates, allowing the beam to be tested in damaged or reinforced states, as illustrated in Figure 9. The sectional details of the intact region, DMG1, DMG2, and their reinforced configurations are also presented in the figure.</w:t>
      </w:r>
    </w:p>
    <w:p w14:paraId="424E0E04" w14:textId="037E1C0D" w:rsidR="00D8190A" w:rsidRPr="00D8190A" w:rsidRDefault="007C25CD" w:rsidP="007C25CD">
      <w:pPr>
        <w:pStyle w:val="text"/>
        <w:ind w:firstLine="400"/>
        <w:rPr>
          <w:rFonts w:eastAsia="等线"/>
        </w:rPr>
      </w:pPr>
      <w:r w:rsidRPr="007C25CD">
        <w:rPr>
          <w:rFonts w:eastAsia="宋体"/>
        </w:rPr>
        <w:lastRenderedPageBreak/>
        <w:t>By selectively attaching or removing the reinforcement plates at DMG1 and DMG2, four experimental scenarios are constructed: MCUT (multiple cuts), WEDG (wedged), WCUT (combined wedge and multiple cuts), and REIN (reinforced), as summarized in Table 10. In the experimental validation, the REIN scenario is designated as the base state for bias calibration.</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492BE4" w14:paraId="7B335812" w14:textId="77777777">
        <w:trPr>
          <w:jc w:val="center"/>
        </w:trPr>
        <w:tc>
          <w:tcPr>
            <w:tcW w:w="4597" w:type="dxa"/>
          </w:tcPr>
          <w:p w14:paraId="1B85E874" w14:textId="45DD944C" w:rsidR="00492BE4" w:rsidRDefault="00492BE4">
            <w:pPr>
              <w:pStyle w:val="figtable"/>
            </w:pPr>
            <w:r>
              <w:rPr>
                <w:noProof/>
              </w:rPr>
              <w:lastRenderedPageBreak/>
              <w:drawing>
                <wp:inline distT="0" distB="0" distL="0" distR="0" wp14:anchorId="32686B11" wp14:editId="6CD1D74F">
                  <wp:extent cx="6336000" cy="8296285"/>
                  <wp:effectExtent l="0" t="0" r="8255" b="0"/>
                  <wp:docPr id="1763720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6000" cy="8296285"/>
                          </a:xfrm>
                          <a:prstGeom prst="rect">
                            <a:avLst/>
                          </a:prstGeom>
                          <a:noFill/>
                          <a:ln>
                            <a:noFill/>
                          </a:ln>
                        </pic:spPr>
                      </pic:pic>
                    </a:graphicData>
                  </a:graphic>
                </wp:inline>
              </w:drawing>
            </w:r>
          </w:p>
        </w:tc>
      </w:tr>
      <w:tr w:rsidR="00492BE4" w14:paraId="0BCE1806" w14:textId="77777777">
        <w:trPr>
          <w:jc w:val="center"/>
        </w:trPr>
        <w:tc>
          <w:tcPr>
            <w:tcW w:w="4597" w:type="dxa"/>
          </w:tcPr>
          <w:p w14:paraId="7BC691A3" w14:textId="48FCC8F9" w:rsidR="00492BE4" w:rsidRDefault="00492BE4">
            <w:pPr>
              <w:pStyle w:val="figtable"/>
              <w:spacing w:line="240" w:lineRule="exact"/>
            </w:pPr>
            <w:r w:rsidRPr="007660E8">
              <w:rPr>
                <w:rFonts w:hint="eastAsia"/>
                <w:b/>
                <w:bCs w:val="0"/>
              </w:rPr>
              <w:t xml:space="preserve">Figure </w:t>
            </w:r>
            <w:r w:rsidR="0077496A">
              <w:rPr>
                <w:rFonts w:hint="eastAsia"/>
                <w:b/>
                <w:bCs w:val="0"/>
              </w:rPr>
              <w:t>9</w:t>
            </w:r>
            <w:r>
              <w:t xml:space="preserve"> </w:t>
            </w:r>
            <w:r>
              <w:rPr>
                <w:rFonts w:hint="eastAsia"/>
              </w:rPr>
              <w:t xml:space="preserve">Mode shape data from </w:t>
            </w:r>
            <w:r>
              <w:t>laboratory</w:t>
            </w:r>
            <w:r>
              <w:rPr>
                <w:rFonts w:hint="eastAsia"/>
              </w:rPr>
              <w:t xml:space="preserve"> experiment </w:t>
            </w:r>
          </w:p>
        </w:tc>
      </w:tr>
    </w:tbl>
    <w:p w14:paraId="43BA38F3" w14:textId="3D790787" w:rsidR="007E2FA1" w:rsidRDefault="007E2FA1" w:rsidP="007E2FA1">
      <w:pPr>
        <w:pStyle w:val="11"/>
        <w:spacing w:before="180" w:after="180"/>
        <w:rPr>
          <w:rFonts w:eastAsia="等线"/>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tblGrid>
      <w:tr w:rsidR="00BA7C2F" w14:paraId="2BC5F824" w14:textId="77777777" w:rsidTr="0013519F">
        <w:tc>
          <w:tcPr>
            <w:tcW w:w="4597" w:type="dxa"/>
          </w:tcPr>
          <w:p w14:paraId="63AAD54E" w14:textId="19A24276" w:rsidR="00BA7C2F" w:rsidRDefault="00F9367F" w:rsidP="00A57DF0">
            <w:pPr>
              <w:pStyle w:val="figtable"/>
              <w:jc w:val="left"/>
            </w:pPr>
            <w:r>
              <w:rPr>
                <w:noProof/>
              </w:rPr>
              <w:drawing>
                <wp:inline distT="0" distB="0" distL="0" distR="0" wp14:anchorId="625EE8CD" wp14:editId="71D0E4C6">
                  <wp:extent cx="3060000" cy="3008046"/>
                  <wp:effectExtent l="0" t="0" r="7620" b="1905"/>
                  <wp:docPr id="9551164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0000" cy="3008046"/>
                          </a:xfrm>
                          <a:prstGeom prst="rect">
                            <a:avLst/>
                          </a:prstGeom>
                          <a:noFill/>
                          <a:ln>
                            <a:noFill/>
                          </a:ln>
                        </pic:spPr>
                      </pic:pic>
                    </a:graphicData>
                  </a:graphic>
                </wp:inline>
              </w:drawing>
            </w:r>
          </w:p>
        </w:tc>
      </w:tr>
      <w:tr w:rsidR="00BA7C2F" w14:paraId="3002FB4B" w14:textId="77777777" w:rsidTr="0013519F">
        <w:tc>
          <w:tcPr>
            <w:tcW w:w="4597" w:type="dxa"/>
          </w:tcPr>
          <w:p w14:paraId="64CD38A5" w14:textId="4897E68C" w:rsidR="00BA7C2F" w:rsidRDefault="00BA7C2F">
            <w:pPr>
              <w:pStyle w:val="figtable"/>
              <w:spacing w:line="240" w:lineRule="exact"/>
            </w:pPr>
            <w:r w:rsidRPr="007660E8">
              <w:rPr>
                <w:rFonts w:hint="eastAsia"/>
                <w:b/>
                <w:bCs w:val="0"/>
              </w:rPr>
              <w:t xml:space="preserve">Figure </w:t>
            </w:r>
            <w:r w:rsidR="0077496A">
              <w:rPr>
                <w:rFonts w:hint="eastAsia"/>
                <w:b/>
                <w:bCs w:val="0"/>
              </w:rPr>
              <w:t>10</w:t>
            </w:r>
            <w:r>
              <w:t xml:space="preserve"> </w:t>
            </w:r>
            <w:r w:rsidR="00F9367F">
              <w:rPr>
                <w:rFonts w:hint="eastAsia"/>
              </w:rPr>
              <w:t xml:space="preserve">Mode </w:t>
            </w:r>
            <w:r w:rsidR="00C24465">
              <w:rPr>
                <w:rFonts w:hint="eastAsia"/>
              </w:rPr>
              <w:t xml:space="preserve">shape data from </w:t>
            </w:r>
            <w:r w:rsidR="00C24465">
              <w:t>laboratory</w:t>
            </w:r>
            <w:r w:rsidR="00C24465">
              <w:rPr>
                <w:rFonts w:hint="eastAsia"/>
              </w:rPr>
              <w:t xml:space="preserve"> experiment </w:t>
            </w:r>
          </w:p>
        </w:tc>
      </w:tr>
    </w:tbl>
    <w:p w14:paraId="6F088479" w14:textId="6A3598AF" w:rsidR="00F60121" w:rsidRDefault="00F60121" w:rsidP="00F60121">
      <w:pPr>
        <w:pStyle w:val="11"/>
        <w:spacing w:before="180" w:after="180"/>
        <w:rPr>
          <w:rFonts w:eastAsia="等线"/>
        </w:rPr>
      </w:pPr>
      <w:r>
        <w:rPr>
          <w:rFonts w:eastAsia="等线" w:hint="eastAsia"/>
        </w:rPr>
        <w:t>5</w:t>
      </w:r>
      <w:r w:rsidRPr="000B7730">
        <w:t>.</w:t>
      </w:r>
      <w:r>
        <w:rPr>
          <w:rFonts w:eastAsia="等线" w:hint="eastAsia"/>
        </w:rPr>
        <w:t>2</w:t>
      </w:r>
      <w:r w:rsidRPr="000B7730">
        <w:t xml:space="preserve"> Data Acquisition and Processing</w:t>
      </w:r>
    </w:p>
    <w:p w14:paraId="2C6FB005" w14:textId="0CA69E03" w:rsidR="00CD3A5B" w:rsidRPr="00CD3A5B" w:rsidRDefault="00CD3A5B" w:rsidP="00CD3A5B">
      <w:pPr>
        <w:pStyle w:val="text"/>
        <w:ind w:firstLine="400"/>
        <w:rPr>
          <w:rFonts w:eastAsia="等线"/>
        </w:rPr>
      </w:pPr>
      <w:r w:rsidRPr="00CD3A5B">
        <w:rPr>
          <w:rFonts w:eastAsia="等线"/>
        </w:rPr>
        <w:t>In practical applications, mode shapes can be extracted through system identification using acceleration responses. To collect acceleration data, seven accelerometers (EPSON LP-WS92-EACS01-2) were installed at seven uniformly distributed points along the beam span, dividing it into eight equal segments, as shown in Figure 9. During the experiment, the beam was manually excited, and the resulting damped free-vibration responses were recorded.</w:t>
      </w:r>
    </w:p>
    <w:p w14:paraId="1BDB2A4D" w14:textId="24982606" w:rsidR="00CD3A5B" w:rsidRPr="00CD3A5B" w:rsidRDefault="00CD3A5B" w:rsidP="00CD3A5B">
      <w:pPr>
        <w:pStyle w:val="text"/>
        <w:ind w:firstLine="400"/>
        <w:rPr>
          <w:rFonts w:eastAsia="等线"/>
        </w:rPr>
      </w:pPr>
      <w:r w:rsidRPr="00CD3A5B">
        <w:rPr>
          <w:rFonts w:eastAsia="等线"/>
        </w:rPr>
        <w:t>For each experimental scenario listed in Table 10, four independent measurements were conducted. The mode shapes for each case were identified from the acceleration data using the Bayesian Operational Modal Analysis (BAYOMA) method, in which modal parameters are represented by the maximum posterior estimates. Details of the BAYOMA method can be found in the study by Au et al.</w:t>
      </w:r>
      <w:r w:rsidR="003C091B">
        <w:rPr>
          <w:rFonts w:eastAsia="等线" w:hint="eastAsia"/>
        </w:rPr>
        <w:t xml:space="preserve"> </w:t>
      </w:r>
      <w:r w:rsidR="003C091B">
        <w:rPr>
          <w:rFonts w:eastAsia="等线"/>
        </w:rPr>
        <w:fldChar w:fldCharType="begin"/>
      </w:r>
      <w:r w:rsidR="00BD3C43">
        <w:rPr>
          <w:rFonts w:eastAsia="等线"/>
        </w:rPr>
        <w:instrText xml:space="preserve"> ADDIN ZOTERO_ITEM CSL_CITATION {"citationID":"6JLgFpfz","properties":{"formattedCitation":"[39]","plainCitation":"[39]","noteIndex":0},"citationItems":[{"id":"U5ySkJ8O/3V6AvxmK","uris":["http://zotero.org/users/local/V9urzybP/items/WUUHZSMH"],"itemData":{"id":"U5ySkJ8O/3V6AvxmK","type":"article-journal","abstract":"Ambient vibration tests have attracted increasing attention over the last few decades because they can be performed economically with the structure under working condition without artificial loading. Ambient modal identification techniques do not require knowledge of the loading but they assume that it is statistically random. A Bayesian approach provides a fundamental means for extracting the information in the data to yield information about the modal parameters consistent with modeling assumptions. Issues do exist in the implementation and interpretation of results. This paper presents an overview of a Bayesian frequency-domain approach for ambient modal identification. Issues of theoretical, computational and practical nature are discussed, drawing experience from field applications.","collection-title":"Uncertainty Quantification in structural analysis and design: To commemorate Professor Gerhart I. Schueller for his life-time contribution in the area of computational stochastic mechanics","container-title":"Computers &amp; Structures","DOI":"10.1016/j.compstruc.2012.12.015","ISSN":"0045-7949","journalAbbreviation":"Computers &amp; Structures","page":"3-14","source":"ScienceDirect","title":"Bayesian operational modal analysis: Theory, computation, practice","title-short":"Bayesian operational modal analysis","volume":"126","author":[{"family":"Au","given":"Siu-Kui"},{"family":"Zhang","given":"Feng-Liang"},{"family":"Ni","given":"Yan-Chun"}],"issued":{"date-parts":[["2013",9,15]]}}}],"schema":"https://github.com/citation-style-language/schema/raw/master/csl-citation.json"} </w:instrText>
      </w:r>
      <w:r w:rsidR="003C091B">
        <w:rPr>
          <w:rFonts w:eastAsia="等线"/>
        </w:rPr>
        <w:fldChar w:fldCharType="separate"/>
      </w:r>
      <w:r w:rsidR="00BD3C43" w:rsidRPr="00BD3C43">
        <w:rPr>
          <w:rFonts w:eastAsia="等线"/>
        </w:rPr>
        <w:t>[39]</w:t>
      </w:r>
      <w:r w:rsidR="003C091B">
        <w:rPr>
          <w:rFonts w:eastAsia="等线"/>
        </w:rPr>
        <w:fldChar w:fldCharType="end"/>
      </w:r>
      <w:r w:rsidRPr="00CD3A5B">
        <w:rPr>
          <w:rFonts w:eastAsia="等线"/>
        </w:rPr>
        <w:t>. The averaged mode shape from the four repeated measurements was regarded as the representative result for each scenario.</w:t>
      </w:r>
    </w:p>
    <w:p w14:paraId="11BF318B" w14:textId="1BCDDFB5" w:rsidR="00CD3A5B" w:rsidRPr="00CD3A5B" w:rsidRDefault="00CD3A5B" w:rsidP="00CD3A5B">
      <w:pPr>
        <w:pStyle w:val="text"/>
        <w:ind w:firstLine="400"/>
        <w:rPr>
          <w:rFonts w:eastAsia="等线"/>
        </w:rPr>
      </w:pPr>
      <w:r w:rsidRPr="00CD3A5B">
        <w:rPr>
          <w:rFonts w:eastAsia="等线"/>
        </w:rPr>
        <w:t>All averaged mode shapes were normalized such that their maximum absolute amplitude equals one, following the same normalization procedure applied to the numerical data used for model training. Through this process, the experimental dataset (BeamDI-Phy Set) was constructed.</w:t>
      </w:r>
    </w:p>
    <w:p w14:paraId="1AA22CFA" w14:textId="4C5BDCEB" w:rsidR="005E3B79" w:rsidRPr="005E3B79" w:rsidRDefault="00CD3A5B" w:rsidP="005E3B79">
      <w:pPr>
        <w:pStyle w:val="text"/>
        <w:ind w:firstLine="400"/>
        <w:rPr>
          <w:rFonts w:eastAsia="宋体"/>
        </w:rPr>
      </w:pPr>
      <w:r w:rsidRPr="00CD3A5B">
        <w:rPr>
          <w:rFonts w:eastAsia="等线"/>
        </w:rPr>
        <w:t>The measured mode shapes for all scenarios are presented in Figure 10. It can be observed that the overall shapes are highly similar across different scenarios, making it difficult to directly identify damage locations from the raw modal data alone</w:t>
      </w:r>
      <w:r w:rsidR="00E335F6">
        <w:rPr>
          <w:rFonts w:eastAsia="宋体" w:hint="eastAsia"/>
        </w:rPr>
        <w:t>.</w:t>
      </w:r>
    </w:p>
    <w:p w14:paraId="078A3087" w14:textId="05C85F3D" w:rsidR="00511025" w:rsidRDefault="009928C5" w:rsidP="00511025">
      <w:pPr>
        <w:pStyle w:val="11"/>
        <w:spacing w:before="180" w:after="180"/>
        <w:rPr>
          <w:rFonts w:eastAsia="等线"/>
        </w:rPr>
      </w:pPr>
      <w:r>
        <w:rPr>
          <w:rFonts w:eastAsia="等线" w:hint="eastAsia"/>
        </w:rPr>
        <w:lastRenderedPageBreak/>
        <w:t>5</w:t>
      </w:r>
      <w:r w:rsidR="00511025" w:rsidRPr="000B7730">
        <w:t>.</w:t>
      </w:r>
      <w:r w:rsidR="007E2FA1">
        <w:rPr>
          <w:rFonts w:eastAsia="等线" w:hint="eastAsia"/>
        </w:rPr>
        <w:t>3</w:t>
      </w:r>
      <w:r w:rsidR="00511025" w:rsidRPr="000B7730">
        <w:t xml:space="preserve"> Validation under Different Scenarios</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5046"/>
      </w:tblGrid>
      <w:tr w:rsidR="006061C0" w14:paraId="64D93BE5" w14:textId="77777777" w:rsidTr="004F292D">
        <w:trPr>
          <w:jc w:val="center"/>
        </w:trPr>
        <w:tc>
          <w:tcPr>
            <w:tcW w:w="5046" w:type="dxa"/>
          </w:tcPr>
          <w:p w14:paraId="10D75E8F" w14:textId="647E5A47" w:rsidR="006061C0" w:rsidRDefault="00A81CEF" w:rsidP="006061C0">
            <w:pPr>
              <w:pStyle w:val="figtable"/>
            </w:pPr>
            <w:r>
              <w:rPr>
                <w:noProof/>
              </w:rPr>
              <w:drawing>
                <wp:inline distT="0" distB="0" distL="0" distR="0" wp14:anchorId="699FE1CC" wp14:editId="721D8980">
                  <wp:extent cx="3060000" cy="2244020"/>
                  <wp:effectExtent l="0" t="0" r="7620" b="4445"/>
                  <wp:docPr id="1431559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000" cy="2244020"/>
                          </a:xfrm>
                          <a:prstGeom prst="rect">
                            <a:avLst/>
                          </a:prstGeom>
                          <a:noFill/>
                          <a:ln>
                            <a:noFill/>
                          </a:ln>
                        </pic:spPr>
                      </pic:pic>
                    </a:graphicData>
                  </a:graphic>
                </wp:inline>
              </w:drawing>
            </w:r>
          </w:p>
        </w:tc>
        <w:tc>
          <w:tcPr>
            <w:tcW w:w="5046" w:type="dxa"/>
          </w:tcPr>
          <w:p w14:paraId="31535464" w14:textId="7BAC31C2" w:rsidR="006061C0" w:rsidRDefault="00A81CEF" w:rsidP="006061C0">
            <w:pPr>
              <w:pStyle w:val="figtable"/>
            </w:pPr>
            <w:r>
              <w:rPr>
                <w:noProof/>
              </w:rPr>
              <w:drawing>
                <wp:inline distT="0" distB="0" distL="0" distR="0" wp14:anchorId="24682D2F" wp14:editId="1E9E826B">
                  <wp:extent cx="3060000" cy="2244020"/>
                  <wp:effectExtent l="0" t="0" r="7620" b="4445"/>
                  <wp:docPr id="2071932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0000" cy="2244020"/>
                          </a:xfrm>
                          <a:prstGeom prst="rect">
                            <a:avLst/>
                          </a:prstGeom>
                          <a:noFill/>
                          <a:ln>
                            <a:noFill/>
                          </a:ln>
                        </pic:spPr>
                      </pic:pic>
                    </a:graphicData>
                  </a:graphic>
                </wp:inline>
              </w:drawing>
            </w:r>
          </w:p>
        </w:tc>
      </w:tr>
      <w:tr w:rsidR="006061C0" w14:paraId="3DE00499" w14:textId="77777777" w:rsidTr="004F292D">
        <w:trPr>
          <w:jc w:val="center"/>
        </w:trPr>
        <w:tc>
          <w:tcPr>
            <w:tcW w:w="5046" w:type="dxa"/>
          </w:tcPr>
          <w:p w14:paraId="7CDBA98A" w14:textId="363E47F3" w:rsidR="006061C0" w:rsidRDefault="007F5057" w:rsidP="007660E8">
            <w:pPr>
              <w:pStyle w:val="figtable"/>
              <w:spacing w:line="240" w:lineRule="exact"/>
            </w:pPr>
            <w:r w:rsidRPr="00FD53A5">
              <w:rPr>
                <w:rFonts w:hint="eastAsia"/>
                <w:b/>
                <w:bCs w:val="0"/>
              </w:rPr>
              <w:t>(a)</w:t>
            </w:r>
            <w:r w:rsidR="00FD53A5">
              <w:rPr>
                <w:rFonts w:hint="eastAsia"/>
              </w:rPr>
              <w:t xml:space="preserve"> </w:t>
            </w:r>
            <w:r w:rsidR="00777F1D">
              <w:rPr>
                <w:rFonts w:hint="eastAsia"/>
              </w:rPr>
              <w:t>M</w:t>
            </w:r>
            <w:r>
              <w:rPr>
                <w:rFonts w:hint="eastAsia"/>
              </w:rPr>
              <w:t>CUT (</w:t>
            </w:r>
            <w:r w:rsidR="009B7A24">
              <w:rPr>
                <w:rFonts w:hint="eastAsia"/>
              </w:rPr>
              <w:t>MS-FNO</w:t>
            </w:r>
            <w:r>
              <w:rPr>
                <w:rFonts w:hint="eastAsia"/>
              </w:rPr>
              <w:t>)</w:t>
            </w:r>
          </w:p>
        </w:tc>
        <w:tc>
          <w:tcPr>
            <w:tcW w:w="5046" w:type="dxa"/>
          </w:tcPr>
          <w:p w14:paraId="1203FBD0" w14:textId="52801030" w:rsidR="006061C0" w:rsidRDefault="00FD53A5" w:rsidP="007660E8">
            <w:pPr>
              <w:pStyle w:val="figtable"/>
              <w:spacing w:line="240" w:lineRule="exact"/>
            </w:pPr>
            <w:r w:rsidRPr="00FD53A5">
              <w:rPr>
                <w:rFonts w:hint="eastAsia"/>
                <w:b/>
                <w:bCs w:val="0"/>
              </w:rPr>
              <w:t>(</w:t>
            </w:r>
            <w:r>
              <w:rPr>
                <w:rFonts w:hint="eastAsia"/>
                <w:b/>
                <w:bCs w:val="0"/>
              </w:rPr>
              <w:t>b</w:t>
            </w:r>
            <w:r w:rsidRPr="00FD53A5">
              <w:rPr>
                <w:rFonts w:hint="eastAsia"/>
                <w:b/>
                <w:bCs w:val="0"/>
              </w:rPr>
              <w:t>)</w:t>
            </w:r>
            <w:r>
              <w:rPr>
                <w:rFonts w:hint="eastAsia"/>
              </w:rPr>
              <w:t xml:space="preserve"> </w:t>
            </w:r>
            <w:r w:rsidR="00777F1D">
              <w:rPr>
                <w:rFonts w:hint="eastAsia"/>
              </w:rPr>
              <w:t>M</w:t>
            </w:r>
            <w:r>
              <w:rPr>
                <w:rFonts w:hint="eastAsia"/>
              </w:rPr>
              <w:t>CUT (</w:t>
            </w:r>
            <w:r w:rsidR="009B7A24">
              <w:rPr>
                <w:rFonts w:hint="eastAsia"/>
              </w:rPr>
              <w:t>ResNet</w:t>
            </w:r>
            <w:r>
              <w:rPr>
                <w:rFonts w:hint="eastAsia"/>
              </w:rPr>
              <w:t>)</w:t>
            </w:r>
          </w:p>
        </w:tc>
      </w:tr>
      <w:tr w:rsidR="006061C0" w14:paraId="0133D840" w14:textId="77777777" w:rsidTr="004F292D">
        <w:trPr>
          <w:jc w:val="center"/>
        </w:trPr>
        <w:tc>
          <w:tcPr>
            <w:tcW w:w="5046" w:type="dxa"/>
          </w:tcPr>
          <w:p w14:paraId="561D3799" w14:textId="3759B138" w:rsidR="006061C0" w:rsidRDefault="006A35B1" w:rsidP="006061C0">
            <w:pPr>
              <w:pStyle w:val="figtable"/>
            </w:pPr>
            <w:r>
              <w:rPr>
                <w:noProof/>
              </w:rPr>
              <w:drawing>
                <wp:inline distT="0" distB="0" distL="0" distR="0" wp14:anchorId="69A2BA5C" wp14:editId="2A9C8C76">
                  <wp:extent cx="3060000" cy="2244020"/>
                  <wp:effectExtent l="0" t="0" r="7620" b="4445"/>
                  <wp:docPr id="13435475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0000" cy="2244020"/>
                          </a:xfrm>
                          <a:prstGeom prst="rect">
                            <a:avLst/>
                          </a:prstGeom>
                          <a:noFill/>
                          <a:ln>
                            <a:noFill/>
                          </a:ln>
                        </pic:spPr>
                      </pic:pic>
                    </a:graphicData>
                  </a:graphic>
                </wp:inline>
              </w:drawing>
            </w:r>
          </w:p>
        </w:tc>
        <w:tc>
          <w:tcPr>
            <w:tcW w:w="5046" w:type="dxa"/>
          </w:tcPr>
          <w:p w14:paraId="39EAD681" w14:textId="7152A965" w:rsidR="006061C0" w:rsidRDefault="006A35B1" w:rsidP="006061C0">
            <w:pPr>
              <w:pStyle w:val="figtable"/>
            </w:pPr>
            <w:r>
              <w:rPr>
                <w:noProof/>
              </w:rPr>
              <w:drawing>
                <wp:inline distT="0" distB="0" distL="0" distR="0" wp14:anchorId="420A7DEC" wp14:editId="65214590">
                  <wp:extent cx="3060000" cy="2244020"/>
                  <wp:effectExtent l="0" t="0" r="7620" b="4445"/>
                  <wp:docPr id="863784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0000" cy="2244020"/>
                          </a:xfrm>
                          <a:prstGeom prst="rect">
                            <a:avLst/>
                          </a:prstGeom>
                          <a:noFill/>
                          <a:ln>
                            <a:noFill/>
                          </a:ln>
                        </pic:spPr>
                      </pic:pic>
                    </a:graphicData>
                  </a:graphic>
                </wp:inline>
              </w:drawing>
            </w:r>
          </w:p>
        </w:tc>
      </w:tr>
      <w:tr w:rsidR="006061C0" w14:paraId="7117FF39" w14:textId="77777777" w:rsidTr="004F292D">
        <w:trPr>
          <w:jc w:val="center"/>
        </w:trPr>
        <w:tc>
          <w:tcPr>
            <w:tcW w:w="5046" w:type="dxa"/>
          </w:tcPr>
          <w:p w14:paraId="3CFBCA5E" w14:textId="7B8C0779" w:rsidR="006061C0" w:rsidRDefault="00FD53A5" w:rsidP="007660E8">
            <w:pPr>
              <w:pStyle w:val="figtable"/>
              <w:spacing w:line="240" w:lineRule="exact"/>
            </w:pPr>
            <w:r w:rsidRPr="00FD53A5">
              <w:rPr>
                <w:rFonts w:hint="eastAsia"/>
                <w:b/>
                <w:bCs w:val="0"/>
              </w:rPr>
              <w:t>(</w:t>
            </w:r>
            <w:r>
              <w:rPr>
                <w:rFonts w:hint="eastAsia"/>
                <w:b/>
                <w:bCs w:val="0"/>
              </w:rPr>
              <w:t>c</w:t>
            </w:r>
            <w:r w:rsidRPr="00FD53A5">
              <w:rPr>
                <w:rFonts w:hint="eastAsia"/>
                <w:b/>
                <w:bCs w:val="0"/>
              </w:rPr>
              <w:t>)</w:t>
            </w:r>
            <w:r>
              <w:rPr>
                <w:rFonts w:hint="eastAsia"/>
                <w:b/>
              </w:rPr>
              <w:t xml:space="preserve"> </w:t>
            </w:r>
            <w:r w:rsidRPr="00FD53A5">
              <w:rPr>
                <w:rFonts w:hint="eastAsia"/>
                <w:bCs w:val="0"/>
              </w:rPr>
              <w:t>WEDG</w:t>
            </w:r>
            <w:r>
              <w:rPr>
                <w:rFonts w:hint="eastAsia"/>
              </w:rPr>
              <w:t xml:space="preserve"> (</w:t>
            </w:r>
            <w:r w:rsidR="009B7A24">
              <w:rPr>
                <w:rFonts w:hint="eastAsia"/>
              </w:rPr>
              <w:t>MS-FNO</w:t>
            </w:r>
            <w:r>
              <w:rPr>
                <w:rFonts w:hint="eastAsia"/>
              </w:rPr>
              <w:t>)</w:t>
            </w:r>
          </w:p>
        </w:tc>
        <w:tc>
          <w:tcPr>
            <w:tcW w:w="5046" w:type="dxa"/>
          </w:tcPr>
          <w:p w14:paraId="228F5E0E" w14:textId="729EECE3" w:rsidR="006061C0" w:rsidRDefault="00FD53A5" w:rsidP="007660E8">
            <w:pPr>
              <w:pStyle w:val="figtable"/>
              <w:spacing w:line="240" w:lineRule="exact"/>
            </w:pPr>
            <w:r w:rsidRPr="00FD53A5">
              <w:rPr>
                <w:rFonts w:hint="eastAsia"/>
                <w:b/>
                <w:bCs w:val="0"/>
              </w:rPr>
              <w:t>(</w:t>
            </w:r>
            <w:r>
              <w:rPr>
                <w:rFonts w:hint="eastAsia"/>
                <w:b/>
                <w:bCs w:val="0"/>
              </w:rPr>
              <w:t>d</w:t>
            </w:r>
            <w:r w:rsidRPr="00FD53A5">
              <w:rPr>
                <w:rFonts w:hint="eastAsia"/>
                <w:b/>
                <w:bCs w:val="0"/>
              </w:rPr>
              <w:t>)</w:t>
            </w:r>
            <w:r>
              <w:rPr>
                <w:rFonts w:hint="eastAsia"/>
              </w:rPr>
              <w:t xml:space="preserve"> </w:t>
            </w:r>
            <w:r w:rsidR="00777F1D">
              <w:rPr>
                <w:rFonts w:hint="eastAsia"/>
              </w:rPr>
              <w:t>WEDG</w:t>
            </w:r>
            <w:r>
              <w:rPr>
                <w:rFonts w:hint="eastAsia"/>
              </w:rPr>
              <w:t xml:space="preserve"> (</w:t>
            </w:r>
            <w:r w:rsidR="009B7A24">
              <w:rPr>
                <w:rFonts w:hint="eastAsia"/>
              </w:rPr>
              <w:t>ResNet</w:t>
            </w:r>
            <w:r>
              <w:rPr>
                <w:rFonts w:hint="eastAsia"/>
              </w:rPr>
              <w:t>)</w:t>
            </w:r>
          </w:p>
        </w:tc>
      </w:tr>
      <w:tr w:rsidR="006061C0" w14:paraId="1B394A8E" w14:textId="77777777" w:rsidTr="004F292D">
        <w:trPr>
          <w:jc w:val="center"/>
        </w:trPr>
        <w:tc>
          <w:tcPr>
            <w:tcW w:w="5046" w:type="dxa"/>
          </w:tcPr>
          <w:p w14:paraId="40A71A21" w14:textId="4078B582" w:rsidR="006061C0" w:rsidRDefault="006A35B1" w:rsidP="006061C0">
            <w:pPr>
              <w:pStyle w:val="figtable"/>
            </w:pPr>
            <w:r>
              <w:rPr>
                <w:noProof/>
              </w:rPr>
              <w:drawing>
                <wp:inline distT="0" distB="0" distL="0" distR="0" wp14:anchorId="14AEBF92" wp14:editId="38029E20">
                  <wp:extent cx="3060000" cy="2244020"/>
                  <wp:effectExtent l="0" t="0" r="7620" b="4445"/>
                  <wp:docPr id="10536914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0000" cy="2244020"/>
                          </a:xfrm>
                          <a:prstGeom prst="rect">
                            <a:avLst/>
                          </a:prstGeom>
                          <a:noFill/>
                          <a:ln>
                            <a:noFill/>
                          </a:ln>
                        </pic:spPr>
                      </pic:pic>
                    </a:graphicData>
                  </a:graphic>
                </wp:inline>
              </w:drawing>
            </w:r>
          </w:p>
        </w:tc>
        <w:tc>
          <w:tcPr>
            <w:tcW w:w="5046" w:type="dxa"/>
          </w:tcPr>
          <w:p w14:paraId="65A23788" w14:textId="4C202B88" w:rsidR="006061C0" w:rsidRDefault="006A35B1" w:rsidP="006061C0">
            <w:pPr>
              <w:pStyle w:val="figtable"/>
            </w:pPr>
            <w:r>
              <w:rPr>
                <w:noProof/>
              </w:rPr>
              <w:drawing>
                <wp:inline distT="0" distB="0" distL="0" distR="0" wp14:anchorId="07BF86E1" wp14:editId="0E8843CE">
                  <wp:extent cx="3060000" cy="2244020"/>
                  <wp:effectExtent l="0" t="0" r="7620" b="4445"/>
                  <wp:docPr id="3143476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0000" cy="2244020"/>
                          </a:xfrm>
                          <a:prstGeom prst="rect">
                            <a:avLst/>
                          </a:prstGeom>
                          <a:noFill/>
                          <a:ln>
                            <a:noFill/>
                          </a:ln>
                        </pic:spPr>
                      </pic:pic>
                    </a:graphicData>
                  </a:graphic>
                </wp:inline>
              </w:drawing>
            </w:r>
          </w:p>
        </w:tc>
      </w:tr>
      <w:tr w:rsidR="006061C0" w14:paraId="386269C8" w14:textId="77777777" w:rsidTr="004F292D">
        <w:trPr>
          <w:jc w:val="center"/>
        </w:trPr>
        <w:tc>
          <w:tcPr>
            <w:tcW w:w="5046" w:type="dxa"/>
          </w:tcPr>
          <w:p w14:paraId="7FEDDD82" w14:textId="38AE2B79" w:rsidR="006061C0" w:rsidRDefault="00FD53A5" w:rsidP="007660E8">
            <w:pPr>
              <w:pStyle w:val="figtable"/>
              <w:spacing w:line="240" w:lineRule="exact"/>
            </w:pPr>
            <w:r w:rsidRPr="00FD53A5">
              <w:rPr>
                <w:rFonts w:hint="eastAsia"/>
                <w:b/>
                <w:bCs w:val="0"/>
              </w:rPr>
              <w:t>(</w:t>
            </w:r>
            <w:r>
              <w:rPr>
                <w:rFonts w:hint="eastAsia"/>
                <w:b/>
                <w:bCs w:val="0"/>
              </w:rPr>
              <w:t>e</w:t>
            </w:r>
            <w:r w:rsidRPr="00FD53A5">
              <w:rPr>
                <w:rFonts w:hint="eastAsia"/>
                <w:b/>
                <w:bCs w:val="0"/>
              </w:rPr>
              <w:t>)</w:t>
            </w:r>
            <w:r>
              <w:rPr>
                <w:rFonts w:hint="eastAsia"/>
              </w:rPr>
              <w:t xml:space="preserve"> WCUT (</w:t>
            </w:r>
            <w:r w:rsidR="009B7A24">
              <w:rPr>
                <w:rFonts w:hint="eastAsia"/>
              </w:rPr>
              <w:t>MS-FNO</w:t>
            </w:r>
            <w:r>
              <w:rPr>
                <w:rFonts w:hint="eastAsia"/>
              </w:rPr>
              <w:t>)</w:t>
            </w:r>
          </w:p>
        </w:tc>
        <w:tc>
          <w:tcPr>
            <w:tcW w:w="5046" w:type="dxa"/>
          </w:tcPr>
          <w:p w14:paraId="6357BFB5" w14:textId="584CE61D" w:rsidR="006061C0" w:rsidRDefault="00FD53A5" w:rsidP="007660E8">
            <w:pPr>
              <w:pStyle w:val="figtable"/>
              <w:spacing w:line="240" w:lineRule="exact"/>
            </w:pPr>
            <w:r w:rsidRPr="00FD53A5">
              <w:rPr>
                <w:rFonts w:hint="eastAsia"/>
                <w:b/>
                <w:bCs w:val="0"/>
              </w:rPr>
              <w:t>(</w:t>
            </w:r>
            <w:r>
              <w:rPr>
                <w:rFonts w:hint="eastAsia"/>
                <w:b/>
                <w:bCs w:val="0"/>
              </w:rPr>
              <w:t>f</w:t>
            </w:r>
            <w:r w:rsidRPr="00FD53A5">
              <w:rPr>
                <w:rFonts w:hint="eastAsia"/>
                <w:b/>
                <w:bCs w:val="0"/>
              </w:rPr>
              <w:t>)</w:t>
            </w:r>
            <w:r>
              <w:rPr>
                <w:rFonts w:hint="eastAsia"/>
              </w:rPr>
              <w:t xml:space="preserve"> </w:t>
            </w:r>
            <w:r w:rsidR="00777F1D">
              <w:rPr>
                <w:rFonts w:hint="eastAsia"/>
              </w:rPr>
              <w:t>W</w:t>
            </w:r>
            <w:r>
              <w:rPr>
                <w:rFonts w:hint="eastAsia"/>
              </w:rPr>
              <w:t>CUT (</w:t>
            </w:r>
            <w:r w:rsidR="009B7A24">
              <w:rPr>
                <w:rFonts w:hint="eastAsia"/>
              </w:rPr>
              <w:t>ResNet</w:t>
            </w:r>
            <w:r>
              <w:rPr>
                <w:rFonts w:hint="eastAsia"/>
              </w:rPr>
              <w:t>)</w:t>
            </w:r>
          </w:p>
        </w:tc>
      </w:tr>
      <w:tr w:rsidR="00682003" w14:paraId="10309C24" w14:textId="77777777" w:rsidTr="004F292D">
        <w:trPr>
          <w:jc w:val="center"/>
        </w:trPr>
        <w:tc>
          <w:tcPr>
            <w:tcW w:w="10092" w:type="dxa"/>
            <w:gridSpan w:val="2"/>
          </w:tcPr>
          <w:p w14:paraId="031D2567" w14:textId="12BAD005" w:rsidR="00682003" w:rsidRDefault="009B7A24" w:rsidP="00746089">
            <w:pPr>
              <w:pStyle w:val="figtable"/>
              <w:spacing w:beforeLines="20" w:before="72" w:line="240" w:lineRule="exact"/>
            </w:pPr>
            <w:r w:rsidRPr="007660E8">
              <w:rPr>
                <w:rFonts w:hint="eastAsia"/>
                <w:b/>
                <w:bCs w:val="0"/>
              </w:rPr>
              <w:t xml:space="preserve">Figure </w:t>
            </w:r>
            <w:r w:rsidR="0077496A">
              <w:rPr>
                <w:rFonts w:hint="eastAsia"/>
                <w:b/>
                <w:bCs w:val="0"/>
              </w:rPr>
              <w:t>11</w:t>
            </w:r>
            <w:r>
              <w:rPr>
                <w:rFonts w:hint="eastAsia"/>
              </w:rPr>
              <w:t xml:space="preserve"> </w:t>
            </w:r>
            <w:r w:rsidR="007660E8" w:rsidRPr="007660E8">
              <w:t>Experimental validation results</w:t>
            </w:r>
            <w:r w:rsidR="007660E8">
              <w:rPr>
                <w:rFonts w:hint="eastAsia"/>
              </w:rPr>
              <w:t xml:space="preserve"> of MS-FNO and ResNet in different scenar</w:t>
            </w:r>
            <w:r w:rsidR="00AB4F0E">
              <w:rPr>
                <w:rFonts w:hint="eastAsia"/>
              </w:rPr>
              <w:t>io</w:t>
            </w:r>
            <w:r w:rsidR="007660E8">
              <w:rPr>
                <w:rFonts w:hint="eastAsia"/>
              </w:rPr>
              <w:t>s</w:t>
            </w:r>
          </w:p>
        </w:tc>
      </w:tr>
    </w:tbl>
    <w:p w14:paraId="77C6DF5B" w14:textId="5EF42A12" w:rsidR="004F292D" w:rsidRPr="004F292D" w:rsidRDefault="004F292D" w:rsidP="004F292D">
      <w:pPr>
        <w:pStyle w:val="text"/>
        <w:ind w:firstLine="400"/>
        <w:rPr>
          <w:rFonts w:eastAsia="等线"/>
        </w:rPr>
      </w:pPr>
      <w:r w:rsidRPr="004F292D">
        <w:rPr>
          <w:rFonts w:eastAsia="等线"/>
        </w:rPr>
        <w:t xml:space="preserve">This section presents the experimental validation results of the proposed framework and the baseline model. The REIN scenario is selected as the base state for bias calibration. The predictions of both models are shown in Figure 11. In each figure, the red regions indicate stiffness loss, the blue regions represent stiffness increase, and the grey regions denote the theoretical </w:t>
      </w:r>
      <w:r w:rsidRPr="004F292D">
        <w:rPr>
          <w:rFonts w:eastAsia="等线"/>
        </w:rPr>
        <w:lastRenderedPageBreak/>
        <w:t>damage pattern. The latter is obtained by subtracting the stiffness field of the base-state (REIN) scenario from the theoretical stiffness field. It should be noted that the grey regions only represent the theoretical shape of the damaged areas rather than the exact ground truth of the stiffness field.</w:t>
      </w:r>
    </w:p>
    <w:p w14:paraId="2487E3A4" w14:textId="599C7945" w:rsidR="004F292D" w:rsidRPr="004F292D" w:rsidRDefault="004F292D" w:rsidP="004F292D">
      <w:pPr>
        <w:pStyle w:val="text"/>
        <w:ind w:firstLine="400"/>
        <w:rPr>
          <w:rFonts w:eastAsia="等线"/>
        </w:rPr>
      </w:pPr>
      <w:r w:rsidRPr="004F292D">
        <w:rPr>
          <w:rFonts w:eastAsia="等线"/>
        </w:rPr>
        <w:t>When computing the theoretical stiffness of each section, the Composite Section Method is employed, which treats the composite cross-section as a single equivalent section. This method assumes perfect bonding and linear compatibility between components, which may lead to an overestimation of stiffness due to connection flexibility or interfacial slip. Furthermore, the sharp stiffness discontinuities observed in the grey regions do not occur in practice, as actual stiffness transitions are gradual owing to geometric continuity and material deformation effects.</w:t>
      </w:r>
    </w:p>
    <w:p w14:paraId="615FEEBE" w14:textId="45ECEDC3" w:rsidR="004F292D" w:rsidRPr="004F292D" w:rsidRDefault="004F292D" w:rsidP="004F292D">
      <w:pPr>
        <w:pStyle w:val="text"/>
        <w:ind w:firstLine="400"/>
        <w:rPr>
          <w:rFonts w:eastAsia="等线"/>
        </w:rPr>
      </w:pPr>
      <w:r w:rsidRPr="004F292D">
        <w:rPr>
          <w:rFonts w:eastAsia="等线"/>
        </w:rPr>
        <w:t>Figures 11(a), (c), and (e) present the experimental validation results of the proposed framework. For the MCUT and WEDG scenarios, the proposed framework successfully identifies the damaged regions. The predicted damage boundaries are close to the actual sections where stiffness changes occur, and the gradual stiffness transitions are captured as expected. In the WCUT scenario, where multiple damages coexist, the prediction of the wedge-shaped region is partially influenced; nevertheless, the framework still clearly identifies both damaged areas and their approximate extents</w:t>
      </w:r>
    </w:p>
    <w:p w14:paraId="78A04733" w14:textId="38BDDD06" w:rsidR="004F292D" w:rsidRPr="004F292D" w:rsidRDefault="004F292D" w:rsidP="004F292D">
      <w:pPr>
        <w:pStyle w:val="text"/>
        <w:ind w:firstLine="400"/>
        <w:rPr>
          <w:rFonts w:eastAsia="等线"/>
        </w:rPr>
      </w:pPr>
      <w:r w:rsidRPr="004F292D">
        <w:rPr>
          <w:rFonts w:eastAsia="等线"/>
        </w:rPr>
        <w:t>Figures 11(b), (d), and (f) show the corresponding results of the baseline ResNet model. For all three scenarios, the predicted stiffness fields exhibit high-frequency sawtooth fluctuations. Although the baseline model can roughly locate the damaged regions, its predictions are less accurate and physically consistent compared with the proposed framework. In the WCUT scenario, where two damages of different severities occur simultaneously, the baseline model fails to distinguish their relative magnitudes.</w:t>
      </w:r>
    </w:p>
    <w:p w14:paraId="0254EC83" w14:textId="4E449E7F" w:rsidR="004F292D" w:rsidRPr="004F292D" w:rsidRDefault="004F292D" w:rsidP="004F292D">
      <w:pPr>
        <w:pStyle w:val="text"/>
        <w:ind w:firstLine="400"/>
        <w:rPr>
          <w:rFonts w:eastAsia="等线"/>
        </w:rPr>
      </w:pPr>
      <w:r w:rsidRPr="004F292D">
        <w:rPr>
          <w:rFonts w:eastAsia="等线"/>
        </w:rPr>
        <w:t>For both models, localized stiffness increases are observed in intact regions. This phenomenon arises from the statistical properties of the training dataset. Since only mode shapes are used as input features, the global stiffness level remains implicitly fixed, as frequency information—which could indicate overall stiffness variation—is not included. Because all stiffness fields in the training data are normalized to have an average value of one, the trained models tend to produce predictions centered around this mean. This limitation could potentially be mitigated by incorporating modal frequency data as an additional input feature in future studies.</w:t>
      </w:r>
    </w:p>
    <w:p w14:paraId="2811E34B" w14:textId="3F0FDB98" w:rsidR="00DB54ED" w:rsidRPr="006007B1" w:rsidRDefault="004F292D" w:rsidP="004F292D">
      <w:pPr>
        <w:pStyle w:val="text"/>
        <w:ind w:firstLine="400"/>
        <w:rPr>
          <w:rFonts w:eastAsia="等线"/>
        </w:rPr>
      </w:pPr>
      <w:r w:rsidRPr="004F292D">
        <w:rPr>
          <w:rFonts w:eastAsia="等线"/>
        </w:rPr>
        <w:t>Based on the above results, it can be concluded that the proposed framework demonstrates strong feasibility and robustness in experimental validation. The MoSRNet effectively supports both the MS-FNO and ResNet models in high-resolution damage identification, while the proposed MS-FNO consistently outperforms the baseline model in terms of accuracy</w:t>
      </w:r>
      <w:r w:rsidR="00006B18">
        <w:rPr>
          <w:rFonts w:eastAsia="等线" w:hint="eastAsia"/>
        </w:rPr>
        <w:t xml:space="preserve"> and</w:t>
      </w:r>
      <w:r w:rsidRPr="004F292D">
        <w:rPr>
          <w:rFonts w:eastAsia="等线"/>
        </w:rPr>
        <w:t xml:space="preserve"> stability</w:t>
      </w:r>
      <w:r w:rsidR="006007B1">
        <w:rPr>
          <w:rFonts w:eastAsia="等线" w:hint="eastAsia"/>
        </w:rPr>
        <w:t>.</w:t>
      </w:r>
    </w:p>
    <w:p w14:paraId="4798D29C" w14:textId="307641AE" w:rsidR="00511025" w:rsidRDefault="009928C5" w:rsidP="00511025">
      <w:pPr>
        <w:pStyle w:val="11"/>
        <w:spacing w:before="180" w:after="180"/>
        <w:rPr>
          <w:rFonts w:eastAsia="等线"/>
        </w:rPr>
      </w:pPr>
      <w:r>
        <w:rPr>
          <w:rFonts w:eastAsia="等线" w:hint="eastAsia"/>
        </w:rPr>
        <w:lastRenderedPageBreak/>
        <w:t>6</w:t>
      </w:r>
      <w:r w:rsidR="00511025" w:rsidRPr="000B7730">
        <w:t xml:space="preserve"> </w:t>
      </w:r>
      <w:r w:rsidR="004D5EB1" w:rsidRPr="000B7730">
        <w:t>CONCLUSIONS AND OUTLOOK</w:t>
      </w:r>
    </w:p>
    <w:p w14:paraId="67F51D58" w14:textId="276A4ED5" w:rsidR="00FC5059" w:rsidRPr="00FC5059" w:rsidRDefault="00FC5059" w:rsidP="00FC5059">
      <w:pPr>
        <w:pStyle w:val="text"/>
        <w:ind w:firstLine="400"/>
        <w:rPr>
          <w:rFonts w:eastAsia="等线"/>
        </w:rPr>
      </w:pPr>
      <w:r w:rsidRPr="00FC5059">
        <w:rPr>
          <w:rFonts w:eastAsia="等线"/>
        </w:rPr>
        <w:t>This study presented a synergistic framework that combines a Modal Super-Resolution Convolutional Neural Network (MoSRNet) and a Modal–Stiffness Fourier Neural Operator (MS-FNO) to achieve high-resolution damage identification in bridge structures. Through comprehensive numerical and experimental validations, the proposed framework demonstrated superior performance compared with the baseline ResNet model, confirming its efficiency, robustness, and potential for practical implementation in SHM systems.</w:t>
      </w:r>
    </w:p>
    <w:p w14:paraId="0EB9287D" w14:textId="1A5A0301" w:rsidR="00FC5059" w:rsidRPr="00FC5059" w:rsidRDefault="00FC5059" w:rsidP="00FC5059">
      <w:pPr>
        <w:pStyle w:val="text"/>
        <w:ind w:firstLine="400"/>
        <w:rPr>
          <w:rFonts w:eastAsia="等线"/>
        </w:rPr>
      </w:pPr>
      <w:r w:rsidRPr="00FC5059">
        <w:rPr>
          <w:rFonts w:eastAsia="等线"/>
        </w:rPr>
        <w:t>A key advancement of this work lies in the introduction of operator learning into modal-parameter-based SHM. By leveraging the Fourier Neural Operator, the proposed framework establishes a direct mapping between modal response fields and the corresponding stiffness fields. This formulation not only provides a more physically interpretable and computationally efficient approach to solving inverse problems but also enables accurate reconstruction of spatially continuous stiffness loss distributions across structural spans.</w:t>
      </w:r>
    </w:p>
    <w:p w14:paraId="3AB66A0D" w14:textId="214A593A" w:rsidR="00FC5059" w:rsidRPr="00FC5059" w:rsidRDefault="00FC5059" w:rsidP="00FC5059">
      <w:pPr>
        <w:pStyle w:val="text"/>
        <w:ind w:firstLine="400"/>
        <w:rPr>
          <w:rFonts w:eastAsia="等线"/>
        </w:rPr>
      </w:pPr>
      <w:r w:rsidRPr="00FC5059">
        <w:rPr>
          <w:rFonts w:eastAsia="等线"/>
        </w:rPr>
        <w:t>In addition, the MoSRNet effectively reconstructs fine-meshed modal information from sparse sensor measurements, thereby maximizing the utility of limited sensor data. The integration of MoSRNet with MS-FNO allows for high-resolution damage localization even when only coarse modal measurements are available, addressing one of the most critical limitations in vibration-based SHM.</w:t>
      </w:r>
    </w:p>
    <w:p w14:paraId="7B06D5D9" w14:textId="2C67A0D1" w:rsidR="00FC5059" w:rsidRPr="00FC5059" w:rsidRDefault="00FC5059" w:rsidP="00FC5059">
      <w:pPr>
        <w:pStyle w:val="text"/>
        <w:ind w:firstLine="400"/>
        <w:rPr>
          <w:rFonts w:eastAsia="等线"/>
        </w:rPr>
      </w:pPr>
      <w:r w:rsidRPr="00FC5059">
        <w:rPr>
          <w:rFonts w:eastAsia="等线"/>
        </w:rPr>
        <w:t>Another important contribution is the use of Gaussian Random Fields (GRFs) to generate training data with continuous and spatially correlated stiffness variations. This approach moves beyond conventional segment-based damage assumptions, providing a more realistic simulation of structural deterioration. As a result, the trained model exhibits enhanced generalization capability and improved robustness against out-of-distribution damage patterns.</w:t>
      </w:r>
    </w:p>
    <w:p w14:paraId="757FD889" w14:textId="5046D1CE" w:rsidR="00E01ABE" w:rsidRDefault="00FC5059" w:rsidP="00FC5059">
      <w:pPr>
        <w:pStyle w:val="text"/>
        <w:ind w:firstLine="400"/>
        <w:rPr>
          <w:rFonts w:eastAsia="等线"/>
        </w:rPr>
      </w:pPr>
      <w:r w:rsidRPr="00FC5059">
        <w:rPr>
          <w:rFonts w:eastAsia="等线"/>
        </w:rPr>
        <w:t>Furthermore, the framework successfully achieves reliable stiffness field prediction using only the first three mode shapes, which are typically the most easily measurable in practical monitoring scenarios. This highlights the method’s applicability under realistic sensing constraints and its potential to reduce the cost and complexity of SHM systems.</w:t>
      </w:r>
    </w:p>
    <w:p w14:paraId="14E17D1E" w14:textId="12D5C30C" w:rsidR="00391839" w:rsidRPr="00E01ABE" w:rsidRDefault="00A351D3" w:rsidP="00FC5059">
      <w:pPr>
        <w:pStyle w:val="text"/>
        <w:ind w:firstLine="400"/>
        <w:rPr>
          <w:rFonts w:eastAsia="等线"/>
        </w:rPr>
      </w:pPr>
      <w:r w:rsidRPr="00A351D3">
        <w:rPr>
          <w:rFonts w:eastAsia="等线"/>
        </w:rPr>
        <w:t xml:space="preserve">Overall, the proposed MoSRNet–MS-FNO framework demonstrates strong generalization, stability, and interpretability across both numerical simulations and experimental validations. Nonetheless, the model’s sensitivity to minor damage (below approximately 15% stiffness loss) remains limited and requires further improvement. Future developments will therefore focus on enhancing the framework’s capability to detect small-scale damages with higher precision, extending it toward multi-source </w:t>
      </w:r>
      <w:r w:rsidRPr="00A351D3">
        <w:rPr>
          <w:rFonts w:eastAsia="等线"/>
        </w:rPr>
        <w:lastRenderedPageBreak/>
        <w:t>data fusion and adapting the model to accommodate varying boundary conditions. From an application perspective, the proposed framework shows strong potential for deployment in large-scale continuous beam structures as part of automated SHM systems, and it may also serve as a valuable tool for rapid post-earthquake reliability assessment of bridge infrastructures</w:t>
      </w:r>
      <w:r w:rsidR="00391839" w:rsidRPr="00391839">
        <w:rPr>
          <w:rFonts w:eastAsia="等线"/>
        </w:rPr>
        <w:t>.</w:t>
      </w:r>
    </w:p>
    <w:p w14:paraId="684BAD1E" w14:textId="3C37E6AA" w:rsidR="00811EB5" w:rsidRPr="002F3FAF" w:rsidRDefault="00811EB5" w:rsidP="00511025">
      <w:pPr>
        <w:pStyle w:val="11"/>
        <w:spacing w:before="180" w:after="180"/>
        <w:rPr>
          <w:rFonts w:eastAsia="等线"/>
        </w:rPr>
      </w:pPr>
      <w:r w:rsidRPr="002F3FAF">
        <w:rPr>
          <w:rFonts w:eastAsia="等线"/>
        </w:rPr>
        <w:t>CRediT Authorship Contribution Statement</w:t>
      </w:r>
    </w:p>
    <w:p w14:paraId="027D3A7B" w14:textId="5EEB8CF8" w:rsidR="00811EB5" w:rsidRDefault="00252259" w:rsidP="005C49FB">
      <w:pPr>
        <w:pStyle w:val="text"/>
        <w:ind w:firstLineChars="0" w:firstLine="0"/>
        <w:rPr>
          <w:rFonts w:eastAsia="等线"/>
        </w:rPr>
      </w:pPr>
      <w:r w:rsidRPr="002F3FAF">
        <w:rPr>
          <w:rFonts w:eastAsia="等线" w:hint="eastAsia"/>
          <w:b/>
          <w:bCs w:val="0"/>
        </w:rPr>
        <w:t>Jinghao Fei</w:t>
      </w:r>
      <w:r w:rsidR="00E27B96" w:rsidRPr="002F3FAF">
        <w:rPr>
          <w:rFonts w:eastAsia="等线" w:hint="eastAsia"/>
          <w:b/>
          <w:bCs w:val="0"/>
        </w:rPr>
        <w:t>:</w:t>
      </w:r>
      <w:r w:rsidR="009B25C9" w:rsidRPr="002F3FAF">
        <w:rPr>
          <w:rFonts w:eastAsia="等线" w:hint="eastAsia"/>
        </w:rPr>
        <w:t xml:space="preserve"> </w:t>
      </w:r>
      <w:r w:rsidR="009B25C9" w:rsidRPr="002F3FAF">
        <w:rPr>
          <w:rFonts w:eastAsia="等线"/>
        </w:rPr>
        <w:t>Conceptualization</w:t>
      </w:r>
      <w:r w:rsidR="009D4268" w:rsidRPr="002F3FAF">
        <w:rPr>
          <w:rFonts w:eastAsia="等线" w:hint="eastAsia"/>
        </w:rPr>
        <w:t xml:space="preserve">, </w:t>
      </w:r>
      <w:r w:rsidR="00DC0FBD" w:rsidRPr="002F3FAF">
        <w:rPr>
          <w:rFonts w:eastAsia="等线"/>
        </w:rPr>
        <w:t>Methodology</w:t>
      </w:r>
      <w:r w:rsidR="00DE64B5" w:rsidRPr="002F3FAF">
        <w:rPr>
          <w:rFonts w:eastAsia="等线" w:hint="eastAsia"/>
        </w:rPr>
        <w:t xml:space="preserve">, </w:t>
      </w:r>
      <w:r w:rsidR="00945381" w:rsidRPr="002F3FAF">
        <w:rPr>
          <w:rFonts w:eastAsia="等线"/>
        </w:rPr>
        <w:t>Investigation</w:t>
      </w:r>
      <w:r w:rsidR="00945381" w:rsidRPr="002F3FAF">
        <w:rPr>
          <w:rFonts w:eastAsia="等线" w:hint="eastAsia"/>
        </w:rPr>
        <w:t xml:space="preserve">, </w:t>
      </w:r>
      <w:r w:rsidR="00D61C19" w:rsidRPr="002F3FAF">
        <w:rPr>
          <w:rFonts w:eastAsia="等线"/>
        </w:rPr>
        <w:t>Formal Analysis</w:t>
      </w:r>
      <w:r w:rsidR="00D61C19" w:rsidRPr="002F3FAF">
        <w:rPr>
          <w:rFonts w:eastAsia="等线" w:hint="eastAsia"/>
        </w:rPr>
        <w:t>,</w:t>
      </w:r>
      <w:r w:rsidR="00D61C19" w:rsidRPr="002F3FAF">
        <w:rPr>
          <w:rFonts w:eastAsia="等线"/>
        </w:rPr>
        <w:t xml:space="preserve"> </w:t>
      </w:r>
      <w:r w:rsidR="00285CCB" w:rsidRPr="002F3FAF">
        <w:rPr>
          <w:rFonts w:eastAsia="等线"/>
        </w:rPr>
        <w:t>Data Curation</w:t>
      </w:r>
      <w:r w:rsidR="00285CCB" w:rsidRPr="002F3FAF">
        <w:rPr>
          <w:rFonts w:eastAsia="等线" w:hint="eastAsia"/>
        </w:rPr>
        <w:t xml:space="preserve">, </w:t>
      </w:r>
      <w:r w:rsidR="00DE64B5" w:rsidRPr="002F3FAF">
        <w:rPr>
          <w:rFonts w:eastAsia="等线"/>
        </w:rPr>
        <w:t>Software</w:t>
      </w:r>
      <w:r w:rsidR="00DE64B5" w:rsidRPr="002F3FAF">
        <w:rPr>
          <w:rFonts w:eastAsia="等线" w:hint="eastAsia"/>
        </w:rPr>
        <w:t>,</w:t>
      </w:r>
      <w:r w:rsidR="00DE64B5" w:rsidRPr="002F3FAF">
        <w:rPr>
          <w:rFonts w:eastAsiaTheme="minorEastAsia" w:cstheme="minorBidi"/>
          <w:bCs w:val="0"/>
          <w:kern w:val="2"/>
          <w:sz w:val="24"/>
          <w:lang w:eastAsia="ja-JP"/>
          <w14:ligatures w14:val="standardContextual"/>
        </w:rPr>
        <w:t xml:space="preserve"> </w:t>
      </w:r>
      <w:r w:rsidR="00DE64B5" w:rsidRPr="002F3FAF">
        <w:rPr>
          <w:rFonts w:eastAsia="等线"/>
        </w:rPr>
        <w:t>Validation</w:t>
      </w:r>
      <w:r w:rsidR="00DE64B5" w:rsidRPr="002F3FAF">
        <w:rPr>
          <w:rFonts w:eastAsia="等线" w:hint="eastAsia"/>
        </w:rPr>
        <w:t xml:space="preserve">, </w:t>
      </w:r>
      <w:r w:rsidR="00DE64B5" w:rsidRPr="002F3FAF">
        <w:rPr>
          <w:rFonts w:eastAsia="等线"/>
        </w:rPr>
        <w:t>Visualization</w:t>
      </w:r>
      <w:r w:rsidR="00DE64B5" w:rsidRPr="002F3FAF">
        <w:rPr>
          <w:rFonts w:eastAsia="等线" w:hint="eastAsia"/>
        </w:rPr>
        <w:t xml:space="preserve">, </w:t>
      </w:r>
      <w:r w:rsidR="00DE64B5" w:rsidRPr="002F3FAF">
        <w:rPr>
          <w:rFonts w:eastAsia="等线"/>
        </w:rPr>
        <w:t>Writing – Original Draft</w:t>
      </w:r>
      <w:r w:rsidR="00556BBF" w:rsidRPr="002F3FAF">
        <w:rPr>
          <w:rFonts w:eastAsia="等线" w:hint="eastAsia"/>
        </w:rPr>
        <w:t>.</w:t>
      </w:r>
      <w:r w:rsidRPr="002F3FAF">
        <w:rPr>
          <w:rFonts w:eastAsia="等线" w:hint="eastAsia"/>
          <w:b/>
          <w:bCs w:val="0"/>
        </w:rPr>
        <w:t xml:space="preserve"> </w:t>
      </w:r>
      <w:r w:rsidR="002A4FCC" w:rsidRPr="002F3FAF">
        <w:rPr>
          <w:b/>
          <w:bCs w:val="0"/>
          <w:w w:val="105"/>
        </w:rPr>
        <w:t>Chul-Woo Kim</w:t>
      </w:r>
      <w:r w:rsidR="002A4FCC" w:rsidRPr="002F3FAF">
        <w:rPr>
          <w:rFonts w:eastAsia="等线" w:hint="eastAsia"/>
          <w:b/>
          <w:bCs w:val="0"/>
          <w:w w:val="105"/>
        </w:rPr>
        <w:t xml:space="preserve">: </w:t>
      </w:r>
      <w:r w:rsidR="004B3430" w:rsidRPr="002F3FAF">
        <w:rPr>
          <w:rFonts w:eastAsia="等线"/>
        </w:rPr>
        <w:t>Conceptualization</w:t>
      </w:r>
      <w:r w:rsidR="004B3430" w:rsidRPr="002F3FAF">
        <w:rPr>
          <w:rFonts w:eastAsia="等线" w:hint="eastAsia"/>
        </w:rPr>
        <w:t xml:space="preserve">, </w:t>
      </w:r>
      <w:r w:rsidR="002A4FCC" w:rsidRPr="002F3FAF">
        <w:t>Supervision</w:t>
      </w:r>
      <w:r w:rsidR="002A4FCC" w:rsidRPr="002F3FAF">
        <w:rPr>
          <w:rFonts w:eastAsia="等线" w:hint="eastAsia"/>
        </w:rPr>
        <w:t xml:space="preserve">, </w:t>
      </w:r>
      <w:r w:rsidR="002A4FCC" w:rsidRPr="002F3FAF">
        <w:rPr>
          <w:rFonts w:eastAsia="等线"/>
        </w:rPr>
        <w:t>Funding Acquisition</w:t>
      </w:r>
      <w:r w:rsidR="002A4FCC" w:rsidRPr="002F3FAF">
        <w:rPr>
          <w:rFonts w:eastAsia="等线" w:hint="eastAsia"/>
        </w:rPr>
        <w:t xml:space="preserve">, </w:t>
      </w:r>
      <w:r w:rsidR="002A4FCC" w:rsidRPr="002F3FAF">
        <w:rPr>
          <w:rFonts w:eastAsia="等线"/>
        </w:rPr>
        <w:t>Resources</w:t>
      </w:r>
      <w:r w:rsidR="002A4FCC" w:rsidRPr="002F3FAF">
        <w:rPr>
          <w:rFonts w:eastAsia="等线" w:hint="eastAsia"/>
        </w:rPr>
        <w:t>,</w:t>
      </w:r>
      <w:r w:rsidR="002A4FCC" w:rsidRPr="002F3FAF">
        <w:rPr>
          <w:rFonts w:eastAsiaTheme="minorEastAsia" w:cstheme="minorBidi"/>
          <w:bCs w:val="0"/>
          <w:kern w:val="2"/>
          <w:sz w:val="24"/>
          <w:lang w:eastAsia="ja-JP"/>
          <w14:ligatures w14:val="standardContextual"/>
        </w:rPr>
        <w:t xml:space="preserve"> </w:t>
      </w:r>
      <w:r w:rsidR="002A4FCC" w:rsidRPr="002F3FAF">
        <w:rPr>
          <w:rFonts w:eastAsia="等线"/>
        </w:rPr>
        <w:t>Project Administration</w:t>
      </w:r>
      <w:r w:rsidR="002A4FCC" w:rsidRPr="002F3FAF">
        <w:rPr>
          <w:rFonts w:eastAsia="等线" w:hint="eastAsia"/>
        </w:rPr>
        <w:t>,</w:t>
      </w:r>
      <w:r w:rsidR="002A4FCC" w:rsidRPr="002F3FAF">
        <w:rPr>
          <w:rFonts w:eastAsia="等线"/>
          <w:b/>
          <w:w w:val="105"/>
          <w:sz w:val="24"/>
        </w:rPr>
        <w:t xml:space="preserve"> </w:t>
      </w:r>
      <w:r w:rsidR="002A4FCC" w:rsidRPr="002F3FAF">
        <w:rPr>
          <w:rFonts w:eastAsia="等线"/>
        </w:rPr>
        <w:t>Writing – Review &amp; Editing</w:t>
      </w:r>
      <w:r w:rsidR="002A4FCC" w:rsidRPr="002F3FAF">
        <w:rPr>
          <w:rFonts w:eastAsia="等线" w:hint="eastAsia"/>
        </w:rPr>
        <w:t xml:space="preserve">. </w:t>
      </w:r>
      <w:r w:rsidRPr="002F3FAF">
        <w:rPr>
          <w:rFonts w:eastAsia="等线" w:hint="eastAsia"/>
          <w:b/>
          <w:bCs w:val="0"/>
          <w:w w:val="105"/>
        </w:rPr>
        <w:t>Debao Chen</w:t>
      </w:r>
      <w:r w:rsidR="00E27B96" w:rsidRPr="002F3FAF">
        <w:rPr>
          <w:rFonts w:eastAsia="等线" w:hint="eastAsia"/>
          <w:b/>
          <w:bCs w:val="0"/>
          <w:w w:val="105"/>
        </w:rPr>
        <w:t>:</w:t>
      </w:r>
      <w:r w:rsidRPr="002F3FAF">
        <w:rPr>
          <w:rFonts w:eastAsia="等线" w:hint="eastAsia"/>
          <w:b/>
          <w:bCs w:val="0"/>
          <w:w w:val="105"/>
          <w:sz w:val="24"/>
        </w:rPr>
        <w:t xml:space="preserve"> </w:t>
      </w:r>
      <w:r w:rsidR="002F6450" w:rsidRPr="002F3FAF">
        <w:rPr>
          <w:rFonts w:eastAsia="等线"/>
        </w:rPr>
        <w:t>Methodology</w:t>
      </w:r>
      <w:r w:rsidR="002F6450" w:rsidRPr="002F3FAF">
        <w:rPr>
          <w:rFonts w:eastAsia="等线" w:hint="eastAsia"/>
        </w:rPr>
        <w:t xml:space="preserve">, </w:t>
      </w:r>
      <w:r w:rsidR="002F6450" w:rsidRPr="002F3FAF">
        <w:rPr>
          <w:rFonts w:eastAsia="等线"/>
        </w:rPr>
        <w:t>Investigation</w:t>
      </w:r>
      <w:r w:rsidR="002F6450" w:rsidRPr="002F3FAF">
        <w:rPr>
          <w:rFonts w:eastAsia="等线" w:hint="eastAsia"/>
        </w:rPr>
        <w:t xml:space="preserve">, </w:t>
      </w:r>
      <w:r w:rsidR="002F6450" w:rsidRPr="002F3FAF">
        <w:rPr>
          <w:rFonts w:eastAsia="等线"/>
        </w:rPr>
        <w:t>Validation</w:t>
      </w:r>
      <w:r w:rsidR="00020D3F" w:rsidRPr="002F3FAF">
        <w:rPr>
          <w:rFonts w:eastAsia="等线" w:hint="eastAsia"/>
        </w:rPr>
        <w:t xml:space="preserve">, </w:t>
      </w:r>
      <w:r w:rsidR="00020D3F" w:rsidRPr="002F3FAF">
        <w:rPr>
          <w:rFonts w:eastAsia="等线"/>
        </w:rPr>
        <w:t>Writing – Review &amp; Editing</w:t>
      </w:r>
      <w:r w:rsidR="00450176" w:rsidRPr="002F3FAF">
        <w:rPr>
          <w:rFonts w:eastAsia="等线" w:hint="eastAsia"/>
        </w:rPr>
        <w:t>.</w:t>
      </w:r>
      <w:r w:rsidR="002F6450" w:rsidRPr="002F3FAF">
        <w:rPr>
          <w:rFonts w:eastAsia="等线" w:hint="eastAsia"/>
          <w:b/>
          <w:bCs w:val="0"/>
          <w:w w:val="105"/>
        </w:rPr>
        <w:t xml:space="preserve"> </w:t>
      </w:r>
      <w:r w:rsidRPr="002F3FAF">
        <w:rPr>
          <w:rFonts w:eastAsia="等线" w:hint="eastAsia"/>
          <w:b/>
          <w:bCs w:val="0"/>
          <w:w w:val="105"/>
        </w:rPr>
        <w:t>Hongkang Pan</w:t>
      </w:r>
      <w:r w:rsidR="00E27B96" w:rsidRPr="002F3FAF">
        <w:rPr>
          <w:rFonts w:eastAsia="等线" w:hint="eastAsia"/>
          <w:b/>
          <w:bCs w:val="0"/>
          <w:w w:val="105"/>
        </w:rPr>
        <w:t>:</w:t>
      </w:r>
      <w:r w:rsidR="005D57BF" w:rsidRPr="002F3FAF">
        <w:rPr>
          <w:rFonts w:eastAsia="等线" w:hint="eastAsia"/>
          <w:b/>
          <w:bCs w:val="0"/>
          <w:w w:val="105"/>
        </w:rPr>
        <w:t xml:space="preserve"> </w:t>
      </w:r>
      <w:r w:rsidR="005D57BF" w:rsidRPr="002F3FAF">
        <w:rPr>
          <w:rFonts w:eastAsia="等线"/>
        </w:rPr>
        <w:t>Investigation</w:t>
      </w:r>
      <w:r w:rsidR="005D57BF" w:rsidRPr="002F3FAF">
        <w:rPr>
          <w:rFonts w:eastAsia="等线" w:hint="eastAsia"/>
        </w:rPr>
        <w:t>,</w:t>
      </w:r>
      <w:r w:rsidR="00876670" w:rsidRPr="002F3FAF">
        <w:rPr>
          <w:rFonts w:eastAsia="等线"/>
        </w:rPr>
        <w:t xml:space="preserve"> Formal Analysis</w:t>
      </w:r>
      <w:r w:rsidR="00876670" w:rsidRPr="002F3FAF">
        <w:rPr>
          <w:rFonts w:eastAsia="等线" w:hint="eastAsia"/>
        </w:rPr>
        <w:t>,</w:t>
      </w:r>
      <w:r w:rsidR="005D57BF" w:rsidRPr="002F3FAF">
        <w:rPr>
          <w:rFonts w:eastAsia="等线" w:hint="eastAsia"/>
        </w:rPr>
        <w:t xml:space="preserve"> </w:t>
      </w:r>
      <w:r w:rsidR="005D57BF" w:rsidRPr="002F3FAF">
        <w:rPr>
          <w:rFonts w:eastAsia="等线"/>
        </w:rPr>
        <w:t>Visualization</w:t>
      </w:r>
      <w:r w:rsidR="005D57BF" w:rsidRPr="002F3FAF">
        <w:rPr>
          <w:rFonts w:eastAsia="等线" w:hint="eastAsia"/>
        </w:rPr>
        <w:t xml:space="preserve">, </w:t>
      </w:r>
      <w:r w:rsidR="005D57BF" w:rsidRPr="002F3FAF">
        <w:rPr>
          <w:rFonts w:eastAsia="等线"/>
        </w:rPr>
        <w:t>Writing – Review &amp; Editing</w:t>
      </w:r>
      <w:r w:rsidR="00450176" w:rsidRPr="002F3FAF">
        <w:rPr>
          <w:rFonts w:eastAsia="等线" w:hint="eastAsia"/>
        </w:rPr>
        <w:t>.</w:t>
      </w:r>
      <w:r w:rsidRPr="002F3FAF">
        <w:rPr>
          <w:rFonts w:eastAsia="等线" w:hint="eastAsia"/>
          <w:b/>
          <w:bCs w:val="0"/>
          <w:w w:val="105"/>
          <w:sz w:val="24"/>
        </w:rPr>
        <w:t xml:space="preserve"> </w:t>
      </w:r>
      <w:r w:rsidRPr="002F3FAF">
        <w:rPr>
          <w:rFonts w:eastAsia="等线" w:hint="eastAsia"/>
          <w:b/>
          <w:bCs w:val="0"/>
          <w:w w:val="105"/>
        </w:rPr>
        <w:t>Rongxiu Chen</w:t>
      </w:r>
      <w:r w:rsidR="00E27B96" w:rsidRPr="002F3FAF">
        <w:rPr>
          <w:rFonts w:eastAsia="等线" w:hint="eastAsia"/>
          <w:b/>
          <w:bCs w:val="0"/>
          <w:w w:val="105"/>
        </w:rPr>
        <w:t>:</w:t>
      </w:r>
      <w:r w:rsidR="005D57BF" w:rsidRPr="002F3FAF">
        <w:rPr>
          <w:rFonts w:eastAsia="等线"/>
        </w:rPr>
        <w:t xml:space="preserve"> Validation</w:t>
      </w:r>
      <w:r w:rsidR="005D57BF" w:rsidRPr="002F3FAF">
        <w:rPr>
          <w:rFonts w:eastAsia="等线" w:hint="eastAsia"/>
        </w:rPr>
        <w:t>,</w:t>
      </w:r>
      <w:r w:rsidR="005D57BF" w:rsidRPr="002F3FAF">
        <w:rPr>
          <w:rFonts w:eastAsia="等线"/>
        </w:rPr>
        <w:t xml:space="preserve"> Software</w:t>
      </w:r>
      <w:r w:rsidR="005D57BF" w:rsidRPr="002F3FAF">
        <w:rPr>
          <w:rFonts w:eastAsia="等线" w:hint="eastAsia"/>
        </w:rPr>
        <w:t xml:space="preserve">, </w:t>
      </w:r>
      <w:r w:rsidR="005D57BF" w:rsidRPr="002F3FAF">
        <w:rPr>
          <w:rFonts w:eastAsia="等线"/>
        </w:rPr>
        <w:t>Writing – Review &amp; Editing</w:t>
      </w:r>
      <w:r w:rsidR="00516D77" w:rsidRPr="002F3FAF">
        <w:rPr>
          <w:rFonts w:eastAsia="等线" w:hint="eastAsia"/>
        </w:rPr>
        <w:t>.</w:t>
      </w:r>
      <w:r w:rsidRPr="002F3FAF">
        <w:rPr>
          <w:rFonts w:eastAsia="等线" w:hint="eastAsia"/>
          <w:b/>
          <w:bCs w:val="0"/>
          <w:w w:val="105"/>
          <w:sz w:val="24"/>
        </w:rPr>
        <w:t xml:space="preserve"> </w:t>
      </w:r>
      <w:r w:rsidRPr="002F3FAF">
        <w:rPr>
          <w:rFonts w:eastAsia="等线" w:hint="eastAsia"/>
          <w:b/>
          <w:bCs w:val="0"/>
          <w:w w:val="105"/>
        </w:rPr>
        <w:t>Jiaji Wang</w:t>
      </w:r>
      <w:r w:rsidR="00E27B96" w:rsidRPr="002F3FAF">
        <w:rPr>
          <w:rFonts w:eastAsia="等线" w:hint="eastAsia"/>
          <w:b/>
          <w:bCs w:val="0"/>
          <w:w w:val="105"/>
        </w:rPr>
        <w:t>:</w:t>
      </w:r>
      <w:r w:rsidRPr="002F3FAF">
        <w:rPr>
          <w:rFonts w:eastAsia="等线" w:hint="eastAsia"/>
          <w:b/>
          <w:bCs w:val="0"/>
          <w:w w:val="105"/>
          <w:sz w:val="24"/>
        </w:rPr>
        <w:t xml:space="preserve"> </w:t>
      </w:r>
      <w:r w:rsidR="0097046E" w:rsidRPr="002F3FAF">
        <w:rPr>
          <w:rFonts w:eastAsia="等线"/>
        </w:rPr>
        <w:t>Methodology</w:t>
      </w:r>
      <w:r w:rsidR="0097046E" w:rsidRPr="002F3FAF">
        <w:rPr>
          <w:rFonts w:eastAsia="等线" w:hint="eastAsia"/>
        </w:rPr>
        <w:t xml:space="preserve">, </w:t>
      </w:r>
      <w:r w:rsidR="00563E02" w:rsidRPr="002F3FAF">
        <w:t>Supervision</w:t>
      </w:r>
      <w:r w:rsidR="00563E02" w:rsidRPr="002F3FAF">
        <w:rPr>
          <w:rFonts w:eastAsia="等线" w:hint="eastAsia"/>
        </w:rPr>
        <w:t>,</w:t>
      </w:r>
      <w:r w:rsidR="00563E02" w:rsidRPr="002F3FAF">
        <w:rPr>
          <w:rFonts w:eastAsia="等线"/>
          <w:b/>
          <w:w w:val="105"/>
          <w:sz w:val="24"/>
        </w:rPr>
        <w:t xml:space="preserve"> </w:t>
      </w:r>
      <w:r w:rsidR="00563E02" w:rsidRPr="002F3FAF">
        <w:rPr>
          <w:rFonts w:eastAsia="等线"/>
        </w:rPr>
        <w:t>Writing – Review &amp; Editing</w:t>
      </w:r>
      <w:r w:rsidR="00563E02" w:rsidRPr="002F3FAF">
        <w:rPr>
          <w:rFonts w:eastAsia="等线" w:hint="eastAsia"/>
        </w:rPr>
        <w:t xml:space="preserve">. </w:t>
      </w:r>
    </w:p>
    <w:p w14:paraId="183A79A5" w14:textId="173C020C" w:rsidR="00ED7682" w:rsidRPr="00ED7682" w:rsidRDefault="00ED7682" w:rsidP="00ED7682">
      <w:pPr>
        <w:pStyle w:val="11"/>
        <w:spacing w:before="180" w:after="180"/>
        <w:rPr>
          <w:rFonts w:eastAsia="等线"/>
        </w:rPr>
      </w:pPr>
      <w:r w:rsidRPr="00ED7682">
        <w:rPr>
          <w:rFonts w:eastAsia="等线"/>
        </w:rPr>
        <w:t xml:space="preserve">Declaration </w:t>
      </w:r>
      <w:r>
        <w:rPr>
          <w:rFonts w:eastAsia="等线" w:hint="eastAsia"/>
        </w:rPr>
        <w:t>o</w:t>
      </w:r>
      <w:r w:rsidRPr="00ED7682">
        <w:rPr>
          <w:rFonts w:eastAsia="等线"/>
        </w:rPr>
        <w:t>f Competing Interest</w:t>
      </w:r>
    </w:p>
    <w:p w14:paraId="0262E388" w14:textId="28DE0A98" w:rsidR="00ED7682" w:rsidRPr="00ED7682" w:rsidRDefault="00ED7682" w:rsidP="00120C76">
      <w:pPr>
        <w:pStyle w:val="text"/>
        <w:ind w:firstLine="420"/>
        <w:rPr>
          <w:rFonts w:eastAsia="等线"/>
          <w:w w:val="105"/>
        </w:rPr>
      </w:pPr>
      <w:r w:rsidRPr="00ED7682">
        <w:rPr>
          <w:rFonts w:eastAsia="等线"/>
          <w:w w:val="105"/>
        </w:rPr>
        <w:t>The authors declare that they have no known competing financial interests or personal relationships that could have appeared to</w:t>
      </w:r>
      <w:r w:rsidR="00120C76">
        <w:rPr>
          <w:rFonts w:eastAsia="等线" w:hint="eastAsia"/>
          <w:w w:val="105"/>
        </w:rPr>
        <w:t xml:space="preserve"> </w:t>
      </w:r>
      <w:r w:rsidRPr="00ED7682">
        <w:rPr>
          <w:rFonts w:eastAsia="等线"/>
          <w:w w:val="105"/>
        </w:rPr>
        <w:t>influence the work reported in this paper.</w:t>
      </w:r>
    </w:p>
    <w:p w14:paraId="26BF9673" w14:textId="21F9405D" w:rsidR="00ED7682" w:rsidRPr="00ED7682" w:rsidRDefault="00ED7682" w:rsidP="00ED7682">
      <w:pPr>
        <w:pStyle w:val="11"/>
        <w:spacing w:before="180" w:after="180"/>
        <w:rPr>
          <w:rFonts w:eastAsia="等线"/>
        </w:rPr>
      </w:pPr>
      <w:r w:rsidRPr="00ED7682">
        <w:rPr>
          <w:rFonts w:eastAsia="等线"/>
        </w:rPr>
        <w:t>Data Availability</w:t>
      </w:r>
    </w:p>
    <w:p w14:paraId="1EFB7C8B" w14:textId="04E2BA38" w:rsidR="00ED7682" w:rsidRPr="0011441A" w:rsidRDefault="00630F5F" w:rsidP="00ED7682">
      <w:pPr>
        <w:pStyle w:val="text"/>
        <w:ind w:firstLine="420"/>
        <w:rPr>
          <w:rFonts w:eastAsia="等线"/>
          <w:w w:val="105"/>
        </w:rPr>
      </w:pPr>
      <w:r>
        <w:rPr>
          <w:rFonts w:eastAsia="等线" w:hint="eastAsia"/>
          <w:w w:val="105"/>
        </w:rPr>
        <w:t xml:space="preserve">The </w:t>
      </w:r>
      <w:r w:rsidR="007B0A72">
        <w:rPr>
          <w:rFonts w:eastAsia="等线" w:hint="eastAsia"/>
          <w:w w:val="105"/>
        </w:rPr>
        <w:t xml:space="preserve">models and </w:t>
      </w:r>
      <w:r w:rsidR="007B0A72">
        <w:rPr>
          <w:rFonts w:eastAsia="等线"/>
          <w:w w:val="105"/>
        </w:rPr>
        <w:t>related</w:t>
      </w:r>
      <w:r w:rsidR="007B0A72">
        <w:rPr>
          <w:rFonts w:eastAsia="等线" w:hint="eastAsia"/>
          <w:w w:val="105"/>
        </w:rPr>
        <w:t xml:space="preserve"> data shown in this paper will be open sourced</w:t>
      </w:r>
      <w:r w:rsidR="00A87499">
        <w:rPr>
          <w:rFonts w:eastAsia="等线" w:hint="eastAsia"/>
          <w:w w:val="105"/>
        </w:rPr>
        <w:t xml:space="preserve"> </w:t>
      </w:r>
      <w:r w:rsidR="00A87499" w:rsidRPr="002F3FAF">
        <w:rPr>
          <w:rFonts w:eastAsia="等线"/>
        </w:rPr>
        <w:t>on the project webpage</w:t>
      </w:r>
      <w:r w:rsidR="009928C5">
        <w:rPr>
          <w:rFonts w:eastAsia="等线" w:hint="eastAsia"/>
        </w:rPr>
        <w:t xml:space="preserve"> </w:t>
      </w:r>
      <w:r w:rsidR="008D550F">
        <w:rPr>
          <w:rFonts w:eastAsia="等线" w:hint="eastAsia"/>
        </w:rPr>
        <w:t xml:space="preserve">in </w:t>
      </w:r>
      <w:r w:rsidR="008D550F">
        <w:rPr>
          <w:rFonts w:eastAsia="等线"/>
        </w:rPr>
        <w:t>GitHub</w:t>
      </w:r>
      <w:r w:rsidR="00A87499" w:rsidRPr="002F3FAF">
        <w:rPr>
          <w:rFonts w:eastAsia="等线"/>
        </w:rPr>
        <w:t xml:space="preserve">: </w:t>
      </w:r>
      <w:r w:rsidR="0011441A" w:rsidRPr="0011441A">
        <w:rPr>
          <w:rFonts w:eastAsia="等线"/>
        </w:rPr>
        <w:t>https://github.com/Fei-JH/MoSRNet-MSFNO</w:t>
      </w:r>
      <w:r w:rsidR="009E551F" w:rsidRPr="0011441A">
        <w:rPr>
          <w:rFonts w:eastAsia="等线" w:hint="eastAsia"/>
        </w:rPr>
        <w:t xml:space="preserve"> </w:t>
      </w:r>
    </w:p>
    <w:p w14:paraId="30E5A4E8" w14:textId="77777777" w:rsidR="00ED7682" w:rsidRPr="00ED7682" w:rsidRDefault="00ED7682" w:rsidP="00ED7682">
      <w:pPr>
        <w:pStyle w:val="11"/>
        <w:spacing w:before="180" w:after="180"/>
        <w:rPr>
          <w:rFonts w:eastAsia="等线"/>
        </w:rPr>
      </w:pPr>
      <w:r w:rsidRPr="00ED7682">
        <w:rPr>
          <w:rFonts w:eastAsia="等线"/>
        </w:rPr>
        <w:t>Acknowledgment</w:t>
      </w:r>
    </w:p>
    <w:p w14:paraId="517B97B4" w14:textId="3BDB020E" w:rsidR="00ED7682" w:rsidRPr="00931134" w:rsidRDefault="00FA75D8" w:rsidP="00D62A9D">
      <w:pPr>
        <w:pStyle w:val="text"/>
        <w:ind w:firstLine="400"/>
        <w:rPr>
          <w:rFonts w:eastAsia="等线"/>
          <w:strike/>
          <w:w w:val="105"/>
        </w:rPr>
      </w:pPr>
      <w:r w:rsidRPr="00FA75D8">
        <w:rPr>
          <w:color w:val="222222"/>
          <w:shd w:val="clear" w:color="auto" w:fill="FFFFFF"/>
        </w:rPr>
        <w:t>This study is partially supported by a Japan Society for the Promotion of Science (JSPS) Grant-in-Aid for Scientific Research (B) under project No. 22H01576, JST SPRING, Grant Number JPMJSP2110 and JSPS Bilateral Joint Research Projects (2024 - 2026). Those financial supports are gratefully acknowledged.</w:t>
      </w:r>
    </w:p>
    <w:p w14:paraId="1937BCD5" w14:textId="7D004B8F" w:rsidR="00174FA4" w:rsidRPr="002F3FAF" w:rsidRDefault="005F7AD8" w:rsidP="00D773D7">
      <w:pPr>
        <w:pStyle w:val="11"/>
        <w:spacing w:before="180" w:after="180"/>
        <w:rPr>
          <w:rFonts w:eastAsia="宋体"/>
        </w:rPr>
      </w:pPr>
      <w:r w:rsidRPr="002F3FAF">
        <w:rPr>
          <w:rFonts w:eastAsia="宋体"/>
        </w:rPr>
        <w:t xml:space="preserve">Declaration </w:t>
      </w:r>
      <w:r w:rsidRPr="002F3FAF">
        <w:rPr>
          <w:rFonts w:eastAsia="宋体" w:hint="eastAsia"/>
        </w:rPr>
        <w:t>o</w:t>
      </w:r>
      <w:r w:rsidRPr="002F3FAF">
        <w:rPr>
          <w:rFonts w:eastAsia="宋体"/>
        </w:rPr>
        <w:t>f Generative A</w:t>
      </w:r>
      <w:r w:rsidRPr="002F3FAF">
        <w:rPr>
          <w:rFonts w:eastAsia="宋体" w:hint="eastAsia"/>
        </w:rPr>
        <w:t>I</w:t>
      </w:r>
      <w:r w:rsidRPr="002F3FAF">
        <w:rPr>
          <w:rFonts w:eastAsia="宋体"/>
        </w:rPr>
        <w:t xml:space="preserve"> </w:t>
      </w:r>
      <w:r w:rsidRPr="002F3FAF">
        <w:rPr>
          <w:rFonts w:eastAsia="宋体" w:hint="eastAsia"/>
        </w:rPr>
        <w:t>a</w:t>
      </w:r>
      <w:r w:rsidRPr="002F3FAF">
        <w:rPr>
          <w:rFonts w:eastAsia="宋体"/>
        </w:rPr>
        <w:t>nd A</w:t>
      </w:r>
      <w:r w:rsidRPr="002F3FAF">
        <w:rPr>
          <w:rFonts w:eastAsia="宋体" w:hint="eastAsia"/>
        </w:rPr>
        <w:t>I</w:t>
      </w:r>
      <w:r w:rsidRPr="002F3FAF">
        <w:rPr>
          <w:rFonts w:eastAsia="宋体"/>
        </w:rPr>
        <w:t>-</w:t>
      </w:r>
      <w:r w:rsidRPr="002F3FAF">
        <w:rPr>
          <w:rFonts w:eastAsia="宋体" w:hint="eastAsia"/>
        </w:rPr>
        <w:t>a</w:t>
      </w:r>
      <w:r w:rsidRPr="002F3FAF">
        <w:rPr>
          <w:rFonts w:eastAsia="宋体"/>
        </w:rPr>
        <w:t xml:space="preserve">ssisted Technologies </w:t>
      </w:r>
      <w:r w:rsidRPr="002F3FAF">
        <w:rPr>
          <w:rFonts w:eastAsia="宋体" w:hint="eastAsia"/>
        </w:rPr>
        <w:t>i</w:t>
      </w:r>
      <w:r w:rsidRPr="002F3FAF">
        <w:rPr>
          <w:rFonts w:eastAsia="宋体"/>
        </w:rPr>
        <w:t xml:space="preserve">n </w:t>
      </w:r>
      <w:r w:rsidRPr="002F3FAF">
        <w:rPr>
          <w:rFonts w:eastAsia="宋体" w:hint="eastAsia"/>
        </w:rPr>
        <w:t>t</w:t>
      </w:r>
      <w:r w:rsidRPr="002F3FAF">
        <w:rPr>
          <w:rFonts w:eastAsia="宋体"/>
        </w:rPr>
        <w:t>he Writing Process</w:t>
      </w:r>
    </w:p>
    <w:p w14:paraId="584D4105" w14:textId="4777E137" w:rsidR="00E36D25" w:rsidRPr="002F3FAF" w:rsidRDefault="00E36D25" w:rsidP="005F7AD8">
      <w:pPr>
        <w:pStyle w:val="text"/>
        <w:ind w:firstLine="400"/>
        <w:rPr>
          <w:rFonts w:eastAsia="宋体"/>
        </w:rPr>
      </w:pPr>
      <w:r w:rsidRPr="00E36D25">
        <w:rPr>
          <w:rFonts w:eastAsia="宋体"/>
        </w:rPr>
        <w:t xml:space="preserve">During the writing process of this paper, we utilized OpenAI's language model, GPT-5, to enhance the clarity, coherence, and precision of the manuscript. The model was used for tasks such as language polishing, grammar correction, and refining technical descriptions. All content generated or suggested by the model was carefully reviewed and edited by the authors to ensure academic rigor and domain accuracy. The study's core ideas, methodologies, experimental designs, and conclusions were </w:t>
      </w:r>
      <w:r w:rsidRPr="00E36D25">
        <w:rPr>
          <w:rFonts w:eastAsia="宋体"/>
        </w:rPr>
        <w:lastRenderedPageBreak/>
        <w:t>developed entirely by the authors, with the language model serving solely as a tool to support the writing process.</w:t>
      </w:r>
    </w:p>
    <w:p w14:paraId="19B09376" w14:textId="16D8E0E0" w:rsidR="00AE1CFF" w:rsidRDefault="00AE1CFF" w:rsidP="00D773D7">
      <w:pPr>
        <w:pStyle w:val="11"/>
        <w:spacing w:before="180" w:after="180"/>
        <w:rPr>
          <w:rFonts w:eastAsia="等线"/>
        </w:rPr>
      </w:pPr>
      <w:r w:rsidRPr="002F3FAF">
        <w:rPr>
          <w:rFonts w:eastAsia="宋体"/>
        </w:rPr>
        <w:t>References</w:t>
      </w:r>
      <w:r w:rsidRPr="002F3FAF">
        <w:rPr>
          <w:rFonts w:eastAsia="等线" w:hint="eastAsia"/>
        </w:rPr>
        <w:t xml:space="preserve"> </w:t>
      </w:r>
    </w:p>
    <w:p w14:paraId="07FF5EC0" w14:textId="77777777" w:rsidR="00BD3C43" w:rsidRPr="00BD3C43" w:rsidRDefault="00B46B9C" w:rsidP="00BD3C43">
      <w:pPr>
        <w:pStyle w:val="af9"/>
        <w:rPr>
          <w:sz w:val="20"/>
        </w:rPr>
      </w:pPr>
      <w:r>
        <w:rPr>
          <w:rFonts w:eastAsia="等线"/>
        </w:rPr>
        <w:fldChar w:fldCharType="begin"/>
      </w:r>
      <w:r w:rsidR="00FC6EAA">
        <w:rPr>
          <w:rFonts w:eastAsia="等线"/>
        </w:rPr>
        <w:instrText xml:space="preserve"> ADDIN ZOTERO_BIBL {"uncited":[],"omitted":[],"custom":[]} CSL_BIBLIOGRAPHY </w:instrText>
      </w:r>
      <w:r>
        <w:rPr>
          <w:rFonts w:eastAsia="等线"/>
        </w:rPr>
        <w:fldChar w:fldCharType="separate"/>
      </w:r>
      <w:r w:rsidR="00BD3C43" w:rsidRPr="00BD3C43">
        <w:rPr>
          <w:sz w:val="20"/>
        </w:rPr>
        <w:t>[1]</w:t>
      </w:r>
      <w:r w:rsidR="00BD3C43" w:rsidRPr="00BD3C43">
        <w:rPr>
          <w:sz w:val="20"/>
        </w:rPr>
        <w:tab/>
        <w:t>Frangopol DM, Liu M. Maintenance and management of civil infrastructure based on condition, safety, optimization, and life-cycle cost</w:t>
      </w:r>
      <w:r w:rsidR="00BD3C43" w:rsidRPr="00BD3C43">
        <w:rPr>
          <w:rFonts w:ascii="Cambria Math" w:hAnsi="Cambria Math" w:cs="Cambria Math"/>
          <w:sz w:val="20"/>
        </w:rPr>
        <w:t>∗</w:t>
      </w:r>
      <w:r w:rsidR="00BD3C43" w:rsidRPr="00BD3C43">
        <w:rPr>
          <w:sz w:val="20"/>
        </w:rPr>
        <w:t>. Structure and Infrastructure Engineering 2007;3:29–41. https://doi.org/10.1080/15732470500253164.</w:t>
      </w:r>
    </w:p>
    <w:p w14:paraId="6AE292EF" w14:textId="77777777" w:rsidR="00BD3C43" w:rsidRPr="00BD3C43" w:rsidRDefault="00BD3C43" w:rsidP="00BD3C43">
      <w:pPr>
        <w:pStyle w:val="af9"/>
        <w:rPr>
          <w:sz w:val="20"/>
        </w:rPr>
      </w:pPr>
      <w:r w:rsidRPr="00BD3C43">
        <w:rPr>
          <w:sz w:val="20"/>
        </w:rPr>
        <w:t>[2]</w:t>
      </w:r>
      <w:r w:rsidRPr="00BD3C43">
        <w:rPr>
          <w:sz w:val="20"/>
        </w:rPr>
        <w:tab/>
        <w:t>Morgese M, Ansari F, Domaneschi M, Cimellaro GP. Post-collapse analysis of Morandi’s Polcevera viaduct in Genoa Italy. J Civil Struct Health Monit 2020;10:69–85. https://doi.org/10.1007/s13349-019-00370-7.</w:t>
      </w:r>
    </w:p>
    <w:p w14:paraId="112BDAF4" w14:textId="77777777" w:rsidR="00BD3C43" w:rsidRPr="00BD3C43" w:rsidRDefault="00BD3C43" w:rsidP="00BD3C43">
      <w:pPr>
        <w:pStyle w:val="af9"/>
        <w:rPr>
          <w:sz w:val="20"/>
        </w:rPr>
      </w:pPr>
      <w:r w:rsidRPr="00BD3C43">
        <w:rPr>
          <w:sz w:val="20"/>
        </w:rPr>
        <w:t>[3]</w:t>
      </w:r>
      <w:r w:rsidRPr="00BD3C43">
        <w:rPr>
          <w:sz w:val="20"/>
        </w:rPr>
        <w:tab/>
        <w:t>National Transportation Safety Board, USA. Collapse of the Fern Hollow Bridge 2022. https://www.ntsb.gov/investigations/AccidentReports/Reports/HIR2402.pdf.</w:t>
      </w:r>
    </w:p>
    <w:p w14:paraId="5A7B8D7E" w14:textId="77777777" w:rsidR="00BD3C43" w:rsidRPr="00BD3C43" w:rsidRDefault="00BD3C43" w:rsidP="00BD3C43">
      <w:pPr>
        <w:pStyle w:val="af9"/>
        <w:rPr>
          <w:sz w:val="20"/>
        </w:rPr>
      </w:pPr>
      <w:r w:rsidRPr="00BD3C43">
        <w:rPr>
          <w:sz w:val="20"/>
        </w:rPr>
        <w:t>[4]</w:t>
      </w:r>
      <w:r w:rsidRPr="00BD3C43">
        <w:rPr>
          <w:sz w:val="20"/>
        </w:rPr>
        <w:tab/>
        <w:t>Hearn G. Bridge Inspection Practices. 2007. https://doi.org/10.13140/RG.2.1.5179.5604.</w:t>
      </w:r>
    </w:p>
    <w:p w14:paraId="50F00638" w14:textId="77777777" w:rsidR="00BD3C43" w:rsidRPr="00BD3C43" w:rsidRDefault="00BD3C43" w:rsidP="00BD3C43">
      <w:pPr>
        <w:pStyle w:val="af9"/>
        <w:rPr>
          <w:sz w:val="20"/>
        </w:rPr>
      </w:pPr>
      <w:r w:rsidRPr="00BD3C43">
        <w:rPr>
          <w:sz w:val="20"/>
        </w:rPr>
        <w:t>[5]</w:t>
      </w:r>
      <w:r w:rsidRPr="00BD3C43">
        <w:rPr>
          <w:sz w:val="20"/>
        </w:rPr>
        <w:tab/>
        <w:t>Chupanit P, Phromsorn C. The importance of bridge health monitoring. International Science Index 2012;6:135–8.</w:t>
      </w:r>
    </w:p>
    <w:p w14:paraId="232B7E51" w14:textId="77777777" w:rsidR="00BD3C43" w:rsidRPr="00BD3C43" w:rsidRDefault="00BD3C43" w:rsidP="00BD3C43">
      <w:pPr>
        <w:pStyle w:val="af9"/>
        <w:rPr>
          <w:sz w:val="20"/>
        </w:rPr>
      </w:pPr>
      <w:r w:rsidRPr="00BD3C43">
        <w:rPr>
          <w:sz w:val="20"/>
        </w:rPr>
        <w:t>[6]</w:t>
      </w:r>
      <w:r w:rsidRPr="00BD3C43">
        <w:rPr>
          <w:sz w:val="20"/>
        </w:rPr>
        <w:tab/>
        <w:t>Shahidan S, Pulin R, Muhamad Bunnori N, Holford KM. Damage classification in reinforced concrete beam by acoustic emission signal analysis. Construction and Building Materials 2013;45:78–86. https://doi.org/10.1016/j.conbuildmat.2013.03.095.</w:t>
      </w:r>
    </w:p>
    <w:p w14:paraId="5699B973" w14:textId="77777777" w:rsidR="00BD3C43" w:rsidRPr="00BD3C43" w:rsidRDefault="00BD3C43" w:rsidP="00BD3C43">
      <w:pPr>
        <w:pStyle w:val="af9"/>
        <w:rPr>
          <w:sz w:val="20"/>
        </w:rPr>
      </w:pPr>
      <w:r w:rsidRPr="00BD3C43">
        <w:rPr>
          <w:sz w:val="20"/>
        </w:rPr>
        <w:t>[7]</w:t>
      </w:r>
      <w:r w:rsidRPr="00BD3C43">
        <w:rPr>
          <w:sz w:val="20"/>
        </w:rPr>
        <w:tab/>
        <w:t>Li D, Chen Q, Wang H, Shen P, Li Z, He W. Deep learning-based acoustic emission data clustering for crack evaluation of welded joints in field bridges. Automation in Construction 2024;165:105540. https://doi.org/10.1016/j.autcon.2024.105540.</w:t>
      </w:r>
    </w:p>
    <w:p w14:paraId="626C4A51" w14:textId="77777777" w:rsidR="00BD3C43" w:rsidRPr="00BD3C43" w:rsidRDefault="00BD3C43" w:rsidP="00BD3C43">
      <w:pPr>
        <w:pStyle w:val="af9"/>
        <w:rPr>
          <w:sz w:val="20"/>
        </w:rPr>
      </w:pPr>
      <w:r w:rsidRPr="00BD3C43">
        <w:rPr>
          <w:sz w:val="20"/>
        </w:rPr>
        <w:t>[8]</w:t>
      </w:r>
      <w:r w:rsidRPr="00BD3C43">
        <w:rPr>
          <w:sz w:val="20"/>
        </w:rPr>
        <w:tab/>
        <w:t>Zhu S, Zhang D, Zhou M, Guan P, Duo S, Huang H. AI-driven non-destructive concrete stress state identification: A novel approach based on time–frequency analysis of active acoustic emission signals. Advanced Engineering Informatics 2025;68:103757. https://doi.org/10.1016/j.aei.2025.103757.</w:t>
      </w:r>
    </w:p>
    <w:p w14:paraId="6F6BE196" w14:textId="77777777" w:rsidR="00BD3C43" w:rsidRPr="00BD3C43" w:rsidRDefault="00BD3C43" w:rsidP="00BD3C43">
      <w:pPr>
        <w:pStyle w:val="af9"/>
        <w:rPr>
          <w:sz w:val="20"/>
        </w:rPr>
      </w:pPr>
      <w:r w:rsidRPr="00BD3C43">
        <w:rPr>
          <w:sz w:val="20"/>
        </w:rPr>
        <w:t>[9]</w:t>
      </w:r>
      <w:r w:rsidRPr="00BD3C43">
        <w:rPr>
          <w:sz w:val="20"/>
        </w:rPr>
        <w:tab/>
        <w:t>Yu L, Giurgiutiu V. In situ 2-D piezoelectric wafer active sensors arrays for guided wave damage detection. Ultrasonics 2008;48:117–34. https://doi.org/10.1016/j.ultras.2007.10.008.</w:t>
      </w:r>
    </w:p>
    <w:p w14:paraId="18BA215E" w14:textId="77777777" w:rsidR="00BD3C43" w:rsidRPr="00BD3C43" w:rsidRDefault="00BD3C43" w:rsidP="00BD3C43">
      <w:pPr>
        <w:pStyle w:val="af9"/>
        <w:rPr>
          <w:sz w:val="20"/>
        </w:rPr>
      </w:pPr>
      <w:r w:rsidRPr="00BD3C43">
        <w:rPr>
          <w:sz w:val="20"/>
        </w:rPr>
        <w:t>[10]</w:t>
      </w:r>
      <w:r w:rsidRPr="00BD3C43">
        <w:rPr>
          <w:sz w:val="20"/>
        </w:rPr>
        <w:tab/>
        <w:t>Yang Y, Ng C-T, Kotousov A, Sohn H, Lim HJ. Second harmonic generation at fatigue cracks by low-frequency Lamb waves: Experimental and numerical studies. Mechanical Systems and Signal Processing 2018;99:760–73. https://doi.org/10.1016/j.ymssp.2017.07.011.</w:t>
      </w:r>
    </w:p>
    <w:p w14:paraId="379EDFF3" w14:textId="77777777" w:rsidR="00BD3C43" w:rsidRPr="00BD3C43" w:rsidRDefault="00BD3C43" w:rsidP="00BD3C43">
      <w:pPr>
        <w:pStyle w:val="af9"/>
        <w:rPr>
          <w:sz w:val="20"/>
        </w:rPr>
      </w:pPr>
      <w:r w:rsidRPr="00BD3C43">
        <w:rPr>
          <w:sz w:val="20"/>
        </w:rPr>
        <w:t>[11]</w:t>
      </w:r>
      <w:r w:rsidRPr="00BD3C43">
        <w:rPr>
          <w:sz w:val="20"/>
        </w:rPr>
        <w:tab/>
        <w:t>Rautela M, Gopalakrishnan S. Ultrasonic guided wave based structural damage detection and localization using model assisted convolutional and recurrent neural networks. Expert Systems with Applications 2021;167:114189. https://doi.org/10.1016/j.eswa.2020.114189.</w:t>
      </w:r>
    </w:p>
    <w:p w14:paraId="65024E15" w14:textId="77777777" w:rsidR="00BD3C43" w:rsidRPr="00BD3C43" w:rsidRDefault="00BD3C43" w:rsidP="00BD3C43">
      <w:pPr>
        <w:pStyle w:val="af9"/>
        <w:rPr>
          <w:sz w:val="20"/>
        </w:rPr>
      </w:pPr>
      <w:r w:rsidRPr="00BD3C43">
        <w:rPr>
          <w:sz w:val="20"/>
        </w:rPr>
        <w:t>[12]</w:t>
      </w:r>
      <w:r w:rsidRPr="00BD3C43">
        <w:rPr>
          <w:sz w:val="20"/>
        </w:rPr>
        <w:tab/>
        <w:t>Kaewnuratchadasorn C, Wang J, Kim C-W. Neural Operator for Structural Simulation and Bridge Health Monitoring 2023.</w:t>
      </w:r>
    </w:p>
    <w:p w14:paraId="247A6F8C" w14:textId="77777777" w:rsidR="00BD3C43" w:rsidRPr="00BD3C43" w:rsidRDefault="00BD3C43" w:rsidP="00BD3C43">
      <w:pPr>
        <w:pStyle w:val="af9"/>
        <w:rPr>
          <w:sz w:val="20"/>
        </w:rPr>
      </w:pPr>
      <w:r w:rsidRPr="00BD3C43">
        <w:rPr>
          <w:sz w:val="20"/>
        </w:rPr>
        <w:t>[13]</w:t>
      </w:r>
      <w:r w:rsidRPr="00BD3C43">
        <w:rPr>
          <w:sz w:val="20"/>
        </w:rPr>
        <w:tab/>
        <w:t>Wang J, Mo YL, Izzuddin B, Kim C-W. Exact Dirichlet boundary Physics-informed Neural Network EPINN for solid mechanics. Computer Methods in Applied Mechanics and Engineering 2023;414:116184. https://doi.org/10.1016/j.cma.2023.116184.</w:t>
      </w:r>
    </w:p>
    <w:p w14:paraId="08160144" w14:textId="77777777" w:rsidR="00BD3C43" w:rsidRPr="00BD3C43" w:rsidRDefault="00BD3C43" w:rsidP="00BD3C43">
      <w:pPr>
        <w:pStyle w:val="af9"/>
        <w:rPr>
          <w:sz w:val="20"/>
        </w:rPr>
      </w:pPr>
      <w:r w:rsidRPr="00BD3C43">
        <w:rPr>
          <w:sz w:val="20"/>
        </w:rPr>
        <w:t>[14]</w:t>
      </w:r>
      <w:r w:rsidRPr="00BD3C43">
        <w:rPr>
          <w:sz w:val="20"/>
        </w:rPr>
        <w:tab/>
        <w:t>Kaewnuratchadasorn C, Wang J, Kim C-W. Physics-informed neural operator solver and super-resolution for solid mechanics. Computer-Aided Civil and Infrastructure Engineering 2024;39:3435–51. https://doi.org/10.1111/mice.13292.</w:t>
      </w:r>
    </w:p>
    <w:p w14:paraId="4F3B320B" w14:textId="77777777" w:rsidR="00BD3C43" w:rsidRPr="00BD3C43" w:rsidRDefault="00BD3C43" w:rsidP="00BD3C43">
      <w:pPr>
        <w:pStyle w:val="af9"/>
        <w:rPr>
          <w:sz w:val="20"/>
        </w:rPr>
      </w:pPr>
      <w:r w:rsidRPr="00BD3C43">
        <w:rPr>
          <w:sz w:val="20"/>
        </w:rPr>
        <w:t>[15]</w:t>
      </w:r>
      <w:r w:rsidRPr="00BD3C43">
        <w:rPr>
          <w:sz w:val="20"/>
        </w:rPr>
        <w:tab/>
        <w:t>Ding W, He Q, Tong H, Wang Q, Wang P. Solving coupled differential equation groups using PINO-CDE. Mechanical Systems and Signal Processing 2024;208:111014. https://doi.org/10.1016/j.ymssp.2023.111014.</w:t>
      </w:r>
    </w:p>
    <w:p w14:paraId="2CFBAD82" w14:textId="77777777" w:rsidR="00BD3C43" w:rsidRPr="00BD3C43" w:rsidRDefault="00BD3C43" w:rsidP="00BD3C43">
      <w:pPr>
        <w:pStyle w:val="af9"/>
        <w:rPr>
          <w:sz w:val="20"/>
        </w:rPr>
      </w:pPr>
      <w:r w:rsidRPr="00BD3C43">
        <w:rPr>
          <w:sz w:val="20"/>
        </w:rPr>
        <w:t>[16]</w:t>
      </w:r>
      <w:r w:rsidRPr="00BD3C43">
        <w:rPr>
          <w:sz w:val="20"/>
        </w:rPr>
        <w:tab/>
        <w:t>Chen R, Kim C-W, Wang J. Real-time surrogate model of vehicle-bridge interaction using a multiple-input neural operator. Automation in Construction 2025;180:106576. https://doi.org/10.1016/j.autcon.2025.106576.</w:t>
      </w:r>
    </w:p>
    <w:p w14:paraId="4E3C2214" w14:textId="77777777" w:rsidR="00BD3C43" w:rsidRPr="00BD3C43" w:rsidRDefault="00BD3C43" w:rsidP="00BD3C43">
      <w:pPr>
        <w:pStyle w:val="af9"/>
        <w:rPr>
          <w:sz w:val="20"/>
        </w:rPr>
      </w:pPr>
      <w:r w:rsidRPr="00BD3C43">
        <w:rPr>
          <w:sz w:val="20"/>
        </w:rPr>
        <w:t>[17]</w:t>
      </w:r>
      <w:r w:rsidRPr="00BD3C43">
        <w:rPr>
          <w:sz w:val="20"/>
        </w:rPr>
        <w:tab/>
        <w:t>Pathirage CSN, Li J, Li L, Liu W, Ni P. Structural damage identification based on autoencoder neural networks and deep learning. Engineering Structures 2018;172:13–28. https://doi.org/10.1016/j.engstruct.2018.05.109.</w:t>
      </w:r>
    </w:p>
    <w:p w14:paraId="73F42889" w14:textId="77777777" w:rsidR="00BD3C43" w:rsidRPr="00BD3C43" w:rsidRDefault="00BD3C43" w:rsidP="00BD3C43">
      <w:pPr>
        <w:pStyle w:val="af9"/>
        <w:rPr>
          <w:sz w:val="20"/>
        </w:rPr>
      </w:pPr>
      <w:r w:rsidRPr="00BD3C43">
        <w:rPr>
          <w:sz w:val="20"/>
        </w:rPr>
        <w:t>[18]</w:t>
      </w:r>
      <w:r w:rsidRPr="00BD3C43">
        <w:rPr>
          <w:sz w:val="20"/>
        </w:rPr>
        <w:tab/>
        <w:t>Hao J, Zhu X, Yu Y, Zhang C, Li J. Damage localization and quantification of a truss bridge using PCA and convolutional neural network. Smart Structures and Systems 2022;30:673–86. https://doi.org/10.12989/SSS.2022.30.6.673.</w:t>
      </w:r>
    </w:p>
    <w:p w14:paraId="78C416B6" w14:textId="77777777" w:rsidR="00BD3C43" w:rsidRPr="00BD3C43" w:rsidRDefault="00BD3C43" w:rsidP="00BD3C43">
      <w:pPr>
        <w:pStyle w:val="af9"/>
        <w:rPr>
          <w:sz w:val="20"/>
        </w:rPr>
      </w:pPr>
      <w:r w:rsidRPr="00BD3C43">
        <w:rPr>
          <w:sz w:val="20"/>
        </w:rPr>
        <w:t>[19]</w:t>
      </w:r>
      <w:r w:rsidRPr="00BD3C43">
        <w:rPr>
          <w:sz w:val="20"/>
        </w:rPr>
        <w:tab/>
        <w:t>Lei Y, Li J, Hao H. Physics-guided deep learning based on modal sensitivity for structural damage identification with unseen damage patterns. Engineering Structures 2024;316:118510. https://doi.org/10.1016/j.engstruct.2024.118510.</w:t>
      </w:r>
    </w:p>
    <w:p w14:paraId="15A84991" w14:textId="77777777" w:rsidR="00BD3C43" w:rsidRPr="00BD3C43" w:rsidRDefault="00BD3C43" w:rsidP="00BD3C43">
      <w:pPr>
        <w:pStyle w:val="af9"/>
        <w:rPr>
          <w:sz w:val="20"/>
        </w:rPr>
      </w:pPr>
      <w:r w:rsidRPr="00BD3C43">
        <w:rPr>
          <w:sz w:val="20"/>
        </w:rPr>
        <w:t>[20]</w:t>
      </w:r>
      <w:r w:rsidRPr="00BD3C43">
        <w:rPr>
          <w:sz w:val="20"/>
        </w:rPr>
        <w:tab/>
        <w:t>Fei J, Chen D, Pan H, Kim C-W. Application of Neural Operator for Damage Identification of a Simply Supported Beam. IABSE Symposium Tokyo 2025, 2025, p. 1227–34. https://doi.org/10.2749/tokyo.2025.1227.</w:t>
      </w:r>
    </w:p>
    <w:p w14:paraId="741B067B" w14:textId="77777777" w:rsidR="00BD3C43" w:rsidRPr="00BD3C43" w:rsidRDefault="00BD3C43" w:rsidP="00BD3C43">
      <w:pPr>
        <w:pStyle w:val="af9"/>
        <w:rPr>
          <w:sz w:val="20"/>
        </w:rPr>
      </w:pPr>
      <w:r w:rsidRPr="00BD3C43">
        <w:rPr>
          <w:sz w:val="20"/>
        </w:rPr>
        <w:t>[21]</w:t>
      </w:r>
      <w:r w:rsidRPr="00BD3C43">
        <w:rPr>
          <w:sz w:val="20"/>
        </w:rPr>
        <w:tab/>
        <w:t>Avci O, Abdeljaber O, Kiranyaz S, Hussein M, Gabbouj M, Inman DJ. A review of vibration-based damage detection in civil structures: From traditional methods to Machine Learning and Deep Learning applications. Mechanical Systems and Signal Processing 2021;147:107077. https://doi.org/10.1016/j.ymssp.2020.107077.</w:t>
      </w:r>
    </w:p>
    <w:p w14:paraId="4BD48F79" w14:textId="77777777" w:rsidR="00BD3C43" w:rsidRPr="00BD3C43" w:rsidRDefault="00BD3C43" w:rsidP="00BD3C43">
      <w:pPr>
        <w:pStyle w:val="af9"/>
        <w:rPr>
          <w:sz w:val="20"/>
        </w:rPr>
      </w:pPr>
      <w:r w:rsidRPr="00BD3C43">
        <w:rPr>
          <w:sz w:val="20"/>
        </w:rPr>
        <w:t>[22]</w:t>
      </w:r>
      <w:r w:rsidRPr="00BD3C43">
        <w:rPr>
          <w:sz w:val="20"/>
        </w:rPr>
        <w:tab/>
        <w:t>Ghiasi R, Torkzadeh P, Noori M. A machine-learning approach for structural damage detection using least square support vector machine based on a new combinational kernel function. Structural Health Monitoring 2016;15:302–16. https://doi.org/10.1177/1475921716639587.</w:t>
      </w:r>
    </w:p>
    <w:p w14:paraId="3490F949" w14:textId="77777777" w:rsidR="00BD3C43" w:rsidRPr="00BD3C43" w:rsidRDefault="00BD3C43" w:rsidP="00BD3C43">
      <w:pPr>
        <w:pStyle w:val="af9"/>
        <w:rPr>
          <w:sz w:val="20"/>
        </w:rPr>
      </w:pPr>
      <w:r w:rsidRPr="00BD3C43">
        <w:rPr>
          <w:sz w:val="20"/>
        </w:rPr>
        <w:t>[23]</w:t>
      </w:r>
      <w:r w:rsidRPr="00BD3C43">
        <w:rPr>
          <w:sz w:val="20"/>
        </w:rPr>
        <w:tab/>
        <w:t>He H, Zheng J, Liao L, Chen Y. Damage identification based on convolutional neural network and recurrence graph for beam bridge. Structural Health Monitoring 2021;20:1392–408. https://doi.org/10.1177/1475921720916928.</w:t>
      </w:r>
    </w:p>
    <w:p w14:paraId="38B847AD" w14:textId="77777777" w:rsidR="00BD3C43" w:rsidRPr="00BD3C43" w:rsidRDefault="00BD3C43" w:rsidP="00BD3C43">
      <w:pPr>
        <w:pStyle w:val="af9"/>
        <w:rPr>
          <w:sz w:val="20"/>
        </w:rPr>
      </w:pPr>
      <w:r w:rsidRPr="00BD3C43">
        <w:rPr>
          <w:sz w:val="20"/>
        </w:rPr>
        <w:t>[24]</w:t>
      </w:r>
      <w:r w:rsidRPr="00BD3C43">
        <w:rPr>
          <w:sz w:val="20"/>
        </w:rPr>
        <w:tab/>
        <w:t xml:space="preserve">Sony S, Gamage S, Sadhu A, Samarabandu J. Vibration-based multiclass damage detection and localization using long </w:t>
      </w:r>
      <w:r w:rsidRPr="00BD3C43">
        <w:rPr>
          <w:sz w:val="20"/>
        </w:rPr>
        <w:lastRenderedPageBreak/>
        <w:t>short-term memory networks. Structures 2022;35:436–51. https://doi.org/10.1016/j.istruc.2021.10.088.</w:t>
      </w:r>
    </w:p>
    <w:p w14:paraId="10A28FBE" w14:textId="77777777" w:rsidR="00BD3C43" w:rsidRPr="00BD3C43" w:rsidRDefault="00BD3C43" w:rsidP="00BD3C43">
      <w:pPr>
        <w:pStyle w:val="af9"/>
        <w:rPr>
          <w:sz w:val="20"/>
        </w:rPr>
      </w:pPr>
      <w:r w:rsidRPr="00BD3C43">
        <w:rPr>
          <w:sz w:val="20"/>
        </w:rPr>
        <w:t>[25]</w:t>
      </w:r>
      <w:r w:rsidRPr="00BD3C43">
        <w:rPr>
          <w:sz w:val="20"/>
        </w:rPr>
        <w:tab/>
        <w:t>Le-Xuan T, Bui-Tien T, Tran-Ngoc H. A novel approach model design for signal data using 1DCNN combing with LSTM and ResNet for damaged detection problem. Structures 2024;59:105784. https://doi.org/10.1016/j.istruc.2023.105784.</w:t>
      </w:r>
    </w:p>
    <w:p w14:paraId="477121F9" w14:textId="77777777" w:rsidR="00BD3C43" w:rsidRPr="00BD3C43" w:rsidRDefault="00BD3C43" w:rsidP="00BD3C43">
      <w:pPr>
        <w:pStyle w:val="af9"/>
        <w:rPr>
          <w:sz w:val="20"/>
        </w:rPr>
      </w:pPr>
      <w:r w:rsidRPr="00BD3C43">
        <w:rPr>
          <w:sz w:val="20"/>
        </w:rPr>
        <w:t>[26]</w:t>
      </w:r>
      <w:r w:rsidRPr="00BD3C43">
        <w:rPr>
          <w:sz w:val="20"/>
        </w:rPr>
        <w:tab/>
        <w:t>Li M, Jia D, Wu Z, Qiu S, He W. Structural damage identification using strain mode differences by the iFEM based on the convolutional neural network (CNN). Mechanical Systems and Signal Processing 2022;165:108289. https://doi.org/10.1016/j.ymssp.2021.108289.</w:t>
      </w:r>
    </w:p>
    <w:p w14:paraId="5A311EE7" w14:textId="77777777" w:rsidR="00BD3C43" w:rsidRPr="00BD3C43" w:rsidRDefault="00BD3C43" w:rsidP="00BD3C43">
      <w:pPr>
        <w:pStyle w:val="af9"/>
        <w:rPr>
          <w:sz w:val="20"/>
        </w:rPr>
      </w:pPr>
      <w:r w:rsidRPr="00BD3C43">
        <w:rPr>
          <w:sz w:val="20"/>
        </w:rPr>
        <w:t>[27]</w:t>
      </w:r>
      <w:r w:rsidRPr="00BD3C43">
        <w:rPr>
          <w:sz w:val="20"/>
        </w:rPr>
        <w:tab/>
        <w:t>Li X, Bolandi H, Masmoudi M, Salem T, Jha A, Lajnef N, et al. Mechanics-informed autoencoder enables automated detection and localization of unforeseen structural damage. Nat Commun 2024;15:9229. https://doi.org/10.1038/s41467-024-52501-4.</w:t>
      </w:r>
    </w:p>
    <w:p w14:paraId="297B6EC4" w14:textId="77777777" w:rsidR="00BD3C43" w:rsidRPr="00BD3C43" w:rsidRDefault="00BD3C43" w:rsidP="00BD3C43">
      <w:pPr>
        <w:pStyle w:val="af9"/>
        <w:rPr>
          <w:sz w:val="20"/>
        </w:rPr>
      </w:pPr>
      <w:r w:rsidRPr="00BD3C43">
        <w:rPr>
          <w:sz w:val="20"/>
        </w:rPr>
        <w:t>[28]</w:t>
      </w:r>
      <w:r w:rsidRPr="00BD3C43">
        <w:rPr>
          <w:sz w:val="20"/>
        </w:rPr>
        <w:tab/>
        <w:t>Shao Y, Li L, Li J, An S, Hao H. Computer vision based target-free 3D vibration displacement measurement of structures. Engineering Structures 2021;246:113040. https://doi.org/10.1016/j.engstruct.2021.113040.</w:t>
      </w:r>
    </w:p>
    <w:p w14:paraId="7F552FCA" w14:textId="77777777" w:rsidR="00BD3C43" w:rsidRPr="00BD3C43" w:rsidRDefault="00BD3C43" w:rsidP="00BD3C43">
      <w:pPr>
        <w:pStyle w:val="af9"/>
        <w:rPr>
          <w:sz w:val="20"/>
        </w:rPr>
      </w:pPr>
      <w:r w:rsidRPr="00BD3C43">
        <w:rPr>
          <w:sz w:val="20"/>
        </w:rPr>
        <w:t>[29]</w:t>
      </w:r>
      <w:r w:rsidRPr="00BD3C43">
        <w:rPr>
          <w:sz w:val="20"/>
        </w:rPr>
        <w:tab/>
        <w:t>Kong X, Li J. Vision-Based Fatigue Crack Detection of Steel Structures Using Video Feature Tracking. Computer-Aided Civil and Infrastructure Engineering 2018;33:783–99. https://doi.org/10.1111/mice.12353.</w:t>
      </w:r>
    </w:p>
    <w:p w14:paraId="02174961" w14:textId="77777777" w:rsidR="00BD3C43" w:rsidRPr="00BD3C43" w:rsidRDefault="00BD3C43" w:rsidP="00BD3C43">
      <w:pPr>
        <w:pStyle w:val="af9"/>
        <w:rPr>
          <w:sz w:val="20"/>
        </w:rPr>
      </w:pPr>
      <w:r w:rsidRPr="00BD3C43">
        <w:rPr>
          <w:sz w:val="20"/>
        </w:rPr>
        <w:t>[30]</w:t>
      </w:r>
      <w:r w:rsidRPr="00BD3C43">
        <w:rPr>
          <w:sz w:val="20"/>
        </w:rPr>
        <w:tab/>
        <w:t>Mei Q, Gül M. A cost effective solution for pavement crack inspection using cameras and deep neural networks. Construction and Building Materials 2020;256:119397. https://doi.org/10.1016/j.conbuildmat.2020.119397.</w:t>
      </w:r>
    </w:p>
    <w:p w14:paraId="5266BE6B" w14:textId="77777777" w:rsidR="00BD3C43" w:rsidRPr="00BD3C43" w:rsidRDefault="00BD3C43" w:rsidP="00BD3C43">
      <w:pPr>
        <w:pStyle w:val="af9"/>
        <w:rPr>
          <w:sz w:val="20"/>
        </w:rPr>
      </w:pPr>
      <w:r w:rsidRPr="00BD3C43">
        <w:rPr>
          <w:sz w:val="20"/>
        </w:rPr>
        <w:t>[31]</w:t>
      </w:r>
      <w:r w:rsidRPr="00BD3C43">
        <w:rPr>
          <w:sz w:val="20"/>
        </w:rPr>
        <w:tab/>
        <w:t>Ali R, Chuah JH, Talip MSA, Mokhtar N, Shoaib MA. Structural crack detection using deep convolutional neural networks. Automation in Construction 2022;133:103989. https://doi.org/10.1016/j.autcon.2021.103989.</w:t>
      </w:r>
    </w:p>
    <w:p w14:paraId="4AA3E0D8" w14:textId="77777777" w:rsidR="00BD3C43" w:rsidRPr="00BD3C43" w:rsidRDefault="00BD3C43" w:rsidP="00BD3C43">
      <w:pPr>
        <w:pStyle w:val="af9"/>
        <w:rPr>
          <w:sz w:val="20"/>
        </w:rPr>
      </w:pPr>
      <w:r w:rsidRPr="00BD3C43">
        <w:rPr>
          <w:sz w:val="20"/>
        </w:rPr>
        <w:t>[32]</w:t>
      </w:r>
      <w:r w:rsidRPr="00BD3C43">
        <w:rPr>
          <w:sz w:val="20"/>
        </w:rPr>
        <w:tab/>
        <w:t>Guo F, Qian Y, Liu J, Yu H. Pavement crack detection based on transformer network. Automation in Construction 2023;145:104646. https://doi.org/10.1016/j.autcon.2022.104646.</w:t>
      </w:r>
    </w:p>
    <w:p w14:paraId="0BF5A460" w14:textId="77777777" w:rsidR="00BD3C43" w:rsidRPr="00BD3C43" w:rsidRDefault="00BD3C43" w:rsidP="00BD3C43">
      <w:pPr>
        <w:pStyle w:val="af9"/>
        <w:rPr>
          <w:sz w:val="20"/>
        </w:rPr>
      </w:pPr>
      <w:r w:rsidRPr="00BD3C43">
        <w:rPr>
          <w:sz w:val="20"/>
        </w:rPr>
        <w:t>[33]</w:t>
      </w:r>
      <w:r w:rsidRPr="00BD3C43">
        <w:rPr>
          <w:sz w:val="20"/>
        </w:rPr>
        <w:tab/>
        <w:t>Jiang W-J, Kim C-W. On the issue of global variability in long-term SHM: damage detection using SSA-KPCA-enhanced MSPC. Mechanical Systems and Signal Processing 2025;238:113188. https://doi.org/10.1016/j.ymssp.2025.113188.</w:t>
      </w:r>
    </w:p>
    <w:p w14:paraId="69AFAB8C" w14:textId="77777777" w:rsidR="00BD3C43" w:rsidRPr="00BD3C43" w:rsidRDefault="00BD3C43" w:rsidP="00BD3C43">
      <w:pPr>
        <w:pStyle w:val="af9"/>
        <w:rPr>
          <w:sz w:val="20"/>
        </w:rPr>
      </w:pPr>
      <w:r w:rsidRPr="00BD3C43">
        <w:rPr>
          <w:sz w:val="20"/>
        </w:rPr>
        <w:t>[34]</w:t>
      </w:r>
      <w:r w:rsidRPr="00BD3C43">
        <w:rPr>
          <w:sz w:val="20"/>
        </w:rPr>
        <w:tab/>
        <w:t>Guo T, Wu L, Wang C, Xu Z. Damage detection in a novel deep-learning framework: a robust method for feature extraction. Structural Health Monitoring 2020;19:424–42. https://doi.org/10.1177/1475921719846051.</w:t>
      </w:r>
    </w:p>
    <w:p w14:paraId="13550E4D" w14:textId="77777777" w:rsidR="00BD3C43" w:rsidRPr="00BD3C43" w:rsidRDefault="00BD3C43" w:rsidP="00BD3C43">
      <w:pPr>
        <w:pStyle w:val="af9"/>
        <w:rPr>
          <w:sz w:val="20"/>
        </w:rPr>
      </w:pPr>
      <w:r w:rsidRPr="00BD3C43">
        <w:rPr>
          <w:sz w:val="20"/>
        </w:rPr>
        <w:t>[35]</w:t>
      </w:r>
      <w:r w:rsidRPr="00BD3C43">
        <w:rPr>
          <w:sz w:val="20"/>
        </w:rPr>
        <w:tab/>
        <w:t>Wang R, Chencho, An S, Li J, Li L, Hao H, et al. Deep residual network framework for structural health monitoring. Structural Health Monitoring 2021;20:1443–61. https://doi.org/10.1177/1475921720918378.</w:t>
      </w:r>
    </w:p>
    <w:p w14:paraId="41125DCA" w14:textId="77777777" w:rsidR="00BD3C43" w:rsidRPr="00BD3C43" w:rsidRDefault="00BD3C43" w:rsidP="00BD3C43">
      <w:pPr>
        <w:pStyle w:val="af9"/>
        <w:rPr>
          <w:sz w:val="20"/>
        </w:rPr>
      </w:pPr>
      <w:r w:rsidRPr="00BD3C43">
        <w:rPr>
          <w:sz w:val="20"/>
        </w:rPr>
        <w:t>[36]</w:t>
      </w:r>
      <w:r w:rsidRPr="00BD3C43">
        <w:rPr>
          <w:sz w:val="20"/>
        </w:rPr>
        <w:tab/>
        <w:t>Wang Y, Song X, Li R, Yang F, Xiao Y, Zheng S, et al. Channel mode attention network for structural damage identification. Engineering Structures 2025;325:119389. https://doi.org/10.1016/j.engstruct.2024.119389.</w:t>
      </w:r>
    </w:p>
    <w:p w14:paraId="78A4E299" w14:textId="77777777" w:rsidR="00BD3C43" w:rsidRPr="00BD3C43" w:rsidRDefault="00BD3C43" w:rsidP="00BD3C43">
      <w:pPr>
        <w:pStyle w:val="af9"/>
        <w:rPr>
          <w:sz w:val="20"/>
        </w:rPr>
      </w:pPr>
      <w:r w:rsidRPr="00BD3C43">
        <w:rPr>
          <w:sz w:val="20"/>
        </w:rPr>
        <w:t>[37]</w:t>
      </w:r>
      <w:r w:rsidRPr="00BD3C43">
        <w:rPr>
          <w:sz w:val="20"/>
        </w:rPr>
        <w:tab/>
        <w:t>Guo X-Y, Fang S-E. Structural parameter identification using physics-informed neural networks. Measurement 2023;220:113334. https://doi.org/10.1016/j.measurement.2023.113334.</w:t>
      </w:r>
    </w:p>
    <w:p w14:paraId="68960E13" w14:textId="77777777" w:rsidR="00BD3C43" w:rsidRPr="00BD3C43" w:rsidRDefault="00BD3C43" w:rsidP="00BD3C43">
      <w:pPr>
        <w:pStyle w:val="af9"/>
        <w:rPr>
          <w:sz w:val="20"/>
        </w:rPr>
      </w:pPr>
      <w:r w:rsidRPr="00BD3C43">
        <w:rPr>
          <w:sz w:val="20"/>
        </w:rPr>
        <w:t>[38]</w:t>
      </w:r>
      <w:r w:rsidRPr="00BD3C43">
        <w:rPr>
          <w:sz w:val="20"/>
        </w:rPr>
        <w:tab/>
        <w:t>Li Z, Kovachki N, Azizzadenesheli K, Liu B, Bhattacharya K, Stuart A, et al. Fourier Neural Operator for Parametric Partial Differential Equations 2021. https://doi.org/10.48550/arXiv.2010.08895.</w:t>
      </w:r>
    </w:p>
    <w:p w14:paraId="5FA6F0E7" w14:textId="77777777" w:rsidR="00BD3C43" w:rsidRPr="00BD3C43" w:rsidRDefault="00BD3C43" w:rsidP="00BD3C43">
      <w:pPr>
        <w:pStyle w:val="af9"/>
        <w:rPr>
          <w:sz w:val="20"/>
        </w:rPr>
      </w:pPr>
      <w:r w:rsidRPr="00BD3C43">
        <w:rPr>
          <w:sz w:val="20"/>
        </w:rPr>
        <w:t>[39]</w:t>
      </w:r>
      <w:r w:rsidRPr="00BD3C43">
        <w:rPr>
          <w:sz w:val="20"/>
        </w:rPr>
        <w:tab/>
        <w:t>Au S-K, Zhang F-L, Ni Y-C. Bayesian operational modal analysis: Theory, computation, practice. Computers &amp; Structures 2013;126:3–14. https://doi.org/10.1016/j.compstruc.2012.12.015.</w:t>
      </w:r>
    </w:p>
    <w:p w14:paraId="2274AD61" w14:textId="77777777" w:rsidR="00BD3C43" w:rsidRPr="00BD3C43" w:rsidRDefault="00BD3C43" w:rsidP="00BD3C43">
      <w:pPr>
        <w:pStyle w:val="af9"/>
        <w:rPr>
          <w:sz w:val="20"/>
        </w:rPr>
      </w:pPr>
      <w:r w:rsidRPr="00BD3C43">
        <w:rPr>
          <w:sz w:val="20"/>
        </w:rPr>
        <w:t>[40]</w:t>
      </w:r>
      <w:r w:rsidRPr="00BD3C43">
        <w:rPr>
          <w:sz w:val="20"/>
        </w:rPr>
        <w:tab/>
        <w:t>Chen T, Chen H. Universal approximation to nonlinear operators by neural networks with arbitrary activation functions and its application to dynamical systems. IEEE Transactions on Neural Networks 1995;6:911–7. https://doi.org/10.1109/72.392253.</w:t>
      </w:r>
    </w:p>
    <w:p w14:paraId="712C2572" w14:textId="77777777" w:rsidR="00BD3C43" w:rsidRPr="00BD3C43" w:rsidRDefault="00BD3C43" w:rsidP="00BD3C43">
      <w:pPr>
        <w:pStyle w:val="af9"/>
        <w:rPr>
          <w:sz w:val="20"/>
        </w:rPr>
      </w:pPr>
      <w:r w:rsidRPr="00BD3C43">
        <w:rPr>
          <w:sz w:val="20"/>
        </w:rPr>
        <w:t>[41]</w:t>
      </w:r>
      <w:r w:rsidRPr="00BD3C43">
        <w:rPr>
          <w:sz w:val="20"/>
        </w:rPr>
        <w:tab/>
        <w:t>Kovachki N, Lanthaler S, Mishra S. On Universal Approximation and Error Bounds for Fourier Neural Operators n.d.</w:t>
      </w:r>
    </w:p>
    <w:p w14:paraId="45A583FE" w14:textId="77777777" w:rsidR="00BD3C43" w:rsidRPr="00BD3C43" w:rsidRDefault="00BD3C43" w:rsidP="00BD3C43">
      <w:pPr>
        <w:pStyle w:val="af9"/>
        <w:rPr>
          <w:sz w:val="20"/>
        </w:rPr>
      </w:pPr>
      <w:r w:rsidRPr="00BD3C43">
        <w:rPr>
          <w:sz w:val="20"/>
        </w:rPr>
        <w:t>[42]</w:t>
      </w:r>
      <w:r w:rsidRPr="00BD3C43">
        <w:rPr>
          <w:sz w:val="20"/>
        </w:rPr>
        <w:tab/>
        <w:t>He K, Zhang X, Ren S, Sun J. Deep Residual Learning for Image Recognition, 2016, p. 770–8.</w:t>
      </w:r>
    </w:p>
    <w:p w14:paraId="79C59198" w14:textId="77777777" w:rsidR="00BD3C43" w:rsidRPr="00BD3C43" w:rsidRDefault="00BD3C43" w:rsidP="00BD3C43">
      <w:pPr>
        <w:pStyle w:val="af9"/>
        <w:rPr>
          <w:sz w:val="20"/>
        </w:rPr>
      </w:pPr>
      <w:r w:rsidRPr="00BD3C43">
        <w:rPr>
          <w:sz w:val="20"/>
        </w:rPr>
        <w:t>[43]</w:t>
      </w:r>
      <w:r w:rsidRPr="00BD3C43">
        <w:rPr>
          <w:sz w:val="20"/>
        </w:rPr>
        <w:tab/>
        <w:t>Wang R, Li J, Li L, An S, Ezard B, Li Q, et al. Structural damage identification by using physics-guided residual neural networks. Engineering Structures 2024;318:118703. https://doi.org/10.1016/j.engstruct.2024.118703.</w:t>
      </w:r>
    </w:p>
    <w:p w14:paraId="2B6F6AC2" w14:textId="77777777" w:rsidR="00BD3C43" w:rsidRPr="00BD3C43" w:rsidRDefault="00BD3C43" w:rsidP="00BD3C43">
      <w:pPr>
        <w:pStyle w:val="af9"/>
        <w:rPr>
          <w:sz w:val="20"/>
        </w:rPr>
      </w:pPr>
      <w:r w:rsidRPr="00BD3C43">
        <w:rPr>
          <w:sz w:val="20"/>
        </w:rPr>
        <w:t>[44]</w:t>
      </w:r>
      <w:r w:rsidRPr="00BD3C43">
        <w:rPr>
          <w:sz w:val="20"/>
        </w:rPr>
        <w:tab/>
        <w:t>Shi J, Shi H, Li J, Yu Z. Train-induced vibration response reconstruction for bridge damage detection with a deep learning methodology. Structures 2024;64:106496. https://doi.org/10.1016/j.istruc.2024.106496.</w:t>
      </w:r>
    </w:p>
    <w:p w14:paraId="6C5F55BD" w14:textId="77777777" w:rsidR="00BD3C43" w:rsidRPr="00BD3C43" w:rsidRDefault="00BD3C43" w:rsidP="00BD3C43">
      <w:pPr>
        <w:pStyle w:val="af9"/>
        <w:rPr>
          <w:sz w:val="20"/>
        </w:rPr>
      </w:pPr>
      <w:r w:rsidRPr="00BD3C43">
        <w:rPr>
          <w:sz w:val="20"/>
        </w:rPr>
        <w:t>[45]</w:t>
      </w:r>
      <w:r w:rsidRPr="00BD3C43">
        <w:rPr>
          <w:sz w:val="20"/>
        </w:rPr>
        <w:tab/>
        <w:t>Lu X, Wei C, Sun L, Xia Y, Zhang W. Transfer Reconstruction from High-Frequency to Low-Frequency Bridge Responses Under Vehicular Loading with a ResNet. Applied Sciences 2024;14:10927. https://doi.org/10.3390/app142310927.</w:t>
      </w:r>
    </w:p>
    <w:p w14:paraId="20691585" w14:textId="77777777" w:rsidR="00BD3C43" w:rsidRPr="00BD3C43" w:rsidRDefault="00BD3C43" w:rsidP="00BD3C43">
      <w:pPr>
        <w:pStyle w:val="af9"/>
        <w:rPr>
          <w:sz w:val="20"/>
        </w:rPr>
      </w:pPr>
      <w:r w:rsidRPr="00BD3C43">
        <w:rPr>
          <w:sz w:val="20"/>
        </w:rPr>
        <w:t>[46]</w:t>
      </w:r>
      <w:r w:rsidRPr="00BD3C43">
        <w:rPr>
          <w:sz w:val="20"/>
        </w:rPr>
        <w:tab/>
        <w:t>Muon: An optimizer for hidden layers in neural networks | Keller Jordan blog n.d. https://kellerjordan.github.io/posts/muon/ (accessed October 1, 2025).</w:t>
      </w:r>
    </w:p>
    <w:p w14:paraId="0301CCC0" w14:textId="68B8D8BA" w:rsidR="00397AB4" w:rsidRPr="00397AB4" w:rsidRDefault="00B46B9C" w:rsidP="00397AB4">
      <w:pPr>
        <w:pStyle w:val="text"/>
        <w:ind w:firstLine="400"/>
        <w:rPr>
          <w:rFonts w:eastAsia="等线"/>
        </w:rPr>
      </w:pPr>
      <w:r>
        <w:rPr>
          <w:rFonts w:eastAsia="等线"/>
        </w:rPr>
        <w:fldChar w:fldCharType="end"/>
      </w:r>
    </w:p>
    <w:sectPr w:rsidR="00397AB4" w:rsidRPr="00397AB4" w:rsidSect="005538DC">
      <w:type w:val="continuous"/>
      <w:pgSz w:w="11906" w:h="16838"/>
      <w:pgMar w:top="1418" w:right="851" w:bottom="1418" w:left="851" w:header="851" w:footer="992" w:gutter="0"/>
      <w:lnNumType w:countBy="1" w:restart="continuous"/>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2135A" w14:textId="77777777" w:rsidR="00377A8F" w:rsidRDefault="00377A8F" w:rsidP="00A04A8C">
      <w:pPr>
        <w:spacing w:line="240" w:lineRule="auto"/>
        <w:ind w:firstLine="400"/>
      </w:pPr>
      <w:r>
        <w:separator/>
      </w:r>
    </w:p>
  </w:endnote>
  <w:endnote w:type="continuationSeparator" w:id="0">
    <w:p w14:paraId="01538FE5" w14:textId="77777777" w:rsidR="00377A8F" w:rsidRDefault="00377A8F" w:rsidP="00A04A8C">
      <w:pPr>
        <w:spacing w:line="240" w:lineRule="auto"/>
        <w:ind w:firstLine="400"/>
      </w:pPr>
      <w:r>
        <w:continuationSeparator/>
      </w:r>
    </w:p>
  </w:endnote>
  <w:endnote w:type="continuationNotice" w:id="1">
    <w:p w14:paraId="62ECE230" w14:textId="77777777" w:rsidR="00377A8F" w:rsidRDefault="00377A8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1286E" w14:textId="77777777" w:rsidR="00377A8F" w:rsidRDefault="00377A8F" w:rsidP="00A04A8C">
      <w:pPr>
        <w:spacing w:line="240" w:lineRule="auto"/>
        <w:ind w:firstLine="400"/>
      </w:pPr>
      <w:r>
        <w:separator/>
      </w:r>
    </w:p>
  </w:footnote>
  <w:footnote w:type="continuationSeparator" w:id="0">
    <w:p w14:paraId="61B16311" w14:textId="77777777" w:rsidR="00377A8F" w:rsidRDefault="00377A8F" w:rsidP="00A04A8C">
      <w:pPr>
        <w:spacing w:line="240" w:lineRule="auto"/>
        <w:ind w:firstLine="400"/>
      </w:pPr>
      <w:r>
        <w:continuationSeparator/>
      </w:r>
    </w:p>
  </w:footnote>
  <w:footnote w:type="continuationNotice" w:id="1">
    <w:p w14:paraId="424F1B4B" w14:textId="77777777" w:rsidR="00377A8F" w:rsidRDefault="00377A8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E70E6"/>
    <w:multiLevelType w:val="hybridMultilevel"/>
    <w:tmpl w:val="03DEA9EC"/>
    <w:lvl w:ilvl="0" w:tplc="0409000F">
      <w:start w:val="1"/>
      <w:numFmt w:val="decimal"/>
      <w:lvlText w:val="%1."/>
      <w:lvlJc w:val="left"/>
      <w:pPr>
        <w:ind w:left="840" w:hanging="440"/>
      </w:pPr>
    </w:lvl>
    <w:lvl w:ilvl="1" w:tplc="04090017" w:tentative="1">
      <w:start w:val="1"/>
      <w:numFmt w:val="aiueoFullWidth"/>
      <w:lvlText w:val="(%2)"/>
      <w:lvlJc w:val="left"/>
      <w:pPr>
        <w:ind w:left="1280" w:hanging="440"/>
      </w:pPr>
    </w:lvl>
    <w:lvl w:ilvl="2" w:tplc="04090011" w:tentative="1">
      <w:start w:val="1"/>
      <w:numFmt w:val="decimalEnclosedCircle"/>
      <w:lvlText w:val="%3"/>
      <w:lvlJc w:val="left"/>
      <w:pPr>
        <w:ind w:left="1720" w:hanging="440"/>
      </w:pPr>
    </w:lvl>
    <w:lvl w:ilvl="3" w:tplc="0409000F" w:tentative="1">
      <w:start w:val="1"/>
      <w:numFmt w:val="decimal"/>
      <w:lvlText w:val="%4."/>
      <w:lvlJc w:val="left"/>
      <w:pPr>
        <w:ind w:left="2160" w:hanging="440"/>
      </w:pPr>
    </w:lvl>
    <w:lvl w:ilvl="4" w:tplc="04090017" w:tentative="1">
      <w:start w:val="1"/>
      <w:numFmt w:val="aiueoFullWidth"/>
      <w:lvlText w:val="(%5)"/>
      <w:lvlJc w:val="left"/>
      <w:pPr>
        <w:ind w:left="2600" w:hanging="440"/>
      </w:pPr>
    </w:lvl>
    <w:lvl w:ilvl="5" w:tplc="04090011" w:tentative="1">
      <w:start w:val="1"/>
      <w:numFmt w:val="decimalEnclosedCircle"/>
      <w:lvlText w:val="%6"/>
      <w:lvlJc w:val="left"/>
      <w:pPr>
        <w:ind w:left="3040" w:hanging="440"/>
      </w:pPr>
    </w:lvl>
    <w:lvl w:ilvl="6" w:tplc="0409000F" w:tentative="1">
      <w:start w:val="1"/>
      <w:numFmt w:val="decimal"/>
      <w:lvlText w:val="%7."/>
      <w:lvlJc w:val="left"/>
      <w:pPr>
        <w:ind w:left="3480" w:hanging="440"/>
      </w:pPr>
    </w:lvl>
    <w:lvl w:ilvl="7" w:tplc="04090017" w:tentative="1">
      <w:start w:val="1"/>
      <w:numFmt w:val="aiueoFullWidth"/>
      <w:lvlText w:val="(%8)"/>
      <w:lvlJc w:val="left"/>
      <w:pPr>
        <w:ind w:left="3920" w:hanging="440"/>
      </w:pPr>
    </w:lvl>
    <w:lvl w:ilvl="8" w:tplc="04090011" w:tentative="1">
      <w:start w:val="1"/>
      <w:numFmt w:val="decimalEnclosedCircle"/>
      <w:lvlText w:val="%9"/>
      <w:lvlJc w:val="left"/>
      <w:pPr>
        <w:ind w:left="4360" w:hanging="440"/>
      </w:pPr>
    </w:lvl>
  </w:abstractNum>
  <w:abstractNum w:abstractNumId="1" w15:restartNumberingAfterBreak="0">
    <w:nsid w:val="0E811380"/>
    <w:multiLevelType w:val="hybridMultilevel"/>
    <w:tmpl w:val="5F8E434E"/>
    <w:lvl w:ilvl="0" w:tplc="199A8C00">
      <w:start w:val="1"/>
      <w:numFmt w:val="decimal"/>
      <w:lvlText w:val="%1."/>
      <w:lvlJc w:val="left"/>
      <w:pPr>
        <w:ind w:left="760" w:hanging="36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2" w15:restartNumberingAfterBreak="0">
    <w:nsid w:val="162536BD"/>
    <w:multiLevelType w:val="hybridMultilevel"/>
    <w:tmpl w:val="518CBF08"/>
    <w:lvl w:ilvl="0" w:tplc="0409000F">
      <w:start w:val="1"/>
      <w:numFmt w:val="decimal"/>
      <w:lvlText w:val="%1."/>
      <w:lvlJc w:val="left"/>
      <w:pPr>
        <w:ind w:left="840" w:hanging="440"/>
      </w:p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3" w15:restartNumberingAfterBreak="0">
    <w:nsid w:val="2BA4690F"/>
    <w:multiLevelType w:val="hybridMultilevel"/>
    <w:tmpl w:val="8A22DD4C"/>
    <w:lvl w:ilvl="0" w:tplc="0409000F">
      <w:start w:val="1"/>
      <w:numFmt w:val="decimal"/>
      <w:lvlText w:val="%1."/>
      <w:lvlJc w:val="left"/>
      <w:pPr>
        <w:ind w:left="840" w:hanging="440"/>
      </w:pPr>
    </w:lvl>
    <w:lvl w:ilvl="1" w:tplc="04090017" w:tentative="1">
      <w:start w:val="1"/>
      <w:numFmt w:val="aiueoFullWidth"/>
      <w:lvlText w:val="(%2)"/>
      <w:lvlJc w:val="left"/>
      <w:pPr>
        <w:ind w:left="1280" w:hanging="440"/>
      </w:pPr>
    </w:lvl>
    <w:lvl w:ilvl="2" w:tplc="04090011" w:tentative="1">
      <w:start w:val="1"/>
      <w:numFmt w:val="decimalEnclosedCircle"/>
      <w:lvlText w:val="%3"/>
      <w:lvlJc w:val="left"/>
      <w:pPr>
        <w:ind w:left="1720" w:hanging="440"/>
      </w:pPr>
    </w:lvl>
    <w:lvl w:ilvl="3" w:tplc="0409000F" w:tentative="1">
      <w:start w:val="1"/>
      <w:numFmt w:val="decimal"/>
      <w:lvlText w:val="%4."/>
      <w:lvlJc w:val="left"/>
      <w:pPr>
        <w:ind w:left="2160" w:hanging="440"/>
      </w:pPr>
    </w:lvl>
    <w:lvl w:ilvl="4" w:tplc="04090017" w:tentative="1">
      <w:start w:val="1"/>
      <w:numFmt w:val="aiueoFullWidth"/>
      <w:lvlText w:val="(%5)"/>
      <w:lvlJc w:val="left"/>
      <w:pPr>
        <w:ind w:left="2600" w:hanging="440"/>
      </w:pPr>
    </w:lvl>
    <w:lvl w:ilvl="5" w:tplc="04090011" w:tentative="1">
      <w:start w:val="1"/>
      <w:numFmt w:val="decimalEnclosedCircle"/>
      <w:lvlText w:val="%6"/>
      <w:lvlJc w:val="left"/>
      <w:pPr>
        <w:ind w:left="3040" w:hanging="440"/>
      </w:pPr>
    </w:lvl>
    <w:lvl w:ilvl="6" w:tplc="0409000F" w:tentative="1">
      <w:start w:val="1"/>
      <w:numFmt w:val="decimal"/>
      <w:lvlText w:val="%7."/>
      <w:lvlJc w:val="left"/>
      <w:pPr>
        <w:ind w:left="3480" w:hanging="440"/>
      </w:pPr>
    </w:lvl>
    <w:lvl w:ilvl="7" w:tplc="04090017" w:tentative="1">
      <w:start w:val="1"/>
      <w:numFmt w:val="aiueoFullWidth"/>
      <w:lvlText w:val="(%8)"/>
      <w:lvlJc w:val="left"/>
      <w:pPr>
        <w:ind w:left="3920" w:hanging="440"/>
      </w:pPr>
    </w:lvl>
    <w:lvl w:ilvl="8" w:tplc="04090011" w:tentative="1">
      <w:start w:val="1"/>
      <w:numFmt w:val="decimalEnclosedCircle"/>
      <w:lvlText w:val="%9"/>
      <w:lvlJc w:val="left"/>
      <w:pPr>
        <w:ind w:left="4360" w:hanging="440"/>
      </w:pPr>
    </w:lvl>
  </w:abstractNum>
  <w:abstractNum w:abstractNumId="4" w15:restartNumberingAfterBreak="0">
    <w:nsid w:val="38217ADB"/>
    <w:multiLevelType w:val="hybridMultilevel"/>
    <w:tmpl w:val="FF80542E"/>
    <w:lvl w:ilvl="0" w:tplc="0409000F">
      <w:start w:val="1"/>
      <w:numFmt w:val="decimal"/>
      <w:lvlText w:val="%1."/>
      <w:lvlJc w:val="left"/>
      <w:pPr>
        <w:ind w:left="840" w:hanging="440"/>
      </w:pPr>
    </w:lvl>
    <w:lvl w:ilvl="1" w:tplc="04090017" w:tentative="1">
      <w:start w:val="1"/>
      <w:numFmt w:val="aiueoFullWidth"/>
      <w:lvlText w:val="(%2)"/>
      <w:lvlJc w:val="left"/>
      <w:pPr>
        <w:ind w:left="1280" w:hanging="440"/>
      </w:pPr>
    </w:lvl>
    <w:lvl w:ilvl="2" w:tplc="04090011" w:tentative="1">
      <w:start w:val="1"/>
      <w:numFmt w:val="decimalEnclosedCircle"/>
      <w:lvlText w:val="%3"/>
      <w:lvlJc w:val="left"/>
      <w:pPr>
        <w:ind w:left="1720" w:hanging="440"/>
      </w:pPr>
    </w:lvl>
    <w:lvl w:ilvl="3" w:tplc="0409000F" w:tentative="1">
      <w:start w:val="1"/>
      <w:numFmt w:val="decimal"/>
      <w:lvlText w:val="%4."/>
      <w:lvlJc w:val="left"/>
      <w:pPr>
        <w:ind w:left="2160" w:hanging="440"/>
      </w:pPr>
    </w:lvl>
    <w:lvl w:ilvl="4" w:tplc="04090017" w:tentative="1">
      <w:start w:val="1"/>
      <w:numFmt w:val="aiueoFullWidth"/>
      <w:lvlText w:val="(%5)"/>
      <w:lvlJc w:val="left"/>
      <w:pPr>
        <w:ind w:left="2600" w:hanging="440"/>
      </w:pPr>
    </w:lvl>
    <w:lvl w:ilvl="5" w:tplc="04090011" w:tentative="1">
      <w:start w:val="1"/>
      <w:numFmt w:val="decimalEnclosedCircle"/>
      <w:lvlText w:val="%6"/>
      <w:lvlJc w:val="left"/>
      <w:pPr>
        <w:ind w:left="3040" w:hanging="440"/>
      </w:pPr>
    </w:lvl>
    <w:lvl w:ilvl="6" w:tplc="0409000F" w:tentative="1">
      <w:start w:val="1"/>
      <w:numFmt w:val="decimal"/>
      <w:lvlText w:val="%7."/>
      <w:lvlJc w:val="left"/>
      <w:pPr>
        <w:ind w:left="3480" w:hanging="440"/>
      </w:pPr>
    </w:lvl>
    <w:lvl w:ilvl="7" w:tplc="04090017" w:tentative="1">
      <w:start w:val="1"/>
      <w:numFmt w:val="aiueoFullWidth"/>
      <w:lvlText w:val="(%8)"/>
      <w:lvlJc w:val="left"/>
      <w:pPr>
        <w:ind w:left="3920" w:hanging="440"/>
      </w:pPr>
    </w:lvl>
    <w:lvl w:ilvl="8" w:tplc="04090011" w:tentative="1">
      <w:start w:val="1"/>
      <w:numFmt w:val="decimalEnclosedCircle"/>
      <w:lvlText w:val="%9"/>
      <w:lvlJc w:val="left"/>
      <w:pPr>
        <w:ind w:left="4360" w:hanging="440"/>
      </w:pPr>
    </w:lvl>
  </w:abstractNum>
  <w:abstractNum w:abstractNumId="5" w15:restartNumberingAfterBreak="0">
    <w:nsid w:val="557A6391"/>
    <w:multiLevelType w:val="hybridMultilevel"/>
    <w:tmpl w:val="D6168ADE"/>
    <w:lvl w:ilvl="0" w:tplc="335E256A">
      <w:start w:val="1"/>
      <w:numFmt w:val="decimal"/>
      <w:lvlText w:val="%1."/>
      <w:lvlJc w:val="left"/>
      <w:pPr>
        <w:ind w:left="760" w:hanging="36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6" w15:restartNumberingAfterBreak="0">
    <w:nsid w:val="593E6E31"/>
    <w:multiLevelType w:val="hybridMultilevel"/>
    <w:tmpl w:val="30F82506"/>
    <w:lvl w:ilvl="0" w:tplc="1E82E3E4">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740D6D41"/>
    <w:multiLevelType w:val="hybridMultilevel"/>
    <w:tmpl w:val="7C4E6352"/>
    <w:lvl w:ilvl="0" w:tplc="EB34ECA8">
      <w:start w:val="1"/>
      <w:numFmt w:val="decimal"/>
      <w:lvlText w:val="%1."/>
      <w:lvlJc w:val="left"/>
      <w:pPr>
        <w:ind w:left="760" w:hanging="360"/>
      </w:pPr>
      <w:rPr>
        <w:rFonts w:hint="default"/>
      </w:rPr>
    </w:lvl>
    <w:lvl w:ilvl="1" w:tplc="04090017" w:tentative="1">
      <w:start w:val="1"/>
      <w:numFmt w:val="aiueoFullWidth"/>
      <w:lvlText w:val="(%2)"/>
      <w:lvlJc w:val="left"/>
      <w:pPr>
        <w:ind w:left="1280" w:hanging="440"/>
      </w:pPr>
    </w:lvl>
    <w:lvl w:ilvl="2" w:tplc="04090011" w:tentative="1">
      <w:start w:val="1"/>
      <w:numFmt w:val="decimalEnclosedCircle"/>
      <w:lvlText w:val="%3"/>
      <w:lvlJc w:val="left"/>
      <w:pPr>
        <w:ind w:left="1720" w:hanging="440"/>
      </w:pPr>
    </w:lvl>
    <w:lvl w:ilvl="3" w:tplc="0409000F" w:tentative="1">
      <w:start w:val="1"/>
      <w:numFmt w:val="decimal"/>
      <w:lvlText w:val="%4."/>
      <w:lvlJc w:val="left"/>
      <w:pPr>
        <w:ind w:left="2160" w:hanging="440"/>
      </w:pPr>
    </w:lvl>
    <w:lvl w:ilvl="4" w:tplc="04090017" w:tentative="1">
      <w:start w:val="1"/>
      <w:numFmt w:val="aiueoFullWidth"/>
      <w:lvlText w:val="(%5)"/>
      <w:lvlJc w:val="left"/>
      <w:pPr>
        <w:ind w:left="2600" w:hanging="440"/>
      </w:pPr>
    </w:lvl>
    <w:lvl w:ilvl="5" w:tplc="04090011" w:tentative="1">
      <w:start w:val="1"/>
      <w:numFmt w:val="decimalEnclosedCircle"/>
      <w:lvlText w:val="%6"/>
      <w:lvlJc w:val="left"/>
      <w:pPr>
        <w:ind w:left="3040" w:hanging="440"/>
      </w:pPr>
    </w:lvl>
    <w:lvl w:ilvl="6" w:tplc="0409000F" w:tentative="1">
      <w:start w:val="1"/>
      <w:numFmt w:val="decimal"/>
      <w:lvlText w:val="%7."/>
      <w:lvlJc w:val="left"/>
      <w:pPr>
        <w:ind w:left="3480" w:hanging="440"/>
      </w:pPr>
    </w:lvl>
    <w:lvl w:ilvl="7" w:tplc="04090017" w:tentative="1">
      <w:start w:val="1"/>
      <w:numFmt w:val="aiueoFullWidth"/>
      <w:lvlText w:val="(%8)"/>
      <w:lvlJc w:val="left"/>
      <w:pPr>
        <w:ind w:left="3920" w:hanging="440"/>
      </w:pPr>
    </w:lvl>
    <w:lvl w:ilvl="8" w:tplc="04090011" w:tentative="1">
      <w:start w:val="1"/>
      <w:numFmt w:val="decimalEnclosedCircle"/>
      <w:lvlText w:val="%9"/>
      <w:lvlJc w:val="left"/>
      <w:pPr>
        <w:ind w:left="4360" w:hanging="440"/>
      </w:pPr>
    </w:lvl>
  </w:abstractNum>
  <w:num w:numId="1" w16cid:durableId="1815443790">
    <w:abstractNumId w:val="7"/>
  </w:num>
  <w:num w:numId="2" w16cid:durableId="1278756932">
    <w:abstractNumId w:val="3"/>
  </w:num>
  <w:num w:numId="3" w16cid:durableId="543323295">
    <w:abstractNumId w:val="4"/>
  </w:num>
  <w:num w:numId="4" w16cid:durableId="93942631">
    <w:abstractNumId w:val="0"/>
  </w:num>
  <w:num w:numId="5" w16cid:durableId="1057897222">
    <w:abstractNumId w:val="6"/>
  </w:num>
  <w:num w:numId="6" w16cid:durableId="253634515">
    <w:abstractNumId w:val="1"/>
  </w:num>
  <w:num w:numId="7" w16cid:durableId="2046251717">
    <w:abstractNumId w:val="5"/>
  </w:num>
  <w:num w:numId="8" w16cid:durableId="531961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840"/>
  <w:drawingGridHorizontalSpacing w:val="12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151"/>
    <w:rsid w:val="00000D09"/>
    <w:rsid w:val="000013A6"/>
    <w:rsid w:val="0000148F"/>
    <w:rsid w:val="00001CEB"/>
    <w:rsid w:val="00002A3F"/>
    <w:rsid w:val="00002F79"/>
    <w:rsid w:val="00003B7A"/>
    <w:rsid w:val="00003EBF"/>
    <w:rsid w:val="000042F5"/>
    <w:rsid w:val="00004460"/>
    <w:rsid w:val="00004E41"/>
    <w:rsid w:val="00004FAF"/>
    <w:rsid w:val="00005488"/>
    <w:rsid w:val="00005910"/>
    <w:rsid w:val="00005B7E"/>
    <w:rsid w:val="0000634F"/>
    <w:rsid w:val="000063F1"/>
    <w:rsid w:val="0000654E"/>
    <w:rsid w:val="000065C9"/>
    <w:rsid w:val="000065F0"/>
    <w:rsid w:val="00006B18"/>
    <w:rsid w:val="00006C46"/>
    <w:rsid w:val="0000735A"/>
    <w:rsid w:val="00007512"/>
    <w:rsid w:val="00007C3E"/>
    <w:rsid w:val="00010891"/>
    <w:rsid w:val="00010A6B"/>
    <w:rsid w:val="00011BFC"/>
    <w:rsid w:val="00011FBA"/>
    <w:rsid w:val="000127DD"/>
    <w:rsid w:val="0001294E"/>
    <w:rsid w:val="00012EF1"/>
    <w:rsid w:val="000130E2"/>
    <w:rsid w:val="000130EC"/>
    <w:rsid w:val="0001346D"/>
    <w:rsid w:val="00013C46"/>
    <w:rsid w:val="000144CE"/>
    <w:rsid w:val="00015915"/>
    <w:rsid w:val="00015A38"/>
    <w:rsid w:val="00015BB8"/>
    <w:rsid w:val="00016659"/>
    <w:rsid w:val="00017F07"/>
    <w:rsid w:val="0002022B"/>
    <w:rsid w:val="000203DB"/>
    <w:rsid w:val="00020D3F"/>
    <w:rsid w:val="0002126C"/>
    <w:rsid w:val="000212F9"/>
    <w:rsid w:val="0002145A"/>
    <w:rsid w:val="00021476"/>
    <w:rsid w:val="00021E0B"/>
    <w:rsid w:val="000228AA"/>
    <w:rsid w:val="00023D48"/>
    <w:rsid w:val="00024C08"/>
    <w:rsid w:val="00024F84"/>
    <w:rsid w:val="000252B3"/>
    <w:rsid w:val="000253C1"/>
    <w:rsid w:val="00025BDE"/>
    <w:rsid w:val="000269CE"/>
    <w:rsid w:val="00030277"/>
    <w:rsid w:val="000304E0"/>
    <w:rsid w:val="0003051B"/>
    <w:rsid w:val="00030B6B"/>
    <w:rsid w:val="00031265"/>
    <w:rsid w:val="00031790"/>
    <w:rsid w:val="00031C6E"/>
    <w:rsid w:val="00031CF0"/>
    <w:rsid w:val="00031FB0"/>
    <w:rsid w:val="00032151"/>
    <w:rsid w:val="000323EF"/>
    <w:rsid w:val="00032606"/>
    <w:rsid w:val="00032D74"/>
    <w:rsid w:val="000335B8"/>
    <w:rsid w:val="00033606"/>
    <w:rsid w:val="00033A29"/>
    <w:rsid w:val="00033D8D"/>
    <w:rsid w:val="00034E84"/>
    <w:rsid w:val="00035304"/>
    <w:rsid w:val="00035ADD"/>
    <w:rsid w:val="000371C1"/>
    <w:rsid w:val="00037254"/>
    <w:rsid w:val="00037731"/>
    <w:rsid w:val="00037821"/>
    <w:rsid w:val="00037F02"/>
    <w:rsid w:val="00040938"/>
    <w:rsid w:val="00040C61"/>
    <w:rsid w:val="00040E80"/>
    <w:rsid w:val="00041011"/>
    <w:rsid w:val="000414A7"/>
    <w:rsid w:val="000416F5"/>
    <w:rsid w:val="00041926"/>
    <w:rsid w:val="00041E03"/>
    <w:rsid w:val="00041F9C"/>
    <w:rsid w:val="00042186"/>
    <w:rsid w:val="0004233D"/>
    <w:rsid w:val="00042763"/>
    <w:rsid w:val="0004292D"/>
    <w:rsid w:val="00042F16"/>
    <w:rsid w:val="00043259"/>
    <w:rsid w:val="00043C0C"/>
    <w:rsid w:val="00043F56"/>
    <w:rsid w:val="000443B4"/>
    <w:rsid w:val="0004440E"/>
    <w:rsid w:val="00045055"/>
    <w:rsid w:val="000459CD"/>
    <w:rsid w:val="000459E5"/>
    <w:rsid w:val="00045BA8"/>
    <w:rsid w:val="0004660C"/>
    <w:rsid w:val="00046672"/>
    <w:rsid w:val="00046EE0"/>
    <w:rsid w:val="00047A81"/>
    <w:rsid w:val="00047C41"/>
    <w:rsid w:val="000500E1"/>
    <w:rsid w:val="00050223"/>
    <w:rsid w:val="000504B0"/>
    <w:rsid w:val="00051040"/>
    <w:rsid w:val="000511A0"/>
    <w:rsid w:val="00051B2B"/>
    <w:rsid w:val="00052B4B"/>
    <w:rsid w:val="00052B58"/>
    <w:rsid w:val="0005372D"/>
    <w:rsid w:val="00053A44"/>
    <w:rsid w:val="000569F9"/>
    <w:rsid w:val="00056AF8"/>
    <w:rsid w:val="00057A31"/>
    <w:rsid w:val="00057BBC"/>
    <w:rsid w:val="000602DA"/>
    <w:rsid w:val="00060431"/>
    <w:rsid w:val="0006091E"/>
    <w:rsid w:val="0006154C"/>
    <w:rsid w:val="00061842"/>
    <w:rsid w:val="00062E33"/>
    <w:rsid w:val="00062FCD"/>
    <w:rsid w:val="00063BE6"/>
    <w:rsid w:val="0006409E"/>
    <w:rsid w:val="000646A6"/>
    <w:rsid w:val="0006525E"/>
    <w:rsid w:val="00065465"/>
    <w:rsid w:val="00066842"/>
    <w:rsid w:val="00070AD5"/>
    <w:rsid w:val="00070B3F"/>
    <w:rsid w:val="00071869"/>
    <w:rsid w:val="00071AAD"/>
    <w:rsid w:val="00072B75"/>
    <w:rsid w:val="00072BE3"/>
    <w:rsid w:val="00072F7E"/>
    <w:rsid w:val="000730A3"/>
    <w:rsid w:val="000733D0"/>
    <w:rsid w:val="000733E0"/>
    <w:rsid w:val="0007400C"/>
    <w:rsid w:val="00074454"/>
    <w:rsid w:val="000749F7"/>
    <w:rsid w:val="00074D1E"/>
    <w:rsid w:val="0007500E"/>
    <w:rsid w:val="00075623"/>
    <w:rsid w:val="00075F18"/>
    <w:rsid w:val="000760C7"/>
    <w:rsid w:val="000770E0"/>
    <w:rsid w:val="00077151"/>
    <w:rsid w:val="000777EA"/>
    <w:rsid w:val="00077905"/>
    <w:rsid w:val="0008096F"/>
    <w:rsid w:val="00080A69"/>
    <w:rsid w:val="00080D09"/>
    <w:rsid w:val="00080FF5"/>
    <w:rsid w:val="00081153"/>
    <w:rsid w:val="00081AE2"/>
    <w:rsid w:val="00081CF4"/>
    <w:rsid w:val="00081E0F"/>
    <w:rsid w:val="00082259"/>
    <w:rsid w:val="00082FE2"/>
    <w:rsid w:val="000830AD"/>
    <w:rsid w:val="0008338B"/>
    <w:rsid w:val="00083ECE"/>
    <w:rsid w:val="0008406F"/>
    <w:rsid w:val="00084D81"/>
    <w:rsid w:val="00085606"/>
    <w:rsid w:val="000863BD"/>
    <w:rsid w:val="00086533"/>
    <w:rsid w:val="000867AA"/>
    <w:rsid w:val="000868B2"/>
    <w:rsid w:val="00086FA9"/>
    <w:rsid w:val="0008708E"/>
    <w:rsid w:val="00087104"/>
    <w:rsid w:val="0008723C"/>
    <w:rsid w:val="000902FF"/>
    <w:rsid w:val="00090AB8"/>
    <w:rsid w:val="00090F68"/>
    <w:rsid w:val="000919A5"/>
    <w:rsid w:val="00092035"/>
    <w:rsid w:val="0009312E"/>
    <w:rsid w:val="000932E7"/>
    <w:rsid w:val="00093A6E"/>
    <w:rsid w:val="00093D3B"/>
    <w:rsid w:val="00094150"/>
    <w:rsid w:val="000945BD"/>
    <w:rsid w:val="00094A20"/>
    <w:rsid w:val="00094DD2"/>
    <w:rsid w:val="00094DE2"/>
    <w:rsid w:val="000953D5"/>
    <w:rsid w:val="000960A1"/>
    <w:rsid w:val="000965D6"/>
    <w:rsid w:val="00096786"/>
    <w:rsid w:val="00096A30"/>
    <w:rsid w:val="000A0550"/>
    <w:rsid w:val="000A057A"/>
    <w:rsid w:val="000A0B45"/>
    <w:rsid w:val="000A0F48"/>
    <w:rsid w:val="000A2014"/>
    <w:rsid w:val="000A202A"/>
    <w:rsid w:val="000A272D"/>
    <w:rsid w:val="000A2D57"/>
    <w:rsid w:val="000A3551"/>
    <w:rsid w:val="000A3B46"/>
    <w:rsid w:val="000A3D0E"/>
    <w:rsid w:val="000A3F64"/>
    <w:rsid w:val="000A4B83"/>
    <w:rsid w:val="000A5086"/>
    <w:rsid w:val="000A5448"/>
    <w:rsid w:val="000A5867"/>
    <w:rsid w:val="000A73E7"/>
    <w:rsid w:val="000A7D58"/>
    <w:rsid w:val="000A7DCA"/>
    <w:rsid w:val="000B01D2"/>
    <w:rsid w:val="000B184A"/>
    <w:rsid w:val="000B1A15"/>
    <w:rsid w:val="000B25EC"/>
    <w:rsid w:val="000B2CC4"/>
    <w:rsid w:val="000B34C0"/>
    <w:rsid w:val="000B478A"/>
    <w:rsid w:val="000B49BF"/>
    <w:rsid w:val="000B5438"/>
    <w:rsid w:val="000B5A43"/>
    <w:rsid w:val="000B5CBA"/>
    <w:rsid w:val="000B71B3"/>
    <w:rsid w:val="000B7730"/>
    <w:rsid w:val="000B79F7"/>
    <w:rsid w:val="000B7D6E"/>
    <w:rsid w:val="000C009A"/>
    <w:rsid w:val="000C01C6"/>
    <w:rsid w:val="000C01F5"/>
    <w:rsid w:val="000C1567"/>
    <w:rsid w:val="000C1D67"/>
    <w:rsid w:val="000C1E95"/>
    <w:rsid w:val="000C2443"/>
    <w:rsid w:val="000C280C"/>
    <w:rsid w:val="000C2844"/>
    <w:rsid w:val="000C2A38"/>
    <w:rsid w:val="000C2C0B"/>
    <w:rsid w:val="000C3280"/>
    <w:rsid w:val="000C3BAF"/>
    <w:rsid w:val="000C43C2"/>
    <w:rsid w:val="000C484E"/>
    <w:rsid w:val="000C5118"/>
    <w:rsid w:val="000C5326"/>
    <w:rsid w:val="000C5DF1"/>
    <w:rsid w:val="000C6F89"/>
    <w:rsid w:val="000C7985"/>
    <w:rsid w:val="000D086A"/>
    <w:rsid w:val="000D1A99"/>
    <w:rsid w:val="000D1BFE"/>
    <w:rsid w:val="000D25D8"/>
    <w:rsid w:val="000D3BEA"/>
    <w:rsid w:val="000D3FC8"/>
    <w:rsid w:val="000D5AC9"/>
    <w:rsid w:val="000D6726"/>
    <w:rsid w:val="000D6A5F"/>
    <w:rsid w:val="000D6EBE"/>
    <w:rsid w:val="000D6EC5"/>
    <w:rsid w:val="000D743E"/>
    <w:rsid w:val="000D76B9"/>
    <w:rsid w:val="000D7946"/>
    <w:rsid w:val="000D7D6D"/>
    <w:rsid w:val="000D7F93"/>
    <w:rsid w:val="000E018F"/>
    <w:rsid w:val="000E03DA"/>
    <w:rsid w:val="000E064D"/>
    <w:rsid w:val="000E08C0"/>
    <w:rsid w:val="000E093F"/>
    <w:rsid w:val="000E0B85"/>
    <w:rsid w:val="000E0FAB"/>
    <w:rsid w:val="000E11F7"/>
    <w:rsid w:val="000E12E0"/>
    <w:rsid w:val="000E1354"/>
    <w:rsid w:val="000E1C79"/>
    <w:rsid w:val="000E218E"/>
    <w:rsid w:val="000E225E"/>
    <w:rsid w:val="000E2396"/>
    <w:rsid w:val="000E2D99"/>
    <w:rsid w:val="000E2E16"/>
    <w:rsid w:val="000E2EDE"/>
    <w:rsid w:val="000E34B2"/>
    <w:rsid w:val="000E3E23"/>
    <w:rsid w:val="000E535A"/>
    <w:rsid w:val="000E6909"/>
    <w:rsid w:val="000E7648"/>
    <w:rsid w:val="000E7C44"/>
    <w:rsid w:val="000E7E6B"/>
    <w:rsid w:val="000F06F7"/>
    <w:rsid w:val="000F0A5A"/>
    <w:rsid w:val="000F141C"/>
    <w:rsid w:val="000F21D5"/>
    <w:rsid w:val="000F28FF"/>
    <w:rsid w:val="000F2A78"/>
    <w:rsid w:val="000F39A5"/>
    <w:rsid w:val="000F47ED"/>
    <w:rsid w:val="000F4881"/>
    <w:rsid w:val="000F537C"/>
    <w:rsid w:val="000F5922"/>
    <w:rsid w:val="000F5DC1"/>
    <w:rsid w:val="000F64CD"/>
    <w:rsid w:val="000F65EB"/>
    <w:rsid w:val="00100BCA"/>
    <w:rsid w:val="00100E3F"/>
    <w:rsid w:val="0010171E"/>
    <w:rsid w:val="0010192C"/>
    <w:rsid w:val="00101D91"/>
    <w:rsid w:val="00101FA3"/>
    <w:rsid w:val="00103718"/>
    <w:rsid w:val="001037A2"/>
    <w:rsid w:val="001038D8"/>
    <w:rsid w:val="00104983"/>
    <w:rsid w:val="00104D7B"/>
    <w:rsid w:val="00105BAA"/>
    <w:rsid w:val="00105CAF"/>
    <w:rsid w:val="001061D8"/>
    <w:rsid w:val="00106396"/>
    <w:rsid w:val="0010670E"/>
    <w:rsid w:val="00107D03"/>
    <w:rsid w:val="00110554"/>
    <w:rsid w:val="0011142E"/>
    <w:rsid w:val="001116C7"/>
    <w:rsid w:val="00111942"/>
    <w:rsid w:val="00111B35"/>
    <w:rsid w:val="00111B6E"/>
    <w:rsid w:val="00111D63"/>
    <w:rsid w:val="00112008"/>
    <w:rsid w:val="0011278E"/>
    <w:rsid w:val="00112A93"/>
    <w:rsid w:val="00112ED1"/>
    <w:rsid w:val="001132DB"/>
    <w:rsid w:val="00113B17"/>
    <w:rsid w:val="00113F7C"/>
    <w:rsid w:val="0011441A"/>
    <w:rsid w:val="001146EE"/>
    <w:rsid w:val="001147C2"/>
    <w:rsid w:val="001149C5"/>
    <w:rsid w:val="00114E0F"/>
    <w:rsid w:val="00114EC1"/>
    <w:rsid w:val="00114EFD"/>
    <w:rsid w:val="001206CB"/>
    <w:rsid w:val="00120918"/>
    <w:rsid w:val="00120C76"/>
    <w:rsid w:val="00120C8F"/>
    <w:rsid w:val="00120D7C"/>
    <w:rsid w:val="00121624"/>
    <w:rsid w:val="00121926"/>
    <w:rsid w:val="001219A4"/>
    <w:rsid w:val="00121B07"/>
    <w:rsid w:val="00121D81"/>
    <w:rsid w:val="00121F93"/>
    <w:rsid w:val="00122491"/>
    <w:rsid w:val="001226C0"/>
    <w:rsid w:val="001234EB"/>
    <w:rsid w:val="00123603"/>
    <w:rsid w:val="00124B4A"/>
    <w:rsid w:val="00124DD1"/>
    <w:rsid w:val="00124F0E"/>
    <w:rsid w:val="001251B9"/>
    <w:rsid w:val="0012522C"/>
    <w:rsid w:val="001254C3"/>
    <w:rsid w:val="00125CA4"/>
    <w:rsid w:val="0012658F"/>
    <w:rsid w:val="00127347"/>
    <w:rsid w:val="00127DFB"/>
    <w:rsid w:val="00132B69"/>
    <w:rsid w:val="0013346B"/>
    <w:rsid w:val="00133B5C"/>
    <w:rsid w:val="00133DEF"/>
    <w:rsid w:val="001342B8"/>
    <w:rsid w:val="00134FE1"/>
    <w:rsid w:val="0013519F"/>
    <w:rsid w:val="001354CB"/>
    <w:rsid w:val="001357D4"/>
    <w:rsid w:val="00135BA2"/>
    <w:rsid w:val="001361B1"/>
    <w:rsid w:val="0013627A"/>
    <w:rsid w:val="00136AE8"/>
    <w:rsid w:val="00136CC5"/>
    <w:rsid w:val="0013748D"/>
    <w:rsid w:val="00137FC5"/>
    <w:rsid w:val="001402B0"/>
    <w:rsid w:val="001409B2"/>
    <w:rsid w:val="001417E8"/>
    <w:rsid w:val="001419AE"/>
    <w:rsid w:val="00142D79"/>
    <w:rsid w:val="001436BA"/>
    <w:rsid w:val="001438C7"/>
    <w:rsid w:val="001439A0"/>
    <w:rsid w:val="00143AF1"/>
    <w:rsid w:val="00144196"/>
    <w:rsid w:val="001461DA"/>
    <w:rsid w:val="0014675E"/>
    <w:rsid w:val="0014755D"/>
    <w:rsid w:val="00147B6F"/>
    <w:rsid w:val="00150642"/>
    <w:rsid w:val="0015216B"/>
    <w:rsid w:val="001524B4"/>
    <w:rsid w:val="00152D0E"/>
    <w:rsid w:val="00152D57"/>
    <w:rsid w:val="00152F89"/>
    <w:rsid w:val="00153067"/>
    <w:rsid w:val="00153573"/>
    <w:rsid w:val="00153A0D"/>
    <w:rsid w:val="00153ACF"/>
    <w:rsid w:val="00153C1B"/>
    <w:rsid w:val="00154A2C"/>
    <w:rsid w:val="00155658"/>
    <w:rsid w:val="0015644B"/>
    <w:rsid w:val="001564E2"/>
    <w:rsid w:val="00156F20"/>
    <w:rsid w:val="00157258"/>
    <w:rsid w:val="001602F4"/>
    <w:rsid w:val="00160415"/>
    <w:rsid w:val="00160DB6"/>
    <w:rsid w:val="00161231"/>
    <w:rsid w:val="00161ADF"/>
    <w:rsid w:val="00162090"/>
    <w:rsid w:val="00162601"/>
    <w:rsid w:val="0016264C"/>
    <w:rsid w:val="00162E84"/>
    <w:rsid w:val="00163D06"/>
    <w:rsid w:val="00163F41"/>
    <w:rsid w:val="001643A4"/>
    <w:rsid w:val="001651DB"/>
    <w:rsid w:val="00165479"/>
    <w:rsid w:val="001656B9"/>
    <w:rsid w:val="00165BE1"/>
    <w:rsid w:val="00166132"/>
    <w:rsid w:val="0016636F"/>
    <w:rsid w:val="00166BE9"/>
    <w:rsid w:val="00166DCA"/>
    <w:rsid w:val="00167232"/>
    <w:rsid w:val="0017056E"/>
    <w:rsid w:val="00170615"/>
    <w:rsid w:val="00170E25"/>
    <w:rsid w:val="001711A3"/>
    <w:rsid w:val="00171E57"/>
    <w:rsid w:val="00171F79"/>
    <w:rsid w:val="00172ACB"/>
    <w:rsid w:val="0017348E"/>
    <w:rsid w:val="00173576"/>
    <w:rsid w:val="00173B78"/>
    <w:rsid w:val="00174113"/>
    <w:rsid w:val="00174BFD"/>
    <w:rsid w:val="00174FA4"/>
    <w:rsid w:val="00175242"/>
    <w:rsid w:val="00175299"/>
    <w:rsid w:val="00175ACF"/>
    <w:rsid w:val="00176195"/>
    <w:rsid w:val="0017637C"/>
    <w:rsid w:val="00176FE0"/>
    <w:rsid w:val="001771E6"/>
    <w:rsid w:val="00180AC9"/>
    <w:rsid w:val="00180E3C"/>
    <w:rsid w:val="00181242"/>
    <w:rsid w:val="0018150F"/>
    <w:rsid w:val="00181992"/>
    <w:rsid w:val="0018215D"/>
    <w:rsid w:val="001829D6"/>
    <w:rsid w:val="00185ED0"/>
    <w:rsid w:val="00185F1A"/>
    <w:rsid w:val="00186275"/>
    <w:rsid w:val="001865EE"/>
    <w:rsid w:val="0018690C"/>
    <w:rsid w:val="00186F51"/>
    <w:rsid w:val="001873A8"/>
    <w:rsid w:val="00190536"/>
    <w:rsid w:val="0019072C"/>
    <w:rsid w:val="00190925"/>
    <w:rsid w:val="00190C14"/>
    <w:rsid w:val="00190F6D"/>
    <w:rsid w:val="00190F72"/>
    <w:rsid w:val="001916D2"/>
    <w:rsid w:val="00192BF4"/>
    <w:rsid w:val="001937CF"/>
    <w:rsid w:val="00193B88"/>
    <w:rsid w:val="00193C21"/>
    <w:rsid w:val="00193CD4"/>
    <w:rsid w:val="00193E27"/>
    <w:rsid w:val="00195C1F"/>
    <w:rsid w:val="0019684A"/>
    <w:rsid w:val="00196B43"/>
    <w:rsid w:val="00196CB5"/>
    <w:rsid w:val="00196CFB"/>
    <w:rsid w:val="00197199"/>
    <w:rsid w:val="00197914"/>
    <w:rsid w:val="00197937"/>
    <w:rsid w:val="001A0314"/>
    <w:rsid w:val="001A0409"/>
    <w:rsid w:val="001A0829"/>
    <w:rsid w:val="001A0DF5"/>
    <w:rsid w:val="001A125D"/>
    <w:rsid w:val="001A1372"/>
    <w:rsid w:val="001A2554"/>
    <w:rsid w:val="001A2867"/>
    <w:rsid w:val="001A2955"/>
    <w:rsid w:val="001A29E3"/>
    <w:rsid w:val="001A2D75"/>
    <w:rsid w:val="001A334D"/>
    <w:rsid w:val="001A3C1D"/>
    <w:rsid w:val="001A3DA9"/>
    <w:rsid w:val="001A4A10"/>
    <w:rsid w:val="001A4E46"/>
    <w:rsid w:val="001A58AF"/>
    <w:rsid w:val="001A5A78"/>
    <w:rsid w:val="001A6038"/>
    <w:rsid w:val="001A62B2"/>
    <w:rsid w:val="001A69E0"/>
    <w:rsid w:val="001A6DCA"/>
    <w:rsid w:val="001A7609"/>
    <w:rsid w:val="001B0271"/>
    <w:rsid w:val="001B0A3F"/>
    <w:rsid w:val="001B0BEC"/>
    <w:rsid w:val="001B15F4"/>
    <w:rsid w:val="001B234A"/>
    <w:rsid w:val="001B2B42"/>
    <w:rsid w:val="001B2F10"/>
    <w:rsid w:val="001B3368"/>
    <w:rsid w:val="001B33A6"/>
    <w:rsid w:val="001B4259"/>
    <w:rsid w:val="001B4C1A"/>
    <w:rsid w:val="001B5432"/>
    <w:rsid w:val="001B57C8"/>
    <w:rsid w:val="001B6656"/>
    <w:rsid w:val="001B6A0A"/>
    <w:rsid w:val="001C057C"/>
    <w:rsid w:val="001C1C11"/>
    <w:rsid w:val="001C1F7E"/>
    <w:rsid w:val="001C244A"/>
    <w:rsid w:val="001C287F"/>
    <w:rsid w:val="001C2C2F"/>
    <w:rsid w:val="001C2E3D"/>
    <w:rsid w:val="001C34B4"/>
    <w:rsid w:val="001C365D"/>
    <w:rsid w:val="001C3EBF"/>
    <w:rsid w:val="001C40BA"/>
    <w:rsid w:val="001C546C"/>
    <w:rsid w:val="001C58B6"/>
    <w:rsid w:val="001C5A30"/>
    <w:rsid w:val="001C5B33"/>
    <w:rsid w:val="001C5FD8"/>
    <w:rsid w:val="001C630D"/>
    <w:rsid w:val="001C6622"/>
    <w:rsid w:val="001D090C"/>
    <w:rsid w:val="001D0BF7"/>
    <w:rsid w:val="001D1069"/>
    <w:rsid w:val="001D1B16"/>
    <w:rsid w:val="001D252F"/>
    <w:rsid w:val="001D2CC1"/>
    <w:rsid w:val="001D2D22"/>
    <w:rsid w:val="001D2F2A"/>
    <w:rsid w:val="001D32C3"/>
    <w:rsid w:val="001D3A84"/>
    <w:rsid w:val="001D437A"/>
    <w:rsid w:val="001D4BA0"/>
    <w:rsid w:val="001D4F3A"/>
    <w:rsid w:val="001D533C"/>
    <w:rsid w:val="001D5C6C"/>
    <w:rsid w:val="001D5CC8"/>
    <w:rsid w:val="001D7036"/>
    <w:rsid w:val="001D7114"/>
    <w:rsid w:val="001D7A70"/>
    <w:rsid w:val="001D7C97"/>
    <w:rsid w:val="001E01D0"/>
    <w:rsid w:val="001E10A0"/>
    <w:rsid w:val="001E22AA"/>
    <w:rsid w:val="001E2436"/>
    <w:rsid w:val="001E2505"/>
    <w:rsid w:val="001E2678"/>
    <w:rsid w:val="001E3ACC"/>
    <w:rsid w:val="001E50CE"/>
    <w:rsid w:val="001E52F7"/>
    <w:rsid w:val="001E55F9"/>
    <w:rsid w:val="001E57D2"/>
    <w:rsid w:val="001E5909"/>
    <w:rsid w:val="001E6318"/>
    <w:rsid w:val="001E6A1D"/>
    <w:rsid w:val="001E6B2C"/>
    <w:rsid w:val="001E7311"/>
    <w:rsid w:val="001E77F6"/>
    <w:rsid w:val="001E7F6D"/>
    <w:rsid w:val="001F076E"/>
    <w:rsid w:val="001F1A29"/>
    <w:rsid w:val="001F1BED"/>
    <w:rsid w:val="001F2169"/>
    <w:rsid w:val="001F2492"/>
    <w:rsid w:val="001F2B89"/>
    <w:rsid w:val="001F2C11"/>
    <w:rsid w:val="001F2EE2"/>
    <w:rsid w:val="001F338C"/>
    <w:rsid w:val="001F3AD7"/>
    <w:rsid w:val="001F5564"/>
    <w:rsid w:val="001F5BA3"/>
    <w:rsid w:val="001F5DA8"/>
    <w:rsid w:val="001F5E74"/>
    <w:rsid w:val="001F60EC"/>
    <w:rsid w:val="001F61C2"/>
    <w:rsid w:val="001F650C"/>
    <w:rsid w:val="001F6F86"/>
    <w:rsid w:val="001F7314"/>
    <w:rsid w:val="001F77BB"/>
    <w:rsid w:val="001F7997"/>
    <w:rsid w:val="0020052A"/>
    <w:rsid w:val="00200CDE"/>
    <w:rsid w:val="00201A2B"/>
    <w:rsid w:val="0020250A"/>
    <w:rsid w:val="002026FA"/>
    <w:rsid w:val="0020294D"/>
    <w:rsid w:val="00202A80"/>
    <w:rsid w:val="00202C21"/>
    <w:rsid w:val="002034D6"/>
    <w:rsid w:val="0020422F"/>
    <w:rsid w:val="00204AC9"/>
    <w:rsid w:val="00204D7B"/>
    <w:rsid w:val="0020669F"/>
    <w:rsid w:val="002067C2"/>
    <w:rsid w:val="00206E01"/>
    <w:rsid w:val="00207AC8"/>
    <w:rsid w:val="00207CD3"/>
    <w:rsid w:val="00207E53"/>
    <w:rsid w:val="00210DAB"/>
    <w:rsid w:val="00210DE6"/>
    <w:rsid w:val="002112CB"/>
    <w:rsid w:val="00211DE4"/>
    <w:rsid w:val="002121FA"/>
    <w:rsid w:val="0021264B"/>
    <w:rsid w:val="00212747"/>
    <w:rsid w:val="002128D0"/>
    <w:rsid w:val="002128DB"/>
    <w:rsid w:val="00212CD9"/>
    <w:rsid w:val="00212E31"/>
    <w:rsid w:val="00213669"/>
    <w:rsid w:val="0021379C"/>
    <w:rsid w:val="002160C1"/>
    <w:rsid w:val="002162C0"/>
    <w:rsid w:val="002169A1"/>
    <w:rsid w:val="00216EC7"/>
    <w:rsid w:val="00217BB6"/>
    <w:rsid w:val="002203B3"/>
    <w:rsid w:val="002205EE"/>
    <w:rsid w:val="0022072F"/>
    <w:rsid w:val="0022130D"/>
    <w:rsid w:val="00222231"/>
    <w:rsid w:val="0022280C"/>
    <w:rsid w:val="00222A39"/>
    <w:rsid w:val="00222FF6"/>
    <w:rsid w:val="002232B5"/>
    <w:rsid w:val="00223418"/>
    <w:rsid w:val="0022358A"/>
    <w:rsid w:val="0022395F"/>
    <w:rsid w:val="0022408E"/>
    <w:rsid w:val="002241F8"/>
    <w:rsid w:val="002252F9"/>
    <w:rsid w:val="00225C93"/>
    <w:rsid w:val="00226956"/>
    <w:rsid w:val="0022763C"/>
    <w:rsid w:val="0022773D"/>
    <w:rsid w:val="00227C4B"/>
    <w:rsid w:val="002302DA"/>
    <w:rsid w:val="00230450"/>
    <w:rsid w:val="00230AAA"/>
    <w:rsid w:val="00230C58"/>
    <w:rsid w:val="00230E97"/>
    <w:rsid w:val="002310E6"/>
    <w:rsid w:val="00231980"/>
    <w:rsid w:val="00231AAB"/>
    <w:rsid w:val="0023292A"/>
    <w:rsid w:val="00232B5D"/>
    <w:rsid w:val="002330D5"/>
    <w:rsid w:val="00233E05"/>
    <w:rsid w:val="00234423"/>
    <w:rsid w:val="0023485B"/>
    <w:rsid w:val="00234EFA"/>
    <w:rsid w:val="002351F0"/>
    <w:rsid w:val="0023595B"/>
    <w:rsid w:val="0023603C"/>
    <w:rsid w:val="002362FB"/>
    <w:rsid w:val="0023692D"/>
    <w:rsid w:val="002408CF"/>
    <w:rsid w:val="00240BBF"/>
    <w:rsid w:val="00242291"/>
    <w:rsid w:val="002422E0"/>
    <w:rsid w:val="0024263C"/>
    <w:rsid w:val="00242793"/>
    <w:rsid w:val="00242C1D"/>
    <w:rsid w:val="0024332D"/>
    <w:rsid w:val="002441CB"/>
    <w:rsid w:val="002447FE"/>
    <w:rsid w:val="00244C9F"/>
    <w:rsid w:val="00244D52"/>
    <w:rsid w:val="00244F84"/>
    <w:rsid w:val="0024586A"/>
    <w:rsid w:val="00245D48"/>
    <w:rsid w:val="00245EB1"/>
    <w:rsid w:val="00246520"/>
    <w:rsid w:val="002473CD"/>
    <w:rsid w:val="00247DB2"/>
    <w:rsid w:val="00247E1C"/>
    <w:rsid w:val="00250439"/>
    <w:rsid w:val="00250B82"/>
    <w:rsid w:val="00251E4D"/>
    <w:rsid w:val="00251E61"/>
    <w:rsid w:val="002520D7"/>
    <w:rsid w:val="00252259"/>
    <w:rsid w:val="002523A8"/>
    <w:rsid w:val="00254B4F"/>
    <w:rsid w:val="00255DAC"/>
    <w:rsid w:val="00256AE8"/>
    <w:rsid w:val="00256B89"/>
    <w:rsid w:val="002573F4"/>
    <w:rsid w:val="00257C42"/>
    <w:rsid w:val="00260236"/>
    <w:rsid w:val="00260D56"/>
    <w:rsid w:val="00261256"/>
    <w:rsid w:val="00261927"/>
    <w:rsid w:val="002621E6"/>
    <w:rsid w:val="0026236F"/>
    <w:rsid w:val="002633B6"/>
    <w:rsid w:val="00263FA3"/>
    <w:rsid w:val="002643D8"/>
    <w:rsid w:val="00264867"/>
    <w:rsid w:val="002648DA"/>
    <w:rsid w:val="0026573D"/>
    <w:rsid w:val="0026574A"/>
    <w:rsid w:val="002663AE"/>
    <w:rsid w:val="0026748F"/>
    <w:rsid w:val="00267983"/>
    <w:rsid w:val="00267F1D"/>
    <w:rsid w:val="00270861"/>
    <w:rsid w:val="00270A6E"/>
    <w:rsid w:val="00270DE8"/>
    <w:rsid w:val="0027136C"/>
    <w:rsid w:val="002716DC"/>
    <w:rsid w:val="002716FD"/>
    <w:rsid w:val="002722AD"/>
    <w:rsid w:val="002722EB"/>
    <w:rsid w:val="0027319A"/>
    <w:rsid w:val="00273645"/>
    <w:rsid w:val="00273772"/>
    <w:rsid w:val="00274577"/>
    <w:rsid w:val="00274B52"/>
    <w:rsid w:val="0027537F"/>
    <w:rsid w:val="00275D9D"/>
    <w:rsid w:val="002761EA"/>
    <w:rsid w:val="00276522"/>
    <w:rsid w:val="00276BBE"/>
    <w:rsid w:val="0028029A"/>
    <w:rsid w:val="002819F3"/>
    <w:rsid w:val="00281F15"/>
    <w:rsid w:val="002823C3"/>
    <w:rsid w:val="00282531"/>
    <w:rsid w:val="00282AF5"/>
    <w:rsid w:val="0028355A"/>
    <w:rsid w:val="00283843"/>
    <w:rsid w:val="0028467F"/>
    <w:rsid w:val="002847FA"/>
    <w:rsid w:val="00285000"/>
    <w:rsid w:val="002853B7"/>
    <w:rsid w:val="00285B26"/>
    <w:rsid w:val="00285CCB"/>
    <w:rsid w:val="002860FA"/>
    <w:rsid w:val="00286CFD"/>
    <w:rsid w:val="0028700B"/>
    <w:rsid w:val="002877C9"/>
    <w:rsid w:val="00290E5A"/>
    <w:rsid w:val="0029149E"/>
    <w:rsid w:val="00291743"/>
    <w:rsid w:val="0029184C"/>
    <w:rsid w:val="0029196F"/>
    <w:rsid w:val="00291A11"/>
    <w:rsid w:val="002921A1"/>
    <w:rsid w:val="00292564"/>
    <w:rsid w:val="002925F6"/>
    <w:rsid w:val="0029293C"/>
    <w:rsid w:val="00292BB5"/>
    <w:rsid w:val="002931B3"/>
    <w:rsid w:val="0029346A"/>
    <w:rsid w:val="00293595"/>
    <w:rsid w:val="00293D3E"/>
    <w:rsid w:val="00293EA6"/>
    <w:rsid w:val="00294161"/>
    <w:rsid w:val="00294B2F"/>
    <w:rsid w:val="00295984"/>
    <w:rsid w:val="002959DF"/>
    <w:rsid w:val="00295E8D"/>
    <w:rsid w:val="0029613D"/>
    <w:rsid w:val="0029647A"/>
    <w:rsid w:val="002964A3"/>
    <w:rsid w:val="00296A33"/>
    <w:rsid w:val="0029709D"/>
    <w:rsid w:val="00297900"/>
    <w:rsid w:val="00297E93"/>
    <w:rsid w:val="002A01ED"/>
    <w:rsid w:val="002A03BA"/>
    <w:rsid w:val="002A09F4"/>
    <w:rsid w:val="002A0E75"/>
    <w:rsid w:val="002A168E"/>
    <w:rsid w:val="002A237A"/>
    <w:rsid w:val="002A2C97"/>
    <w:rsid w:val="002A2D9A"/>
    <w:rsid w:val="002A2E64"/>
    <w:rsid w:val="002A2E69"/>
    <w:rsid w:val="002A3427"/>
    <w:rsid w:val="002A3625"/>
    <w:rsid w:val="002A4018"/>
    <w:rsid w:val="002A4290"/>
    <w:rsid w:val="002A43CA"/>
    <w:rsid w:val="002A4FCC"/>
    <w:rsid w:val="002A722B"/>
    <w:rsid w:val="002A74C0"/>
    <w:rsid w:val="002A7F67"/>
    <w:rsid w:val="002B04E7"/>
    <w:rsid w:val="002B07AD"/>
    <w:rsid w:val="002B07D1"/>
    <w:rsid w:val="002B1335"/>
    <w:rsid w:val="002B18D7"/>
    <w:rsid w:val="002B2783"/>
    <w:rsid w:val="002B27FB"/>
    <w:rsid w:val="002B3186"/>
    <w:rsid w:val="002B39FA"/>
    <w:rsid w:val="002B3EF0"/>
    <w:rsid w:val="002B4334"/>
    <w:rsid w:val="002B444B"/>
    <w:rsid w:val="002B48C4"/>
    <w:rsid w:val="002B4D7B"/>
    <w:rsid w:val="002B602B"/>
    <w:rsid w:val="002B6AC3"/>
    <w:rsid w:val="002B7305"/>
    <w:rsid w:val="002B77F5"/>
    <w:rsid w:val="002B7C85"/>
    <w:rsid w:val="002C07B6"/>
    <w:rsid w:val="002C1DC6"/>
    <w:rsid w:val="002C1F60"/>
    <w:rsid w:val="002C213C"/>
    <w:rsid w:val="002C254A"/>
    <w:rsid w:val="002C2A6A"/>
    <w:rsid w:val="002C2D01"/>
    <w:rsid w:val="002C2D89"/>
    <w:rsid w:val="002C359F"/>
    <w:rsid w:val="002C3A93"/>
    <w:rsid w:val="002C43DD"/>
    <w:rsid w:val="002C455F"/>
    <w:rsid w:val="002C46AC"/>
    <w:rsid w:val="002C4835"/>
    <w:rsid w:val="002C489C"/>
    <w:rsid w:val="002C4D78"/>
    <w:rsid w:val="002C53C2"/>
    <w:rsid w:val="002C587D"/>
    <w:rsid w:val="002C5CB0"/>
    <w:rsid w:val="002C62EA"/>
    <w:rsid w:val="002C641C"/>
    <w:rsid w:val="002C65C4"/>
    <w:rsid w:val="002C72DE"/>
    <w:rsid w:val="002C7B78"/>
    <w:rsid w:val="002C7D52"/>
    <w:rsid w:val="002D0693"/>
    <w:rsid w:val="002D0BD6"/>
    <w:rsid w:val="002D0DFD"/>
    <w:rsid w:val="002D1339"/>
    <w:rsid w:val="002D14C0"/>
    <w:rsid w:val="002D2230"/>
    <w:rsid w:val="002D2A4C"/>
    <w:rsid w:val="002D2E03"/>
    <w:rsid w:val="002D2EAC"/>
    <w:rsid w:val="002D31C4"/>
    <w:rsid w:val="002D378C"/>
    <w:rsid w:val="002D42BA"/>
    <w:rsid w:val="002D44FE"/>
    <w:rsid w:val="002D4747"/>
    <w:rsid w:val="002D4A32"/>
    <w:rsid w:val="002D54FB"/>
    <w:rsid w:val="002D5963"/>
    <w:rsid w:val="002D6F91"/>
    <w:rsid w:val="002D7068"/>
    <w:rsid w:val="002D70E6"/>
    <w:rsid w:val="002D79F7"/>
    <w:rsid w:val="002E0931"/>
    <w:rsid w:val="002E0BD0"/>
    <w:rsid w:val="002E0C99"/>
    <w:rsid w:val="002E0CEF"/>
    <w:rsid w:val="002E0FE2"/>
    <w:rsid w:val="002E2695"/>
    <w:rsid w:val="002E2CA5"/>
    <w:rsid w:val="002E32B7"/>
    <w:rsid w:val="002E3D5B"/>
    <w:rsid w:val="002E3E4E"/>
    <w:rsid w:val="002E4F39"/>
    <w:rsid w:val="002E547F"/>
    <w:rsid w:val="002E56B6"/>
    <w:rsid w:val="002E6917"/>
    <w:rsid w:val="002E71DA"/>
    <w:rsid w:val="002E7B33"/>
    <w:rsid w:val="002E7D99"/>
    <w:rsid w:val="002F1AD1"/>
    <w:rsid w:val="002F1F3C"/>
    <w:rsid w:val="002F230D"/>
    <w:rsid w:val="002F2824"/>
    <w:rsid w:val="002F3945"/>
    <w:rsid w:val="002F3FAF"/>
    <w:rsid w:val="002F41C5"/>
    <w:rsid w:val="002F439D"/>
    <w:rsid w:val="002F51DE"/>
    <w:rsid w:val="002F5371"/>
    <w:rsid w:val="002F6404"/>
    <w:rsid w:val="002F6450"/>
    <w:rsid w:val="002F6582"/>
    <w:rsid w:val="002F7009"/>
    <w:rsid w:val="002F72BB"/>
    <w:rsid w:val="002F7468"/>
    <w:rsid w:val="002F768A"/>
    <w:rsid w:val="002F7B0D"/>
    <w:rsid w:val="00301212"/>
    <w:rsid w:val="00301E7D"/>
    <w:rsid w:val="0030200C"/>
    <w:rsid w:val="003023FA"/>
    <w:rsid w:val="003035E5"/>
    <w:rsid w:val="00304A06"/>
    <w:rsid w:val="00304D16"/>
    <w:rsid w:val="00305620"/>
    <w:rsid w:val="0030587B"/>
    <w:rsid w:val="003058A4"/>
    <w:rsid w:val="00305AFB"/>
    <w:rsid w:val="00306217"/>
    <w:rsid w:val="003063D7"/>
    <w:rsid w:val="003064E9"/>
    <w:rsid w:val="00306BAE"/>
    <w:rsid w:val="00306FF3"/>
    <w:rsid w:val="00307A53"/>
    <w:rsid w:val="00310ADB"/>
    <w:rsid w:val="00310B47"/>
    <w:rsid w:val="003124AF"/>
    <w:rsid w:val="003129E3"/>
    <w:rsid w:val="003130E4"/>
    <w:rsid w:val="00313169"/>
    <w:rsid w:val="00313592"/>
    <w:rsid w:val="003146D6"/>
    <w:rsid w:val="00314E4B"/>
    <w:rsid w:val="003157B9"/>
    <w:rsid w:val="00316122"/>
    <w:rsid w:val="00316157"/>
    <w:rsid w:val="003167E6"/>
    <w:rsid w:val="00317254"/>
    <w:rsid w:val="00317755"/>
    <w:rsid w:val="00317CF3"/>
    <w:rsid w:val="003200FE"/>
    <w:rsid w:val="00320560"/>
    <w:rsid w:val="0032090A"/>
    <w:rsid w:val="00321B22"/>
    <w:rsid w:val="0032210C"/>
    <w:rsid w:val="003226AB"/>
    <w:rsid w:val="00322F0B"/>
    <w:rsid w:val="00324E02"/>
    <w:rsid w:val="00324FAC"/>
    <w:rsid w:val="00325387"/>
    <w:rsid w:val="00326CD1"/>
    <w:rsid w:val="00327846"/>
    <w:rsid w:val="00327973"/>
    <w:rsid w:val="00327CDF"/>
    <w:rsid w:val="00330338"/>
    <w:rsid w:val="00330FE9"/>
    <w:rsid w:val="003315AB"/>
    <w:rsid w:val="00331673"/>
    <w:rsid w:val="00331B0D"/>
    <w:rsid w:val="00332A8A"/>
    <w:rsid w:val="00332B08"/>
    <w:rsid w:val="00333157"/>
    <w:rsid w:val="00333BA1"/>
    <w:rsid w:val="00333E20"/>
    <w:rsid w:val="00334908"/>
    <w:rsid w:val="00334E26"/>
    <w:rsid w:val="00335714"/>
    <w:rsid w:val="003366B8"/>
    <w:rsid w:val="00336C5E"/>
    <w:rsid w:val="00336DEA"/>
    <w:rsid w:val="00337271"/>
    <w:rsid w:val="00337E46"/>
    <w:rsid w:val="003410D9"/>
    <w:rsid w:val="003413C3"/>
    <w:rsid w:val="003415C6"/>
    <w:rsid w:val="00341705"/>
    <w:rsid w:val="00341E07"/>
    <w:rsid w:val="003425A4"/>
    <w:rsid w:val="003425DE"/>
    <w:rsid w:val="00342CF3"/>
    <w:rsid w:val="00343D76"/>
    <w:rsid w:val="00344D64"/>
    <w:rsid w:val="00344DDB"/>
    <w:rsid w:val="00344F02"/>
    <w:rsid w:val="0034525B"/>
    <w:rsid w:val="00345F18"/>
    <w:rsid w:val="00346113"/>
    <w:rsid w:val="0034643C"/>
    <w:rsid w:val="00346CF1"/>
    <w:rsid w:val="00346F55"/>
    <w:rsid w:val="003477CD"/>
    <w:rsid w:val="00347940"/>
    <w:rsid w:val="00351D8B"/>
    <w:rsid w:val="003527E7"/>
    <w:rsid w:val="00352AA8"/>
    <w:rsid w:val="003530C6"/>
    <w:rsid w:val="003533EF"/>
    <w:rsid w:val="00353B16"/>
    <w:rsid w:val="00353DB3"/>
    <w:rsid w:val="003545BB"/>
    <w:rsid w:val="003548E9"/>
    <w:rsid w:val="0035536B"/>
    <w:rsid w:val="003555E3"/>
    <w:rsid w:val="00355DDF"/>
    <w:rsid w:val="00356A6B"/>
    <w:rsid w:val="00356B96"/>
    <w:rsid w:val="00356C6B"/>
    <w:rsid w:val="003602D2"/>
    <w:rsid w:val="00360301"/>
    <w:rsid w:val="0036056A"/>
    <w:rsid w:val="00360B82"/>
    <w:rsid w:val="00362736"/>
    <w:rsid w:val="003627F9"/>
    <w:rsid w:val="0036305A"/>
    <w:rsid w:val="00363EAC"/>
    <w:rsid w:val="0036416A"/>
    <w:rsid w:val="00365AD6"/>
    <w:rsid w:val="00365C2F"/>
    <w:rsid w:val="0036634B"/>
    <w:rsid w:val="00366D8D"/>
    <w:rsid w:val="00367762"/>
    <w:rsid w:val="003708C8"/>
    <w:rsid w:val="00370B51"/>
    <w:rsid w:val="00370E1F"/>
    <w:rsid w:val="00371606"/>
    <w:rsid w:val="00371E87"/>
    <w:rsid w:val="00372532"/>
    <w:rsid w:val="00372C8B"/>
    <w:rsid w:val="00374422"/>
    <w:rsid w:val="00374594"/>
    <w:rsid w:val="00374B14"/>
    <w:rsid w:val="0037594B"/>
    <w:rsid w:val="00375D82"/>
    <w:rsid w:val="00375E9E"/>
    <w:rsid w:val="00376163"/>
    <w:rsid w:val="00376328"/>
    <w:rsid w:val="00376CD8"/>
    <w:rsid w:val="003777C3"/>
    <w:rsid w:val="00377A8F"/>
    <w:rsid w:val="003805A7"/>
    <w:rsid w:val="00380D33"/>
    <w:rsid w:val="003815EF"/>
    <w:rsid w:val="00381FAE"/>
    <w:rsid w:val="00382433"/>
    <w:rsid w:val="00382F72"/>
    <w:rsid w:val="003833B2"/>
    <w:rsid w:val="00383648"/>
    <w:rsid w:val="00383A07"/>
    <w:rsid w:val="00383D15"/>
    <w:rsid w:val="0038443F"/>
    <w:rsid w:val="00384BBF"/>
    <w:rsid w:val="00385030"/>
    <w:rsid w:val="003854AF"/>
    <w:rsid w:val="00385FEE"/>
    <w:rsid w:val="003865EE"/>
    <w:rsid w:val="0038687F"/>
    <w:rsid w:val="00386FA9"/>
    <w:rsid w:val="00387313"/>
    <w:rsid w:val="00387C1E"/>
    <w:rsid w:val="00387FD8"/>
    <w:rsid w:val="0039054F"/>
    <w:rsid w:val="003907FF"/>
    <w:rsid w:val="00390B90"/>
    <w:rsid w:val="00390BC9"/>
    <w:rsid w:val="003911CE"/>
    <w:rsid w:val="00391390"/>
    <w:rsid w:val="003913CF"/>
    <w:rsid w:val="00391489"/>
    <w:rsid w:val="00391839"/>
    <w:rsid w:val="003919CA"/>
    <w:rsid w:val="003924F6"/>
    <w:rsid w:val="0039343A"/>
    <w:rsid w:val="003940DE"/>
    <w:rsid w:val="00394A08"/>
    <w:rsid w:val="00394AEA"/>
    <w:rsid w:val="003968B8"/>
    <w:rsid w:val="00396B54"/>
    <w:rsid w:val="00396D7F"/>
    <w:rsid w:val="003974B7"/>
    <w:rsid w:val="00397AB4"/>
    <w:rsid w:val="003A01BF"/>
    <w:rsid w:val="003A0855"/>
    <w:rsid w:val="003A0875"/>
    <w:rsid w:val="003A0B4D"/>
    <w:rsid w:val="003A1951"/>
    <w:rsid w:val="003A1A3C"/>
    <w:rsid w:val="003A2387"/>
    <w:rsid w:val="003A2BA2"/>
    <w:rsid w:val="003A2EA9"/>
    <w:rsid w:val="003A3CB2"/>
    <w:rsid w:val="003A4BBF"/>
    <w:rsid w:val="003A6221"/>
    <w:rsid w:val="003A6574"/>
    <w:rsid w:val="003A694A"/>
    <w:rsid w:val="003A6C34"/>
    <w:rsid w:val="003A72EE"/>
    <w:rsid w:val="003B006F"/>
    <w:rsid w:val="003B066F"/>
    <w:rsid w:val="003B27BC"/>
    <w:rsid w:val="003B3799"/>
    <w:rsid w:val="003B3D2E"/>
    <w:rsid w:val="003B5EA1"/>
    <w:rsid w:val="003B6016"/>
    <w:rsid w:val="003B6A52"/>
    <w:rsid w:val="003B7032"/>
    <w:rsid w:val="003C0095"/>
    <w:rsid w:val="003C079C"/>
    <w:rsid w:val="003C0855"/>
    <w:rsid w:val="003C091B"/>
    <w:rsid w:val="003C12BD"/>
    <w:rsid w:val="003C149C"/>
    <w:rsid w:val="003C15B5"/>
    <w:rsid w:val="003C2779"/>
    <w:rsid w:val="003C2AEB"/>
    <w:rsid w:val="003C2D49"/>
    <w:rsid w:val="003C2DCA"/>
    <w:rsid w:val="003C3087"/>
    <w:rsid w:val="003C3978"/>
    <w:rsid w:val="003C3C32"/>
    <w:rsid w:val="003C3F76"/>
    <w:rsid w:val="003C3FA3"/>
    <w:rsid w:val="003C425E"/>
    <w:rsid w:val="003C475A"/>
    <w:rsid w:val="003C4D6C"/>
    <w:rsid w:val="003C603E"/>
    <w:rsid w:val="003C6225"/>
    <w:rsid w:val="003C63E2"/>
    <w:rsid w:val="003C69D8"/>
    <w:rsid w:val="003C7E44"/>
    <w:rsid w:val="003D0B77"/>
    <w:rsid w:val="003D0FA0"/>
    <w:rsid w:val="003D1363"/>
    <w:rsid w:val="003D18C6"/>
    <w:rsid w:val="003D1BBB"/>
    <w:rsid w:val="003D3067"/>
    <w:rsid w:val="003D3339"/>
    <w:rsid w:val="003D34E3"/>
    <w:rsid w:val="003D35EA"/>
    <w:rsid w:val="003D3FD7"/>
    <w:rsid w:val="003D4120"/>
    <w:rsid w:val="003D4B70"/>
    <w:rsid w:val="003D623C"/>
    <w:rsid w:val="003D6286"/>
    <w:rsid w:val="003D6400"/>
    <w:rsid w:val="003D7F47"/>
    <w:rsid w:val="003D7F84"/>
    <w:rsid w:val="003E1A18"/>
    <w:rsid w:val="003E2C15"/>
    <w:rsid w:val="003E2C4B"/>
    <w:rsid w:val="003E2FC7"/>
    <w:rsid w:val="003E2FE2"/>
    <w:rsid w:val="003E3859"/>
    <w:rsid w:val="003E495D"/>
    <w:rsid w:val="003E5115"/>
    <w:rsid w:val="003E5309"/>
    <w:rsid w:val="003E57D8"/>
    <w:rsid w:val="003E585A"/>
    <w:rsid w:val="003E6E58"/>
    <w:rsid w:val="003E72FA"/>
    <w:rsid w:val="003E7831"/>
    <w:rsid w:val="003E7D9B"/>
    <w:rsid w:val="003F0C03"/>
    <w:rsid w:val="003F1622"/>
    <w:rsid w:val="003F1BB8"/>
    <w:rsid w:val="003F1F3A"/>
    <w:rsid w:val="003F20B8"/>
    <w:rsid w:val="003F2637"/>
    <w:rsid w:val="003F4F71"/>
    <w:rsid w:val="003F52B2"/>
    <w:rsid w:val="003F5E8A"/>
    <w:rsid w:val="003F6228"/>
    <w:rsid w:val="003F673A"/>
    <w:rsid w:val="003F71F0"/>
    <w:rsid w:val="003F756B"/>
    <w:rsid w:val="003F7B0F"/>
    <w:rsid w:val="00400153"/>
    <w:rsid w:val="00400402"/>
    <w:rsid w:val="004005DB"/>
    <w:rsid w:val="004005EA"/>
    <w:rsid w:val="00400A68"/>
    <w:rsid w:val="004018FE"/>
    <w:rsid w:val="00402305"/>
    <w:rsid w:val="0040273C"/>
    <w:rsid w:val="004030C8"/>
    <w:rsid w:val="00403105"/>
    <w:rsid w:val="0040370C"/>
    <w:rsid w:val="00403852"/>
    <w:rsid w:val="00403BFD"/>
    <w:rsid w:val="0040401F"/>
    <w:rsid w:val="0040552E"/>
    <w:rsid w:val="004058AF"/>
    <w:rsid w:val="00405C79"/>
    <w:rsid w:val="0040682B"/>
    <w:rsid w:val="004068E0"/>
    <w:rsid w:val="00406924"/>
    <w:rsid w:val="00407302"/>
    <w:rsid w:val="004073AC"/>
    <w:rsid w:val="00407951"/>
    <w:rsid w:val="00407B2C"/>
    <w:rsid w:val="00410121"/>
    <w:rsid w:val="0041026F"/>
    <w:rsid w:val="004103A1"/>
    <w:rsid w:val="004108CE"/>
    <w:rsid w:val="00410DD8"/>
    <w:rsid w:val="00410FD2"/>
    <w:rsid w:val="00411B1C"/>
    <w:rsid w:val="00411E51"/>
    <w:rsid w:val="0041219A"/>
    <w:rsid w:val="004125E4"/>
    <w:rsid w:val="00412C4D"/>
    <w:rsid w:val="00413246"/>
    <w:rsid w:val="004136F2"/>
    <w:rsid w:val="00414585"/>
    <w:rsid w:val="00414A5E"/>
    <w:rsid w:val="00414C0C"/>
    <w:rsid w:val="004155BC"/>
    <w:rsid w:val="0041596C"/>
    <w:rsid w:val="00415AB0"/>
    <w:rsid w:val="00416437"/>
    <w:rsid w:val="00416B29"/>
    <w:rsid w:val="004174CA"/>
    <w:rsid w:val="00417669"/>
    <w:rsid w:val="00417830"/>
    <w:rsid w:val="00417C9F"/>
    <w:rsid w:val="00421AC0"/>
    <w:rsid w:val="00422DCE"/>
    <w:rsid w:val="004232CF"/>
    <w:rsid w:val="004237B5"/>
    <w:rsid w:val="00423FA7"/>
    <w:rsid w:val="0042415A"/>
    <w:rsid w:val="00424AC4"/>
    <w:rsid w:val="00424DF7"/>
    <w:rsid w:val="00427C9F"/>
    <w:rsid w:val="004302B4"/>
    <w:rsid w:val="004306D4"/>
    <w:rsid w:val="004310BE"/>
    <w:rsid w:val="0043131F"/>
    <w:rsid w:val="00431859"/>
    <w:rsid w:val="00431A4A"/>
    <w:rsid w:val="004324CE"/>
    <w:rsid w:val="0043461F"/>
    <w:rsid w:val="00434767"/>
    <w:rsid w:val="00435085"/>
    <w:rsid w:val="004351D1"/>
    <w:rsid w:val="00436493"/>
    <w:rsid w:val="004371E0"/>
    <w:rsid w:val="00437801"/>
    <w:rsid w:val="00437D43"/>
    <w:rsid w:val="00437DAD"/>
    <w:rsid w:val="00440843"/>
    <w:rsid w:val="00441896"/>
    <w:rsid w:val="00441E73"/>
    <w:rsid w:val="00442311"/>
    <w:rsid w:val="0044296E"/>
    <w:rsid w:val="00442EB5"/>
    <w:rsid w:val="00443082"/>
    <w:rsid w:val="004431DD"/>
    <w:rsid w:val="00443568"/>
    <w:rsid w:val="00443A23"/>
    <w:rsid w:val="00444984"/>
    <w:rsid w:val="00444F4D"/>
    <w:rsid w:val="0044527D"/>
    <w:rsid w:val="004453CF"/>
    <w:rsid w:val="004456F2"/>
    <w:rsid w:val="004459D7"/>
    <w:rsid w:val="00445E7D"/>
    <w:rsid w:val="00446C8E"/>
    <w:rsid w:val="00446E54"/>
    <w:rsid w:val="004475D1"/>
    <w:rsid w:val="00447CF8"/>
    <w:rsid w:val="00450176"/>
    <w:rsid w:val="004502E6"/>
    <w:rsid w:val="00450BC9"/>
    <w:rsid w:val="004512A4"/>
    <w:rsid w:val="00451C28"/>
    <w:rsid w:val="00452256"/>
    <w:rsid w:val="0045263B"/>
    <w:rsid w:val="004526BF"/>
    <w:rsid w:val="00452F03"/>
    <w:rsid w:val="00453A33"/>
    <w:rsid w:val="00453DF2"/>
    <w:rsid w:val="0045400E"/>
    <w:rsid w:val="00454AB7"/>
    <w:rsid w:val="00454BBF"/>
    <w:rsid w:val="00455178"/>
    <w:rsid w:val="004567CB"/>
    <w:rsid w:val="00456876"/>
    <w:rsid w:val="00456B1A"/>
    <w:rsid w:val="00457393"/>
    <w:rsid w:val="00457FEE"/>
    <w:rsid w:val="00461742"/>
    <w:rsid w:val="00461CAB"/>
    <w:rsid w:val="00462366"/>
    <w:rsid w:val="0046278C"/>
    <w:rsid w:val="004634A7"/>
    <w:rsid w:val="0046383E"/>
    <w:rsid w:val="00464384"/>
    <w:rsid w:val="004645C6"/>
    <w:rsid w:val="00465C53"/>
    <w:rsid w:val="0046626D"/>
    <w:rsid w:val="004674E8"/>
    <w:rsid w:val="0046794C"/>
    <w:rsid w:val="00467B90"/>
    <w:rsid w:val="0047031C"/>
    <w:rsid w:val="0047050B"/>
    <w:rsid w:val="00470A60"/>
    <w:rsid w:val="00470EBC"/>
    <w:rsid w:val="00470F12"/>
    <w:rsid w:val="004710BC"/>
    <w:rsid w:val="00471108"/>
    <w:rsid w:val="0047214F"/>
    <w:rsid w:val="0047280E"/>
    <w:rsid w:val="00472865"/>
    <w:rsid w:val="00473265"/>
    <w:rsid w:val="004743FB"/>
    <w:rsid w:val="00474A4A"/>
    <w:rsid w:val="00474B55"/>
    <w:rsid w:val="00475247"/>
    <w:rsid w:val="004766AB"/>
    <w:rsid w:val="004766DA"/>
    <w:rsid w:val="0047743A"/>
    <w:rsid w:val="0048000E"/>
    <w:rsid w:val="0048102E"/>
    <w:rsid w:val="004810DB"/>
    <w:rsid w:val="0048132C"/>
    <w:rsid w:val="004823DA"/>
    <w:rsid w:val="0048281B"/>
    <w:rsid w:val="00482AE9"/>
    <w:rsid w:val="004832F5"/>
    <w:rsid w:val="00483603"/>
    <w:rsid w:val="00483C64"/>
    <w:rsid w:val="004843EA"/>
    <w:rsid w:val="00484693"/>
    <w:rsid w:val="00484699"/>
    <w:rsid w:val="00484D25"/>
    <w:rsid w:val="004856AA"/>
    <w:rsid w:val="004859B9"/>
    <w:rsid w:val="00485A95"/>
    <w:rsid w:val="00486209"/>
    <w:rsid w:val="00486457"/>
    <w:rsid w:val="0048685D"/>
    <w:rsid w:val="00486B10"/>
    <w:rsid w:val="00486C22"/>
    <w:rsid w:val="004871F4"/>
    <w:rsid w:val="004875B9"/>
    <w:rsid w:val="004903B9"/>
    <w:rsid w:val="00491BE9"/>
    <w:rsid w:val="00491D12"/>
    <w:rsid w:val="004922BC"/>
    <w:rsid w:val="004927B9"/>
    <w:rsid w:val="00492BE4"/>
    <w:rsid w:val="004936CC"/>
    <w:rsid w:val="00493794"/>
    <w:rsid w:val="004939A8"/>
    <w:rsid w:val="00493ABB"/>
    <w:rsid w:val="00494B90"/>
    <w:rsid w:val="0049535A"/>
    <w:rsid w:val="004966ED"/>
    <w:rsid w:val="00496DB7"/>
    <w:rsid w:val="00497698"/>
    <w:rsid w:val="00497749"/>
    <w:rsid w:val="00497B3F"/>
    <w:rsid w:val="00497E71"/>
    <w:rsid w:val="004A0C34"/>
    <w:rsid w:val="004A0CC5"/>
    <w:rsid w:val="004A1265"/>
    <w:rsid w:val="004A1A5F"/>
    <w:rsid w:val="004A2F5D"/>
    <w:rsid w:val="004A3B7B"/>
    <w:rsid w:val="004A3D54"/>
    <w:rsid w:val="004A3E7A"/>
    <w:rsid w:val="004A4F98"/>
    <w:rsid w:val="004A5132"/>
    <w:rsid w:val="004A59E1"/>
    <w:rsid w:val="004A5BC5"/>
    <w:rsid w:val="004A73A4"/>
    <w:rsid w:val="004A7903"/>
    <w:rsid w:val="004A7C5B"/>
    <w:rsid w:val="004A7E80"/>
    <w:rsid w:val="004B015D"/>
    <w:rsid w:val="004B025E"/>
    <w:rsid w:val="004B0543"/>
    <w:rsid w:val="004B0D33"/>
    <w:rsid w:val="004B0D35"/>
    <w:rsid w:val="004B22F9"/>
    <w:rsid w:val="004B3407"/>
    <w:rsid w:val="004B3430"/>
    <w:rsid w:val="004B3F9B"/>
    <w:rsid w:val="004B46A9"/>
    <w:rsid w:val="004B4A57"/>
    <w:rsid w:val="004B4AE9"/>
    <w:rsid w:val="004B5B3F"/>
    <w:rsid w:val="004B5DEE"/>
    <w:rsid w:val="004B6700"/>
    <w:rsid w:val="004B6B6D"/>
    <w:rsid w:val="004B71BE"/>
    <w:rsid w:val="004B7852"/>
    <w:rsid w:val="004B7D8D"/>
    <w:rsid w:val="004C07A5"/>
    <w:rsid w:val="004C0D11"/>
    <w:rsid w:val="004C0D13"/>
    <w:rsid w:val="004C0FD5"/>
    <w:rsid w:val="004C1DBE"/>
    <w:rsid w:val="004C1EE4"/>
    <w:rsid w:val="004C34A1"/>
    <w:rsid w:val="004C3DCA"/>
    <w:rsid w:val="004C40A1"/>
    <w:rsid w:val="004C4215"/>
    <w:rsid w:val="004C5D2B"/>
    <w:rsid w:val="004C6311"/>
    <w:rsid w:val="004C685A"/>
    <w:rsid w:val="004C6FD2"/>
    <w:rsid w:val="004C757D"/>
    <w:rsid w:val="004C7670"/>
    <w:rsid w:val="004D0553"/>
    <w:rsid w:val="004D067A"/>
    <w:rsid w:val="004D0C3D"/>
    <w:rsid w:val="004D11E8"/>
    <w:rsid w:val="004D1B1C"/>
    <w:rsid w:val="004D22D6"/>
    <w:rsid w:val="004D2F4D"/>
    <w:rsid w:val="004D315E"/>
    <w:rsid w:val="004D3221"/>
    <w:rsid w:val="004D3ADB"/>
    <w:rsid w:val="004D3C3A"/>
    <w:rsid w:val="004D5BAC"/>
    <w:rsid w:val="004D5D82"/>
    <w:rsid w:val="004D5EB1"/>
    <w:rsid w:val="004D60A6"/>
    <w:rsid w:val="004E0346"/>
    <w:rsid w:val="004E0764"/>
    <w:rsid w:val="004E0A83"/>
    <w:rsid w:val="004E0E98"/>
    <w:rsid w:val="004E1871"/>
    <w:rsid w:val="004E197D"/>
    <w:rsid w:val="004E1E3B"/>
    <w:rsid w:val="004E1ED7"/>
    <w:rsid w:val="004E2156"/>
    <w:rsid w:val="004E2BBE"/>
    <w:rsid w:val="004E30FC"/>
    <w:rsid w:val="004E4641"/>
    <w:rsid w:val="004E46F5"/>
    <w:rsid w:val="004E4FA7"/>
    <w:rsid w:val="004E5F03"/>
    <w:rsid w:val="004E5FA2"/>
    <w:rsid w:val="004E64BB"/>
    <w:rsid w:val="004E6F6A"/>
    <w:rsid w:val="004E72AF"/>
    <w:rsid w:val="004E79ED"/>
    <w:rsid w:val="004F0027"/>
    <w:rsid w:val="004F153A"/>
    <w:rsid w:val="004F19B4"/>
    <w:rsid w:val="004F21C0"/>
    <w:rsid w:val="004F292D"/>
    <w:rsid w:val="004F2AA5"/>
    <w:rsid w:val="004F2C88"/>
    <w:rsid w:val="004F2DCC"/>
    <w:rsid w:val="004F2FF6"/>
    <w:rsid w:val="004F3157"/>
    <w:rsid w:val="004F388F"/>
    <w:rsid w:val="004F394A"/>
    <w:rsid w:val="004F3D10"/>
    <w:rsid w:val="004F4B09"/>
    <w:rsid w:val="004F5292"/>
    <w:rsid w:val="004F53FB"/>
    <w:rsid w:val="004F622D"/>
    <w:rsid w:val="004F6276"/>
    <w:rsid w:val="00500210"/>
    <w:rsid w:val="00500CC8"/>
    <w:rsid w:val="00502062"/>
    <w:rsid w:val="005024FF"/>
    <w:rsid w:val="005028E8"/>
    <w:rsid w:val="00502E31"/>
    <w:rsid w:val="00502FC2"/>
    <w:rsid w:val="00503396"/>
    <w:rsid w:val="0050346E"/>
    <w:rsid w:val="00504538"/>
    <w:rsid w:val="00505BD0"/>
    <w:rsid w:val="00505D73"/>
    <w:rsid w:val="005066DE"/>
    <w:rsid w:val="00506D5C"/>
    <w:rsid w:val="00506F8F"/>
    <w:rsid w:val="00510458"/>
    <w:rsid w:val="005109F5"/>
    <w:rsid w:val="00511025"/>
    <w:rsid w:val="00511153"/>
    <w:rsid w:val="0051242A"/>
    <w:rsid w:val="005127E4"/>
    <w:rsid w:val="005128E4"/>
    <w:rsid w:val="00512A60"/>
    <w:rsid w:val="005132C8"/>
    <w:rsid w:val="005137D7"/>
    <w:rsid w:val="00514BBC"/>
    <w:rsid w:val="00514E0E"/>
    <w:rsid w:val="00515630"/>
    <w:rsid w:val="00515B9C"/>
    <w:rsid w:val="00516D4F"/>
    <w:rsid w:val="00516D77"/>
    <w:rsid w:val="00517DE3"/>
    <w:rsid w:val="00520846"/>
    <w:rsid w:val="00520947"/>
    <w:rsid w:val="00520A46"/>
    <w:rsid w:val="0052110E"/>
    <w:rsid w:val="005211D9"/>
    <w:rsid w:val="0052121A"/>
    <w:rsid w:val="005232C5"/>
    <w:rsid w:val="00523A63"/>
    <w:rsid w:val="00523FFA"/>
    <w:rsid w:val="0052427A"/>
    <w:rsid w:val="00524C99"/>
    <w:rsid w:val="005259E6"/>
    <w:rsid w:val="0052664E"/>
    <w:rsid w:val="005267DD"/>
    <w:rsid w:val="00527050"/>
    <w:rsid w:val="005275E3"/>
    <w:rsid w:val="0052797B"/>
    <w:rsid w:val="005300B6"/>
    <w:rsid w:val="0053014F"/>
    <w:rsid w:val="005304BD"/>
    <w:rsid w:val="00530F66"/>
    <w:rsid w:val="00531AF7"/>
    <w:rsid w:val="00532214"/>
    <w:rsid w:val="00532225"/>
    <w:rsid w:val="00532323"/>
    <w:rsid w:val="0053355C"/>
    <w:rsid w:val="0053384A"/>
    <w:rsid w:val="0053427F"/>
    <w:rsid w:val="00535906"/>
    <w:rsid w:val="00535D17"/>
    <w:rsid w:val="00535E63"/>
    <w:rsid w:val="00535E76"/>
    <w:rsid w:val="00536497"/>
    <w:rsid w:val="0053685C"/>
    <w:rsid w:val="0053687B"/>
    <w:rsid w:val="00537087"/>
    <w:rsid w:val="005371A5"/>
    <w:rsid w:val="005406DF"/>
    <w:rsid w:val="00541625"/>
    <w:rsid w:val="005417AB"/>
    <w:rsid w:val="005418DE"/>
    <w:rsid w:val="00541C65"/>
    <w:rsid w:val="005422A1"/>
    <w:rsid w:val="00542756"/>
    <w:rsid w:val="0054288D"/>
    <w:rsid w:val="00542951"/>
    <w:rsid w:val="00543378"/>
    <w:rsid w:val="0054350E"/>
    <w:rsid w:val="0054368F"/>
    <w:rsid w:val="00543CAD"/>
    <w:rsid w:val="005440AE"/>
    <w:rsid w:val="0054535C"/>
    <w:rsid w:val="00545B4C"/>
    <w:rsid w:val="00545D96"/>
    <w:rsid w:val="00546151"/>
    <w:rsid w:val="00547F34"/>
    <w:rsid w:val="00551918"/>
    <w:rsid w:val="00551D84"/>
    <w:rsid w:val="00552185"/>
    <w:rsid w:val="005522A4"/>
    <w:rsid w:val="0055246C"/>
    <w:rsid w:val="005538DC"/>
    <w:rsid w:val="0055459F"/>
    <w:rsid w:val="00555128"/>
    <w:rsid w:val="005551E9"/>
    <w:rsid w:val="00555CD3"/>
    <w:rsid w:val="005565FE"/>
    <w:rsid w:val="0055680D"/>
    <w:rsid w:val="00556AD6"/>
    <w:rsid w:val="00556BBF"/>
    <w:rsid w:val="00556F9E"/>
    <w:rsid w:val="0055703E"/>
    <w:rsid w:val="0055743F"/>
    <w:rsid w:val="0055752C"/>
    <w:rsid w:val="00557979"/>
    <w:rsid w:val="00557C50"/>
    <w:rsid w:val="00560CBF"/>
    <w:rsid w:val="00561B93"/>
    <w:rsid w:val="00561CD4"/>
    <w:rsid w:val="00562602"/>
    <w:rsid w:val="0056297C"/>
    <w:rsid w:val="00562A1F"/>
    <w:rsid w:val="005630C6"/>
    <w:rsid w:val="00563440"/>
    <w:rsid w:val="00563A84"/>
    <w:rsid w:val="00563C80"/>
    <w:rsid w:val="00563E02"/>
    <w:rsid w:val="005643F3"/>
    <w:rsid w:val="0056486B"/>
    <w:rsid w:val="00565C39"/>
    <w:rsid w:val="00565FA9"/>
    <w:rsid w:val="00566146"/>
    <w:rsid w:val="00566AEE"/>
    <w:rsid w:val="0056712A"/>
    <w:rsid w:val="005678E3"/>
    <w:rsid w:val="005703EC"/>
    <w:rsid w:val="00570C21"/>
    <w:rsid w:val="00571BEF"/>
    <w:rsid w:val="005725AB"/>
    <w:rsid w:val="005727FF"/>
    <w:rsid w:val="0057392A"/>
    <w:rsid w:val="00573EB2"/>
    <w:rsid w:val="00574545"/>
    <w:rsid w:val="00574AB4"/>
    <w:rsid w:val="00577997"/>
    <w:rsid w:val="00577DDB"/>
    <w:rsid w:val="00577E70"/>
    <w:rsid w:val="005804FC"/>
    <w:rsid w:val="005806C6"/>
    <w:rsid w:val="0058082F"/>
    <w:rsid w:val="005808B4"/>
    <w:rsid w:val="00580FE3"/>
    <w:rsid w:val="00581488"/>
    <w:rsid w:val="005818B8"/>
    <w:rsid w:val="00581997"/>
    <w:rsid w:val="00581AEA"/>
    <w:rsid w:val="00583047"/>
    <w:rsid w:val="00584274"/>
    <w:rsid w:val="005849C2"/>
    <w:rsid w:val="00585592"/>
    <w:rsid w:val="00587082"/>
    <w:rsid w:val="0059033B"/>
    <w:rsid w:val="00590610"/>
    <w:rsid w:val="00590A40"/>
    <w:rsid w:val="00590DAC"/>
    <w:rsid w:val="00590EE9"/>
    <w:rsid w:val="005919CC"/>
    <w:rsid w:val="00592090"/>
    <w:rsid w:val="00593C1E"/>
    <w:rsid w:val="00594F2E"/>
    <w:rsid w:val="00594FB4"/>
    <w:rsid w:val="00594FD5"/>
    <w:rsid w:val="0059545A"/>
    <w:rsid w:val="00595CA7"/>
    <w:rsid w:val="00596077"/>
    <w:rsid w:val="0059628C"/>
    <w:rsid w:val="00596970"/>
    <w:rsid w:val="00596E4F"/>
    <w:rsid w:val="0059746E"/>
    <w:rsid w:val="0059775C"/>
    <w:rsid w:val="0059788D"/>
    <w:rsid w:val="00597AA9"/>
    <w:rsid w:val="005A007F"/>
    <w:rsid w:val="005A045E"/>
    <w:rsid w:val="005A073C"/>
    <w:rsid w:val="005A0BBC"/>
    <w:rsid w:val="005A0BC3"/>
    <w:rsid w:val="005A1317"/>
    <w:rsid w:val="005A1358"/>
    <w:rsid w:val="005A149D"/>
    <w:rsid w:val="005A24DE"/>
    <w:rsid w:val="005A25EE"/>
    <w:rsid w:val="005A3108"/>
    <w:rsid w:val="005A3294"/>
    <w:rsid w:val="005A3322"/>
    <w:rsid w:val="005A35DC"/>
    <w:rsid w:val="005A3B96"/>
    <w:rsid w:val="005A3E20"/>
    <w:rsid w:val="005A429F"/>
    <w:rsid w:val="005A4342"/>
    <w:rsid w:val="005A465C"/>
    <w:rsid w:val="005A545D"/>
    <w:rsid w:val="005A6813"/>
    <w:rsid w:val="005A688B"/>
    <w:rsid w:val="005A6EA8"/>
    <w:rsid w:val="005A7AE6"/>
    <w:rsid w:val="005B028D"/>
    <w:rsid w:val="005B0495"/>
    <w:rsid w:val="005B07EE"/>
    <w:rsid w:val="005B0C10"/>
    <w:rsid w:val="005B1848"/>
    <w:rsid w:val="005B273F"/>
    <w:rsid w:val="005B334A"/>
    <w:rsid w:val="005B3456"/>
    <w:rsid w:val="005B3D86"/>
    <w:rsid w:val="005B3E5E"/>
    <w:rsid w:val="005B551D"/>
    <w:rsid w:val="005B61CD"/>
    <w:rsid w:val="005B6C43"/>
    <w:rsid w:val="005B6F79"/>
    <w:rsid w:val="005B7A38"/>
    <w:rsid w:val="005C0208"/>
    <w:rsid w:val="005C0272"/>
    <w:rsid w:val="005C038E"/>
    <w:rsid w:val="005C063D"/>
    <w:rsid w:val="005C0701"/>
    <w:rsid w:val="005C160C"/>
    <w:rsid w:val="005C1F71"/>
    <w:rsid w:val="005C2252"/>
    <w:rsid w:val="005C28E1"/>
    <w:rsid w:val="005C29AA"/>
    <w:rsid w:val="005C37AD"/>
    <w:rsid w:val="005C3E82"/>
    <w:rsid w:val="005C3FDD"/>
    <w:rsid w:val="005C412E"/>
    <w:rsid w:val="005C49FB"/>
    <w:rsid w:val="005C504D"/>
    <w:rsid w:val="005C5B1A"/>
    <w:rsid w:val="005C609E"/>
    <w:rsid w:val="005C6248"/>
    <w:rsid w:val="005C7225"/>
    <w:rsid w:val="005C7A0B"/>
    <w:rsid w:val="005C7A77"/>
    <w:rsid w:val="005C7D39"/>
    <w:rsid w:val="005C7DB0"/>
    <w:rsid w:val="005D0C4E"/>
    <w:rsid w:val="005D1153"/>
    <w:rsid w:val="005D143D"/>
    <w:rsid w:val="005D184D"/>
    <w:rsid w:val="005D2220"/>
    <w:rsid w:val="005D2AAA"/>
    <w:rsid w:val="005D2B58"/>
    <w:rsid w:val="005D2B8B"/>
    <w:rsid w:val="005D2F9F"/>
    <w:rsid w:val="005D374D"/>
    <w:rsid w:val="005D45BD"/>
    <w:rsid w:val="005D4C38"/>
    <w:rsid w:val="005D5361"/>
    <w:rsid w:val="005D57BF"/>
    <w:rsid w:val="005D5CD2"/>
    <w:rsid w:val="005D5CF0"/>
    <w:rsid w:val="005D601E"/>
    <w:rsid w:val="005D64B9"/>
    <w:rsid w:val="005D6C58"/>
    <w:rsid w:val="005D70D9"/>
    <w:rsid w:val="005D7822"/>
    <w:rsid w:val="005E0D88"/>
    <w:rsid w:val="005E0F2C"/>
    <w:rsid w:val="005E129D"/>
    <w:rsid w:val="005E16E5"/>
    <w:rsid w:val="005E1FA7"/>
    <w:rsid w:val="005E27BE"/>
    <w:rsid w:val="005E29F5"/>
    <w:rsid w:val="005E2EC7"/>
    <w:rsid w:val="005E32D7"/>
    <w:rsid w:val="005E3B79"/>
    <w:rsid w:val="005E3BF8"/>
    <w:rsid w:val="005E3CF0"/>
    <w:rsid w:val="005E3E1F"/>
    <w:rsid w:val="005E43FE"/>
    <w:rsid w:val="005E4EF2"/>
    <w:rsid w:val="005E5858"/>
    <w:rsid w:val="005E5AEC"/>
    <w:rsid w:val="005E5E4B"/>
    <w:rsid w:val="005E6046"/>
    <w:rsid w:val="005E60B3"/>
    <w:rsid w:val="005E6533"/>
    <w:rsid w:val="005E6710"/>
    <w:rsid w:val="005E73A0"/>
    <w:rsid w:val="005E7A3E"/>
    <w:rsid w:val="005F12C5"/>
    <w:rsid w:val="005F145D"/>
    <w:rsid w:val="005F1670"/>
    <w:rsid w:val="005F17A0"/>
    <w:rsid w:val="005F1A19"/>
    <w:rsid w:val="005F2184"/>
    <w:rsid w:val="005F2202"/>
    <w:rsid w:val="005F2AA3"/>
    <w:rsid w:val="005F2B69"/>
    <w:rsid w:val="005F2FEF"/>
    <w:rsid w:val="005F3E93"/>
    <w:rsid w:val="005F45FB"/>
    <w:rsid w:val="005F4C3E"/>
    <w:rsid w:val="005F4E19"/>
    <w:rsid w:val="005F509D"/>
    <w:rsid w:val="005F5FDB"/>
    <w:rsid w:val="005F6C3C"/>
    <w:rsid w:val="005F71A6"/>
    <w:rsid w:val="005F7345"/>
    <w:rsid w:val="005F75BB"/>
    <w:rsid w:val="005F7688"/>
    <w:rsid w:val="005F7AD8"/>
    <w:rsid w:val="006001AD"/>
    <w:rsid w:val="006007B1"/>
    <w:rsid w:val="006009E4"/>
    <w:rsid w:val="00600C3E"/>
    <w:rsid w:val="00601457"/>
    <w:rsid w:val="00603ACA"/>
    <w:rsid w:val="00604E04"/>
    <w:rsid w:val="00604E11"/>
    <w:rsid w:val="006054DB"/>
    <w:rsid w:val="0060580C"/>
    <w:rsid w:val="00605EAF"/>
    <w:rsid w:val="006061C0"/>
    <w:rsid w:val="00607874"/>
    <w:rsid w:val="00607CDD"/>
    <w:rsid w:val="00610073"/>
    <w:rsid w:val="00610829"/>
    <w:rsid w:val="006112BA"/>
    <w:rsid w:val="0061146F"/>
    <w:rsid w:val="00611651"/>
    <w:rsid w:val="00611F2B"/>
    <w:rsid w:val="006123A3"/>
    <w:rsid w:val="00612A4B"/>
    <w:rsid w:val="00612CE0"/>
    <w:rsid w:val="00612F46"/>
    <w:rsid w:val="00612FE8"/>
    <w:rsid w:val="00614148"/>
    <w:rsid w:val="006144D7"/>
    <w:rsid w:val="006157E1"/>
    <w:rsid w:val="0061755E"/>
    <w:rsid w:val="00617CA0"/>
    <w:rsid w:val="00620444"/>
    <w:rsid w:val="0062140E"/>
    <w:rsid w:val="00621569"/>
    <w:rsid w:val="00622D1E"/>
    <w:rsid w:val="00624291"/>
    <w:rsid w:val="00624C79"/>
    <w:rsid w:val="0062508D"/>
    <w:rsid w:val="006254B4"/>
    <w:rsid w:val="006259BC"/>
    <w:rsid w:val="00625C7E"/>
    <w:rsid w:val="00626086"/>
    <w:rsid w:val="00626898"/>
    <w:rsid w:val="00626DCC"/>
    <w:rsid w:val="00626EE5"/>
    <w:rsid w:val="00626F43"/>
    <w:rsid w:val="00627B27"/>
    <w:rsid w:val="00630D8A"/>
    <w:rsid w:val="00630F5F"/>
    <w:rsid w:val="006313B2"/>
    <w:rsid w:val="00631A5E"/>
    <w:rsid w:val="006322BD"/>
    <w:rsid w:val="00632477"/>
    <w:rsid w:val="00632506"/>
    <w:rsid w:val="006335BE"/>
    <w:rsid w:val="0063395D"/>
    <w:rsid w:val="0063570F"/>
    <w:rsid w:val="00635F20"/>
    <w:rsid w:val="006368A9"/>
    <w:rsid w:val="00636D6B"/>
    <w:rsid w:val="00637645"/>
    <w:rsid w:val="00637997"/>
    <w:rsid w:val="00637D14"/>
    <w:rsid w:val="00640ACC"/>
    <w:rsid w:val="00640BE5"/>
    <w:rsid w:val="00640C82"/>
    <w:rsid w:val="00641DA4"/>
    <w:rsid w:val="00642191"/>
    <w:rsid w:val="0064259E"/>
    <w:rsid w:val="00642A2A"/>
    <w:rsid w:val="00643CEA"/>
    <w:rsid w:val="00643F17"/>
    <w:rsid w:val="00644325"/>
    <w:rsid w:val="006453FB"/>
    <w:rsid w:val="00645A55"/>
    <w:rsid w:val="00645F8C"/>
    <w:rsid w:val="00646213"/>
    <w:rsid w:val="00647450"/>
    <w:rsid w:val="00650E3B"/>
    <w:rsid w:val="006526B9"/>
    <w:rsid w:val="00652B4A"/>
    <w:rsid w:val="00653ADF"/>
    <w:rsid w:val="00653C48"/>
    <w:rsid w:val="00654BE7"/>
    <w:rsid w:val="00654DD8"/>
    <w:rsid w:val="00654F53"/>
    <w:rsid w:val="00655852"/>
    <w:rsid w:val="00655993"/>
    <w:rsid w:val="00655FED"/>
    <w:rsid w:val="0065649D"/>
    <w:rsid w:val="00657467"/>
    <w:rsid w:val="00657A61"/>
    <w:rsid w:val="00657F61"/>
    <w:rsid w:val="00660673"/>
    <w:rsid w:val="00660C7F"/>
    <w:rsid w:val="006612D1"/>
    <w:rsid w:val="006613AC"/>
    <w:rsid w:val="006616EC"/>
    <w:rsid w:val="00661D62"/>
    <w:rsid w:val="00662947"/>
    <w:rsid w:val="00662D07"/>
    <w:rsid w:val="00662E1F"/>
    <w:rsid w:val="00662E21"/>
    <w:rsid w:val="00662F2E"/>
    <w:rsid w:val="00663266"/>
    <w:rsid w:val="0066342F"/>
    <w:rsid w:val="00663E90"/>
    <w:rsid w:val="006642F7"/>
    <w:rsid w:val="006642FF"/>
    <w:rsid w:val="00664479"/>
    <w:rsid w:val="00664505"/>
    <w:rsid w:val="00665686"/>
    <w:rsid w:val="00666611"/>
    <w:rsid w:val="00666CE0"/>
    <w:rsid w:val="00666D9B"/>
    <w:rsid w:val="006677FD"/>
    <w:rsid w:val="00667804"/>
    <w:rsid w:val="00667A38"/>
    <w:rsid w:val="00667DE2"/>
    <w:rsid w:val="0067054F"/>
    <w:rsid w:val="006710DB"/>
    <w:rsid w:val="0067119E"/>
    <w:rsid w:val="0067121F"/>
    <w:rsid w:val="00671AED"/>
    <w:rsid w:val="00672601"/>
    <w:rsid w:val="00672854"/>
    <w:rsid w:val="00672FC6"/>
    <w:rsid w:val="00673546"/>
    <w:rsid w:val="00673690"/>
    <w:rsid w:val="00673A48"/>
    <w:rsid w:val="00673ADB"/>
    <w:rsid w:val="0067417D"/>
    <w:rsid w:val="00674C5C"/>
    <w:rsid w:val="0067603D"/>
    <w:rsid w:val="0067670C"/>
    <w:rsid w:val="0067685B"/>
    <w:rsid w:val="006770C9"/>
    <w:rsid w:val="006770E9"/>
    <w:rsid w:val="00677C99"/>
    <w:rsid w:val="00680029"/>
    <w:rsid w:val="00680849"/>
    <w:rsid w:val="00680D4F"/>
    <w:rsid w:val="00680FD0"/>
    <w:rsid w:val="006810A4"/>
    <w:rsid w:val="00681292"/>
    <w:rsid w:val="00681382"/>
    <w:rsid w:val="00681812"/>
    <w:rsid w:val="00682003"/>
    <w:rsid w:val="00682522"/>
    <w:rsid w:val="00682E96"/>
    <w:rsid w:val="00684A1D"/>
    <w:rsid w:val="00684B24"/>
    <w:rsid w:val="0068500F"/>
    <w:rsid w:val="00685207"/>
    <w:rsid w:val="00687003"/>
    <w:rsid w:val="0069062F"/>
    <w:rsid w:val="006908BC"/>
    <w:rsid w:val="006908C4"/>
    <w:rsid w:val="0069130B"/>
    <w:rsid w:val="0069136E"/>
    <w:rsid w:val="00691397"/>
    <w:rsid w:val="006918A6"/>
    <w:rsid w:val="00692439"/>
    <w:rsid w:val="00692C11"/>
    <w:rsid w:val="00692E80"/>
    <w:rsid w:val="00692F04"/>
    <w:rsid w:val="00692F2E"/>
    <w:rsid w:val="00693470"/>
    <w:rsid w:val="00693731"/>
    <w:rsid w:val="006942EB"/>
    <w:rsid w:val="006944E3"/>
    <w:rsid w:val="00695A5A"/>
    <w:rsid w:val="00695B05"/>
    <w:rsid w:val="006961A3"/>
    <w:rsid w:val="00696286"/>
    <w:rsid w:val="00696307"/>
    <w:rsid w:val="0069635D"/>
    <w:rsid w:val="006A17DF"/>
    <w:rsid w:val="006A225B"/>
    <w:rsid w:val="006A2756"/>
    <w:rsid w:val="006A2FE3"/>
    <w:rsid w:val="006A35B1"/>
    <w:rsid w:val="006A52EF"/>
    <w:rsid w:val="006A70CB"/>
    <w:rsid w:val="006A73D1"/>
    <w:rsid w:val="006A7D7F"/>
    <w:rsid w:val="006A7EF6"/>
    <w:rsid w:val="006B0F12"/>
    <w:rsid w:val="006B13E5"/>
    <w:rsid w:val="006B13EB"/>
    <w:rsid w:val="006B1A96"/>
    <w:rsid w:val="006B1CFF"/>
    <w:rsid w:val="006B1D69"/>
    <w:rsid w:val="006B233F"/>
    <w:rsid w:val="006B3107"/>
    <w:rsid w:val="006B6AA1"/>
    <w:rsid w:val="006B7609"/>
    <w:rsid w:val="006B7831"/>
    <w:rsid w:val="006B7F1A"/>
    <w:rsid w:val="006C0140"/>
    <w:rsid w:val="006C067F"/>
    <w:rsid w:val="006C0F3C"/>
    <w:rsid w:val="006C1BA2"/>
    <w:rsid w:val="006C1C3A"/>
    <w:rsid w:val="006C1E79"/>
    <w:rsid w:val="006C2C0F"/>
    <w:rsid w:val="006C2CE9"/>
    <w:rsid w:val="006C2E0C"/>
    <w:rsid w:val="006C3975"/>
    <w:rsid w:val="006C3B47"/>
    <w:rsid w:val="006C3D09"/>
    <w:rsid w:val="006C3DE2"/>
    <w:rsid w:val="006C43C0"/>
    <w:rsid w:val="006C5164"/>
    <w:rsid w:val="006C56EA"/>
    <w:rsid w:val="006C6CA5"/>
    <w:rsid w:val="006C7974"/>
    <w:rsid w:val="006C7EDA"/>
    <w:rsid w:val="006C7FBD"/>
    <w:rsid w:val="006D0037"/>
    <w:rsid w:val="006D1558"/>
    <w:rsid w:val="006D190B"/>
    <w:rsid w:val="006D198C"/>
    <w:rsid w:val="006D1FD5"/>
    <w:rsid w:val="006D2133"/>
    <w:rsid w:val="006D3229"/>
    <w:rsid w:val="006D3B00"/>
    <w:rsid w:val="006D4939"/>
    <w:rsid w:val="006D5118"/>
    <w:rsid w:val="006D6017"/>
    <w:rsid w:val="006D615C"/>
    <w:rsid w:val="006D6324"/>
    <w:rsid w:val="006D64D9"/>
    <w:rsid w:val="006D7CB8"/>
    <w:rsid w:val="006D7D6C"/>
    <w:rsid w:val="006E01B3"/>
    <w:rsid w:val="006E0CED"/>
    <w:rsid w:val="006E1BDC"/>
    <w:rsid w:val="006E1E3F"/>
    <w:rsid w:val="006E1F13"/>
    <w:rsid w:val="006E2527"/>
    <w:rsid w:val="006E2951"/>
    <w:rsid w:val="006E3347"/>
    <w:rsid w:val="006E371A"/>
    <w:rsid w:val="006E4E16"/>
    <w:rsid w:val="006E4FDC"/>
    <w:rsid w:val="006E5010"/>
    <w:rsid w:val="006E5167"/>
    <w:rsid w:val="006E5532"/>
    <w:rsid w:val="006E5928"/>
    <w:rsid w:val="006E59E4"/>
    <w:rsid w:val="006E5E5D"/>
    <w:rsid w:val="006E73A7"/>
    <w:rsid w:val="006E7521"/>
    <w:rsid w:val="006E7631"/>
    <w:rsid w:val="006E7C06"/>
    <w:rsid w:val="006E7E09"/>
    <w:rsid w:val="006F026F"/>
    <w:rsid w:val="006F14CA"/>
    <w:rsid w:val="006F1726"/>
    <w:rsid w:val="006F1D75"/>
    <w:rsid w:val="006F25BF"/>
    <w:rsid w:val="006F2ABA"/>
    <w:rsid w:val="006F2D65"/>
    <w:rsid w:val="006F3005"/>
    <w:rsid w:val="006F392E"/>
    <w:rsid w:val="006F3AAD"/>
    <w:rsid w:val="006F3C2E"/>
    <w:rsid w:val="006F41A5"/>
    <w:rsid w:val="006F434E"/>
    <w:rsid w:val="006F4991"/>
    <w:rsid w:val="006F4DA9"/>
    <w:rsid w:val="006F5C48"/>
    <w:rsid w:val="006F62F8"/>
    <w:rsid w:val="006F6866"/>
    <w:rsid w:val="006F68FB"/>
    <w:rsid w:val="006F6949"/>
    <w:rsid w:val="006F6D72"/>
    <w:rsid w:val="006F7290"/>
    <w:rsid w:val="006F73F7"/>
    <w:rsid w:val="006F74D8"/>
    <w:rsid w:val="006F77AB"/>
    <w:rsid w:val="0070058A"/>
    <w:rsid w:val="00700F65"/>
    <w:rsid w:val="00701FA2"/>
    <w:rsid w:val="00703358"/>
    <w:rsid w:val="007033AC"/>
    <w:rsid w:val="007035D2"/>
    <w:rsid w:val="00704835"/>
    <w:rsid w:val="00704961"/>
    <w:rsid w:val="00705DA2"/>
    <w:rsid w:val="00706046"/>
    <w:rsid w:val="00706CB0"/>
    <w:rsid w:val="00706FD5"/>
    <w:rsid w:val="00707839"/>
    <w:rsid w:val="00710075"/>
    <w:rsid w:val="0071082A"/>
    <w:rsid w:val="00711301"/>
    <w:rsid w:val="007115AC"/>
    <w:rsid w:val="00712A1D"/>
    <w:rsid w:val="00712B73"/>
    <w:rsid w:val="00712E3C"/>
    <w:rsid w:val="00714487"/>
    <w:rsid w:val="00714580"/>
    <w:rsid w:val="00714B2E"/>
    <w:rsid w:val="00715651"/>
    <w:rsid w:val="007160F5"/>
    <w:rsid w:val="0071634C"/>
    <w:rsid w:val="00716471"/>
    <w:rsid w:val="007165B6"/>
    <w:rsid w:val="00716757"/>
    <w:rsid w:val="00716C0D"/>
    <w:rsid w:val="00717A6F"/>
    <w:rsid w:val="007201EC"/>
    <w:rsid w:val="0072050F"/>
    <w:rsid w:val="00720AEB"/>
    <w:rsid w:val="00721BAC"/>
    <w:rsid w:val="00721E58"/>
    <w:rsid w:val="00722201"/>
    <w:rsid w:val="007224B9"/>
    <w:rsid w:val="00722721"/>
    <w:rsid w:val="00722E56"/>
    <w:rsid w:val="007235B0"/>
    <w:rsid w:val="007237A3"/>
    <w:rsid w:val="00723BF4"/>
    <w:rsid w:val="00724483"/>
    <w:rsid w:val="007246AD"/>
    <w:rsid w:val="00724C5E"/>
    <w:rsid w:val="00724CE0"/>
    <w:rsid w:val="00724F20"/>
    <w:rsid w:val="00725306"/>
    <w:rsid w:val="007256BB"/>
    <w:rsid w:val="00725762"/>
    <w:rsid w:val="007257D7"/>
    <w:rsid w:val="00725AAE"/>
    <w:rsid w:val="00726281"/>
    <w:rsid w:val="00726841"/>
    <w:rsid w:val="00730ADD"/>
    <w:rsid w:val="00730C3B"/>
    <w:rsid w:val="007318C3"/>
    <w:rsid w:val="0073276C"/>
    <w:rsid w:val="00732782"/>
    <w:rsid w:val="00732B93"/>
    <w:rsid w:val="007332D5"/>
    <w:rsid w:val="00733E6E"/>
    <w:rsid w:val="00733EA2"/>
    <w:rsid w:val="00734237"/>
    <w:rsid w:val="0073455E"/>
    <w:rsid w:val="00734B4F"/>
    <w:rsid w:val="00734CC5"/>
    <w:rsid w:val="00735A22"/>
    <w:rsid w:val="00735F8A"/>
    <w:rsid w:val="007368AF"/>
    <w:rsid w:val="00736E7E"/>
    <w:rsid w:val="00736F92"/>
    <w:rsid w:val="007372E9"/>
    <w:rsid w:val="00740344"/>
    <w:rsid w:val="007404B8"/>
    <w:rsid w:val="0074093A"/>
    <w:rsid w:val="007418B8"/>
    <w:rsid w:val="00742443"/>
    <w:rsid w:val="00743140"/>
    <w:rsid w:val="0074316E"/>
    <w:rsid w:val="00743616"/>
    <w:rsid w:val="007445B8"/>
    <w:rsid w:val="007446CD"/>
    <w:rsid w:val="00744A74"/>
    <w:rsid w:val="00745063"/>
    <w:rsid w:val="00745105"/>
    <w:rsid w:val="00745BA0"/>
    <w:rsid w:val="00746089"/>
    <w:rsid w:val="007466F8"/>
    <w:rsid w:val="007469A5"/>
    <w:rsid w:val="0074704D"/>
    <w:rsid w:val="00747236"/>
    <w:rsid w:val="00747A67"/>
    <w:rsid w:val="00747A78"/>
    <w:rsid w:val="00747B46"/>
    <w:rsid w:val="007504E5"/>
    <w:rsid w:val="00750A32"/>
    <w:rsid w:val="00751970"/>
    <w:rsid w:val="00751BD4"/>
    <w:rsid w:val="00751C00"/>
    <w:rsid w:val="00751C03"/>
    <w:rsid w:val="00752A08"/>
    <w:rsid w:val="00752DBC"/>
    <w:rsid w:val="007533A5"/>
    <w:rsid w:val="00753D9F"/>
    <w:rsid w:val="00753DB2"/>
    <w:rsid w:val="0075445F"/>
    <w:rsid w:val="007544AE"/>
    <w:rsid w:val="00755E27"/>
    <w:rsid w:val="007565FB"/>
    <w:rsid w:val="007571C5"/>
    <w:rsid w:val="00757D6B"/>
    <w:rsid w:val="007604CE"/>
    <w:rsid w:val="00760C6D"/>
    <w:rsid w:val="00761495"/>
    <w:rsid w:val="00761E5E"/>
    <w:rsid w:val="00762029"/>
    <w:rsid w:val="0076240B"/>
    <w:rsid w:val="00763156"/>
    <w:rsid w:val="00763480"/>
    <w:rsid w:val="007640FE"/>
    <w:rsid w:val="00764895"/>
    <w:rsid w:val="00764D79"/>
    <w:rsid w:val="0076577A"/>
    <w:rsid w:val="007659DB"/>
    <w:rsid w:val="00765EAE"/>
    <w:rsid w:val="007660E8"/>
    <w:rsid w:val="00767769"/>
    <w:rsid w:val="0076789F"/>
    <w:rsid w:val="00767EC0"/>
    <w:rsid w:val="007708D8"/>
    <w:rsid w:val="00770FCF"/>
    <w:rsid w:val="00771159"/>
    <w:rsid w:val="0077163A"/>
    <w:rsid w:val="00771904"/>
    <w:rsid w:val="00771F55"/>
    <w:rsid w:val="007722AD"/>
    <w:rsid w:val="0077247D"/>
    <w:rsid w:val="007726BA"/>
    <w:rsid w:val="00772FCC"/>
    <w:rsid w:val="007734FA"/>
    <w:rsid w:val="007737A5"/>
    <w:rsid w:val="00774917"/>
    <w:rsid w:val="0077496A"/>
    <w:rsid w:val="00775B1C"/>
    <w:rsid w:val="0077737A"/>
    <w:rsid w:val="00777388"/>
    <w:rsid w:val="00777F0B"/>
    <w:rsid w:val="00777F1D"/>
    <w:rsid w:val="00780364"/>
    <w:rsid w:val="00780958"/>
    <w:rsid w:val="007810B5"/>
    <w:rsid w:val="00781176"/>
    <w:rsid w:val="007815D3"/>
    <w:rsid w:val="007817AB"/>
    <w:rsid w:val="00781AAC"/>
    <w:rsid w:val="00782648"/>
    <w:rsid w:val="00782D85"/>
    <w:rsid w:val="00783775"/>
    <w:rsid w:val="00783F4D"/>
    <w:rsid w:val="0078463F"/>
    <w:rsid w:val="00785437"/>
    <w:rsid w:val="00786A01"/>
    <w:rsid w:val="00786BFE"/>
    <w:rsid w:val="00787049"/>
    <w:rsid w:val="00787C61"/>
    <w:rsid w:val="00787FD4"/>
    <w:rsid w:val="007904CA"/>
    <w:rsid w:val="0079063C"/>
    <w:rsid w:val="0079075D"/>
    <w:rsid w:val="007912ED"/>
    <w:rsid w:val="007920EB"/>
    <w:rsid w:val="00792593"/>
    <w:rsid w:val="007927FC"/>
    <w:rsid w:val="00792C11"/>
    <w:rsid w:val="00793AE6"/>
    <w:rsid w:val="00794495"/>
    <w:rsid w:val="00794F43"/>
    <w:rsid w:val="0079500E"/>
    <w:rsid w:val="007951DC"/>
    <w:rsid w:val="00795D69"/>
    <w:rsid w:val="00795E8F"/>
    <w:rsid w:val="00796C0E"/>
    <w:rsid w:val="0079745F"/>
    <w:rsid w:val="00797A4A"/>
    <w:rsid w:val="00797A7E"/>
    <w:rsid w:val="00797DF1"/>
    <w:rsid w:val="007A02EA"/>
    <w:rsid w:val="007A0C38"/>
    <w:rsid w:val="007A2087"/>
    <w:rsid w:val="007A27AC"/>
    <w:rsid w:val="007A28DB"/>
    <w:rsid w:val="007A293A"/>
    <w:rsid w:val="007A2A19"/>
    <w:rsid w:val="007A2B80"/>
    <w:rsid w:val="007A2E98"/>
    <w:rsid w:val="007A3AEF"/>
    <w:rsid w:val="007A3C32"/>
    <w:rsid w:val="007A4271"/>
    <w:rsid w:val="007A4895"/>
    <w:rsid w:val="007A504B"/>
    <w:rsid w:val="007A5077"/>
    <w:rsid w:val="007A5857"/>
    <w:rsid w:val="007A5AD6"/>
    <w:rsid w:val="007A60CC"/>
    <w:rsid w:val="007A65A4"/>
    <w:rsid w:val="007A6ADE"/>
    <w:rsid w:val="007A7841"/>
    <w:rsid w:val="007A7AEA"/>
    <w:rsid w:val="007B012C"/>
    <w:rsid w:val="007B015A"/>
    <w:rsid w:val="007B022B"/>
    <w:rsid w:val="007B0616"/>
    <w:rsid w:val="007B0A72"/>
    <w:rsid w:val="007B147C"/>
    <w:rsid w:val="007B1B92"/>
    <w:rsid w:val="007B1BEC"/>
    <w:rsid w:val="007B1DE9"/>
    <w:rsid w:val="007B215A"/>
    <w:rsid w:val="007B21FF"/>
    <w:rsid w:val="007B28D3"/>
    <w:rsid w:val="007B32F2"/>
    <w:rsid w:val="007B36C9"/>
    <w:rsid w:val="007B4F63"/>
    <w:rsid w:val="007B5498"/>
    <w:rsid w:val="007B578F"/>
    <w:rsid w:val="007B65BD"/>
    <w:rsid w:val="007B7130"/>
    <w:rsid w:val="007B77BB"/>
    <w:rsid w:val="007B7817"/>
    <w:rsid w:val="007B7FEE"/>
    <w:rsid w:val="007C087F"/>
    <w:rsid w:val="007C0CBA"/>
    <w:rsid w:val="007C11CA"/>
    <w:rsid w:val="007C1DDD"/>
    <w:rsid w:val="007C25CD"/>
    <w:rsid w:val="007C2A6F"/>
    <w:rsid w:val="007C3256"/>
    <w:rsid w:val="007C3789"/>
    <w:rsid w:val="007C385D"/>
    <w:rsid w:val="007C49F9"/>
    <w:rsid w:val="007C52A2"/>
    <w:rsid w:val="007C541C"/>
    <w:rsid w:val="007C64F4"/>
    <w:rsid w:val="007C68C1"/>
    <w:rsid w:val="007C6CEE"/>
    <w:rsid w:val="007C6E6E"/>
    <w:rsid w:val="007C703E"/>
    <w:rsid w:val="007C7848"/>
    <w:rsid w:val="007C794B"/>
    <w:rsid w:val="007C7E4A"/>
    <w:rsid w:val="007C7F76"/>
    <w:rsid w:val="007D0740"/>
    <w:rsid w:val="007D150E"/>
    <w:rsid w:val="007D19C6"/>
    <w:rsid w:val="007D1A09"/>
    <w:rsid w:val="007D1AFC"/>
    <w:rsid w:val="007D25B2"/>
    <w:rsid w:val="007D2896"/>
    <w:rsid w:val="007D2AEB"/>
    <w:rsid w:val="007D2B49"/>
    <w:rsid w:val="007D2F99"/>
    <w:rsid w:val="007D3C75"/>
    <w:rsid w:val="007D4761"/>
    <w:rsid w:val="007D4A05"/>
    <w:rsid w:val="007D4F1C"/>
    <w:rsid w:val="007D5F59"/>
    <w:rsid w:val="007D6DF6"/>
    <w:rsid w:val="007D6F16"/>
    <w:rsid w:val="007D743A"/>
    <w:rsid w:val="007D7440"/>
    <w:rsid w:val="007E08B8"/>
    <w:rsid w:val="007E12D7"/>
    <w:rsid w:val="007E17A7"/>
    <w:rsid w:val="007E1BB5"/>
    <w:rsid w:val="007E2559"/>
    <w:rsid w:val="007E2A22"/>
    <w:rsid w:val="007E2FA1"/>
    <w:rsid w:val="007E39CC"/>
    <w:rsid w:val="007E3DF2"/>
    <w:rsid w:val="007E3F7F"/>
    <w:rsid w:val="007E431F"/>
    <w:rsid w:val="007E4C9C"/>
    <w:rsid w:val="007E4ED1"/>
    <w:rsid w:val="007E4F0B"/>
    <w:rsid w:val="007E61F8"/>
    <w:rsid w:val="007E6469"/>
    <w:rsid w:val="007E7FF9"/>
    <w:rsid w:val="007F07E0"/>
    <w:rsid w:val="007F07E6"/>
    <w:rsid w:val="007F0864"/>
    <w:rsid w:val="007F15BD"/>
    <w:rsid w:val="007F2B7C"/>
    <w:rsid w:val="007F3A42"/>
    <w:rsid w:val="007F3BFF"/>
    <w:rsid w:val="007F42B8"/>
    <w:rsid w:val="007F4AF6"/>
    <w:rsid w:val="007F4CEF"/>
    <w:rsid w:val="007F5057"/>
    <w:rsid w:val="007F589B"/>
    <w:rsid w:val="007F65C5"/>
    <w:rsid w:val="007F670C"/>
    <w:rsid w:val="007F7242"/>
    <w:rsid w:val="008001C6"/>
    <w:rsid w:val="0080069F"/>
    <w:rsid w:val="00801DB9"/>
    <w:rsid w:val="008022BE"/>
    <w:rsid w:val="0080292F"/>
    <w:rsid w:val="008043CA"/>
    <w:rsid w:val="0080448A"/>
    <w:rsid w:val="00805D0B"/>
    <w:rsid w:val="008069D9"/>
    <w:rsid w:val="0081011E"/>
    <w:rsid w:val="00810121"/>
    <w:rsid w:val="0081055F"/>
    <w:rsid w:val="00810975"/>
    <w:rsid w:val="0081135A"/>
    <w:rsid w:val="00811A27"/>
    <w:rsid w:val="00811EB5"/>
    <w:rsid w:val="00812145"/>
    <w:rsid w:val="0081221D"/>
    <w:rsid w:val="008123EF"/>
    <w:rsid w:val="00812714"/>
    <w:rsid w:val="00812FD4"/>
    <w:rsid w:val="0081330A"/>
    <w:rsid w:val="00813DFD"/>
    <w:rsid w:val="00814AC9"/>
    <w:rsid w:val="00814AD0"/>
    <w:rsid w:val="00814D56"/>
    <w:rsid w:val="00814DB2"/>
    <w:rsid w:val="00814E92"/>
    <w:rsid w:val="00816644"/>
    <w:rsid w:val="00817068"/>
    <w:rsid w:val="008174CC"/>
    <w:rsid w:val="008179B9"/>
    <w:rsid w:val="00817DE1"/>
    <w:rsid w:val="00817F6D"/>
    <w:rsid w:val="00820ADC"/>
    <w:rsid w:val="00821394"/>
    <w:rsid w:val="008214FE"/>
    <w:rsid w:val="008218BA"/>
    <w:rsid w:val="00821E3E"/>
    <w:rsid w:val="008220EF"/>
    <w:rsid w:val="00822838"/>
    <w:rsid w:val="0082299C"/>
    <w:rsid w:val="00823187"/>
    <w:rsid w:val="008245B7"/>
    <w:rsid w:val="00825E7E"/>
    <w:rsid w:val="00826987"/>
    <w:rsid w:val="00826DD1"/>
    <w:rsid w:val="00831A91"/>
    <w:rsid w:val="0083244C"/>
    <w:rsid w:val="00832FC4"/>
    <w:rsid w:val="00833111"/>
    <w:rsid w:val="0083317C"/>
    <w:rsid w:val="00833891"/>
    <w:rsid w:val="00833CEE"/>
    <w:rsid w:val="00834E10"/>
    <w:rsid w:val="00836914"/>
    <w:rsid w:val="00836E19"/>
    <w:rsid w:val="00836E9F"/>
    <w:rsid w:val="00837093"/>
    <w:rsid w:val="008374A8"/>
    <w:rsid w:val="00840226"/>
    <w:rsid w:val="00840D82"/>
    <w:rsid w:val="00840EDB"/>
    <w:rsid w:val="008410D7"/>
    <w:rsid w:val="008411C1"/>
    <w:rsid w:val="008426F0"/>
    <w:rsid w:val="0084270B"/>
    <w:rsid w:val="008428A5"/>
    <w:rsid w:val="00842CDB"/>
    <w:rsid w:val="0084313D"/>
    <w:rsid w:val="00843932"/>
    <w:rsid w:val="008439EB"/>
    <w:rsid w:val="00843BEA"/>
    <w:rsid w:val="008444AF"/>
    <w:rsid w:val="00844F52"/>
    <w:rsid w:val="0084567A"/>
    <w:rsid w:val="008473CD"/>
    <w:rsid w:val="00847657"/>
    <w:rsid w:val="0084781F"/>
    <w:rsid w:val="00847C82"/>
    <w:rsid w:val="0085121D"/>
    <w:rsid w:val="008516DE"/>
    <w:rsid w:val="00851828"/>
    <w:rsid w:val="008522A6"/>
    <w:rsid w:val="008525A3"/>
    <w:rsid w:val="008527AF"/>
    <w:rsid w:val="0085342B"/>
    <w:rsid w:val="00853493"/>
    <w:rsid w:val="00853B26"/>
    <w:rsid w:val="00854D5F"/>
    <w:rsid w:val="008558A2"/>
    <w:rsid w:val="00855CE4"/>
    <w:rsid w:val="00855FC5"/>
    <w:rsid w:val="00856430"/>
    <w:rsid w:val="00856694"/>
    <w:rsid w:val="0085675B"/>
    <w:rsid w:val="00856A84"/>
    <w:rsid w:val="00856DBE"/>
    <w:rsid w:val="00857B76"/>
    <w:rsid w:val="00857C13"/>
    <w:rsid w:val="0086164B"/>
    <w:rsid w:val="00861DFC"/>
    <w:rsid w:val="00862331"/>
    <w:rsid w:val="00862708"/>
    <w:rsid w:val="008628B1"/>
    <w:rsid w:val="00862E86"/>
    <w:rsid w:val="0086311B"/>
    <w:rsid w:val="00863474"/>
    <w:rsid w:val="00863BF2"/>
    <w:rsid w:val="008648A0"/>
    <w:rsid w:val="00864CD0"/>
    <w:rsid w:val="008657E6"/>
    <w:rsid w:val="00865ABB"/>
    <w:rsid w:val="00865D3E"/>
    <w:rsid w:val="0086696B"/>
    <w:rsid w:val="00867CF9"/>
    <w:rsid w:val="00870F24"/>
    <w:rsid w:val="00871A08"/>
    <w:rsid w:val="00872A3E"/>
    <w:rsid w:val="00873150"/>
    <w:rsid w:val="008731B3"/>
    <w:rsid w:val="00873FE1"/>
    <w:rsid w:val="00874BA7"/>
    <w:rsid w:val="00874BDF"/>
    <w:rsid w:val="00874BF6"/>
    <w:rsid w:val="0087534D"/>
    <w:rsid w:val="008753F7"/>
    <w:rsid w:val="008754C4"/>
    <w:rsid w:val="0087627F"/>
    <w:rsid w:val="00876427"/>
    <w:rsid w:val="008764D7"/>
    <w:rsid w:val="00876670"/>
    <w:rsid w:val="008768BE"/>
    <w:rsid w:val="00876DC8"/>
    <w:rsid w:val="00877DA8"/>
    <w:rsid w:val="00877F88"/>
    <w:rsid w:val="008802EC"/>
    <w:rsid w:val="008804AD"/>
    <w:rsid w:val="00880E0A"/>
    <w:rsid w:val="00880ED5"/>
    <w:rsid w:val="00880F23"/>
    <w:rsid w:val="00881493"/>
    <w:rsid w:val="008815B1"/>
    <w:rsid w:val="008817B8"/>
    <w:rsid w:val="00881E51"/>
    <w:rsid w:val="00881ECF"/>
    <w:rsid w:val="00882055"/>
    <w:rsid w:val="00882786"/>
    <w:rsid w:val="00882BBA"/>
    <w:rsid w:val="00882FCB"/>
    <w:rsid w:val="00883028"/>
    <w:rsid w:val="008833A0"/>
    <w:rsid w:val="008835FA"/>
    <w:rsid w:val="00883CBC"/>
    <w:rsid w:val="0088405F"/>
    <w:rsid w:val="0088432A"/>
    <w:rsid w:val="008843FD"/>
    <w:rsid w:val="00884C70"/>
    <w:rsid w:val="00884FD4"/>
    <w:rsid w:val="008853E9"/>
    <w:rsid w:val="00885566"/>
    <w:rsid w:val="00885B45"/>
    <w:rsid w:val="00886034"/>
    <w:rsid w:val="0088637B"/>
    <w:rsid w:val="008863DE"/>
    <w:rsid w:val="00887134"/>
    <w:rsid w:val="008878F4"/>
    <w:rsid w:val="00890137"/>
    <w:rsid w:val="00890255"/>
    <w:rsid w:val="00890788"/>
    <w:rsid w:val="00890A95"/>
    <w:rsid w:val="0089121F"/>
    <w:rsid w:val="00891533"/>
    <w:rsid w:val="00892755"/>
    <w:rsid w:val="00892D7A"/>
    <w:rsid w:val="00893070"/>
    <w:rsid w:val="008938B7"/>
    <w:rsid w:val="008938BD"/>
    <w:rsid w:val="00893AFA"/>
    <w:rsid w:val="00893FBB"/>
    <w:rsid w:val="00894113"/>
    <w:rsid w:val="00894117"/>
    <w:rsid w:val="008942F3"/>
    <w:rsid w:val="00894738"/>
    <w:rsid w:val="00894A01"/>
    <w:rsid w:val="0089514F"/>
    <w:rsid w:val="008957FF"/>
    <w:rsid w:val="00895DA3"/>
    <w:rsid w:val="00895E51"/>
    <w:rsid w:val="0089712D"/>
    <w:rsid w:val="008975F8"/>
    <w:rsid w:val="00897E6F"/>
    <w:rsid w:val="00897F5F"/>
    <w:rsid w:val="008A0663"/>
    <w:rsid w:val="008A179B"/>
    <w:rsid w:val="008A1B2D"/>
    <w:rsid w:val="008A230C"/>
    <w:rsid w:val="008A2C4E"/>
    <w:rsid w:val="008A315A"/>
    <w:rsid w:val="008A3746"/>
    <w:rsid w:val="008A4200"/>
    <w:rsid w:val="008A465F"/>
    <w:rsid w:val="008A62AD"/>
    <w:rsid w:val="008A64AC"/>
    <w:rsid w:val="008A66F1"/>
    <w:rsid w:val="008A6E20"/>
    <w:rsid w:val="008A7606"/>
    <w:rsid w:val="008A7627"/>
    <w:rsid w:val="008B0061"/>
    <w:rsid w:val="008B0C41"/>
    <w:rsid w:val="008B0E1A"/>
    <w:rsid w:val="008B0E4B"/>
    <w:rsid w:val="008B1541"/>
    <w:rsid w:val="008B17D3"/>
    <w:rsid w:val="008B1FB5"/>
    <w:rsid w:val="008B20D3"/>
    <w:rsid w:val="008B2567"/>
    <w:rsid w:val="008B27CD"/>
    <w:rsid w:val="008B291C"/>
    <w:rsid w:val="008B2BE2"/>
    <w:rsid w:val="008B39EA"/>
    <w:rsid w:val="008B3B5D"/>
    <w:rsid w:val="008B3DEB"/>
    <w:rsid w:val="008B439A"/>
    <w:rsid w:val="008B44FE"/>
    <w:rsid w:val="008B4BFD"/>
    <w:rsid w:val="008B4CC0"/>
    <w:rsid w:val="008B535C"/>
    <w:rsid w:val="008B536E"/>
    <w:rsid w:val="008B5891"/>
    <w:rsid w:val="008B7D82"/>
    <w:rsid w:val="008B7DD9"/>
    <w:rsid w:val="008C00A8"/>
    <w:rsid w:val="008C041A"/>
    <w:rsid w:val="008C0572"/>
    <w:rsid w:val="008C076B"/>
    <w:rsid w:val="008C0C17"/>
    <w:rsid w:val="008C1344"/>
    <w:rsid w:val="008C15CF"/>
    <w:rsid w:val="008C17EC"/>
    <w:rsid w:val="008C2B66"/>
    <w:rsid w:val="008C30B6"/>
    <w:rsid w:val="008C396F"/>
    <w:rsid w:val="008C3F9C"/>
    <w:rsid w:val="008C444A"/>
    <w:rsid w:val="008C46AE"/>
    <w:rsid w:val="008C486C"/>
    <w:rsid w:val="008C540C"/>
    <w:rsid w:val="008C5CBE"/>
    <w:rsid w:val="008C6A79"/>
    <w:rsid w:val="008C6D15"/>
    <w:rsid w:val="008C7050"/>
    <w:rsid w:val="008C78CE"/>
    <w:rsid w:val="008C7B24"/>
    <w:rsid w:val="008C7C4B"/>
    <w:rsid w:val="008C7CDC"/>
    <w:rsid w:val="008C7DC4"/>
    <w:rsid w:val="008D029C"/>
    <w:rsid w:val="008D05EA"/>
    <w:rsid w:val="008D09CA"/>
    <w:rsid w:val="008D09D4"/>
    <w:rsid w:val="008D0ADC"/>
    <w:rsid w:val="008D0BEC"/>
    <w:rsid w:val="008D0C58"/>
    <w:rsid w:val="008D12CF"/>
    <w:rsid w:val="008D24E3"/>
    <w:rsid w:val="008D253D"/>
    <w:rsid w:val="008D38C4"/>
    <w:rsid w:val="008D3B05"/>
    <w:rsid w:val="008D3B94"/>
    <w:rsid w:val="008D3DC9"/>
    <w:rsid w:val="008D4982"/>
    <w:rsid w:val="008D4CED"/>
    <w:rsid w:val="008D4EE0"/>
    <w:rsid w:val="008D50A9"/>
    <w:rsid w:val="008D5272"/>
    <w:rsid w:val="008D550F"/>
    <w:rsid w:val="008D593A"/>
    <w:rsid w:val="008D5E46"/>
    <w:rsid w:val="008D626C"/>
    <w:rsid w:val="008D6443"/>
    <w:rsid w:val="008D66A1"/>
    <w:rsid w:val="008D68FA"/>
    <w:rsid w:val="008D7879"/>
    <w:rsid w:val="008D7AB5"/>
    <w:rsid w:val="008E0F2B"/>
    <w:rsid w:val="008E1130"/>
    <w:rsid w:val="008E1673"/>
    <w:rsid w:val="008E16FA"/>
    <w:rsid w:val="008E1E81"/>
    <w:rsid w:val="008E22B5"/>
    <w:rsid w:val="008E234F"/>
    <w:rsid w:val="008E4DCD"/>
    <w:rsid w:val="008E5F9B"/>
    <w:rsid w:val="008E6780"/>
    <w:rsid w:val="008E6AA3"/>
    <w:rsid w:val="008E6DA5"/>
    <w:rsid w:val="008E71A0"/>
    <w:rsid w:val="008E7476"/>
    <w:rsid w:val="008E7C3E"/>
    <w:rsid w:val="008F0173"/>
    <w:rsid w:val="008F1EA3"/>
    <w:rsid w:val="008F2AF2"/>
    <w:rsid w:val="008F2BAF"/>
    <w:rsid w:val="008F3C50"/>
    <w:rsid w:val="008F3DD4"/>
    <w:rsid w:val="008F4072"/>
    <w:rsid w:val="008F58AB"/>
    <w:rsid w:val="008F59CF"/>
    <w:rsid w:val="008F6DE0"/>
    <w:rsid w:val="0090037E"/>
    <w:rsid w:val="00900B72"/>
    <w:rsid w:val="00900D4D"/>
    <w:rsid w:val="00900DF7"/>
    <w:rsid w:val="00900E6E"/>
    <w:rsid w:val="00901D0E"/>
    <w:rsid w:val="009024F6"/>
    <w:rsid w:val="009027A1"/>
    <w:rsid w:val="00902B7D"/>
    <w:rsid w:val="00902EE5"/>
    <w:rsid w:val="00904175"/>
    <w:rsid w:val="009043DB"/>
    <w:rsid w:val="009046E1"/>
    <w:rsid w:val="00905C06"/>
    <w:rsid w:val="00906251"/>
    <w:rsid w:val="0090628D"/>
    <w:rsid w:val="00906E63"/>
    <w:rsid w:val="00907012"/>
    <w:rsid w:val="00907B9E"/>
    <w:rsid w:val="00911CB1"/>
    <w:rsid w:val="00911E73"/>
    <w:rsid w:val="00912A11"/>
    <w:rsid w:val="00912BA5"/>
    <w:rsid w:val="00913523"/>
    <w:rsid w:val="009135EA"/>
    <w:rsid w:val="009143AF"/>
    <w:rsid w:val="0091443A"/>
    <w:rsid w:val="0091478E"/>
    <w:rsid w:val="00915B78"/>
    <w:rsid w:val="00916263"/>
    <w:rsid w:val="0091719A"/>
    <w:rsid w:val="00917603"/>
    <w:rsid w:val="009178CC"/>
    <w:rsid w:val="009211AC"/>
    <w:rsid w:val="009215E5"/>
    <w:rsid w:val="0092251D"/>
    <w:rsid w:val="0092324A"/>
    <w:rsid w:val="00923727"/>
    <w:rsid w:val="0092388F"/>
    <w:rsid w:val="00924279"/>
    <w:rsid w:val="00924449"/>
    <w:rsid w:val="00925027"/>
    <w:rsid w:val="00925064"/>
    <w:rsid w:val="00925486"/>
    <w:rsid w:val="0092605B"/>
    <w:rsid w:val="00926FAB"/>
    <w:rsid w:val="009274A5"/>
    <w:rsid w:val="00927BB7"/>
    <w:rsid w:val="00927D49"/>
    <w:rsid w:val="00931134"/>
    <w:rsid w:val="0093164E"/>
    <w:rsid w:val="00931BF2"/>
    <w:rsid w:val="00932500"/>
    <w:rsid w:val="00932E41"/>
    <w:rsid w:val="0093312F"/>
    <w:rsid w:val="0093350F"/>
    <w:rsid w:val="009339FC"/>
    <w:rsid w:val="00933E1A"/>
    <w:rsid w:val="00934155"/>
    <w:rsid w:val="00934596"/>
    <w:rsid w:val="009346A1"/>
    <w:rsid w:val="009348E5"/>
    <w:rsid w:val="009355A4"/>
    <w:rsid w:val="00935D08"/>
    <w:rsid w:val="00936653"/>
    <w:rsid w:val="00936A29"/>
    <w:rsid w:val="00936A47"/>
    <w:rsid w:val="0093773C"/>
    <w:rsid w:val="00937F13"/>
    <w:rsid w:val="0094020B"/>
    <w:rsid w:val="00941D4F"/>
    <w:rsid w:val="009420D2"/>
    <w:rsid w:val="009424D4"/>
    <w:rsid w:val="009426F4"/>
    <w:rsid w:val="00942B90"/>
    <w:rsid w:val="00942DCB"/>
    <w:rsid w:val="009432E8"/>
    <w:rsid w:val="00943885"/>
    <w:rsid w:val="00944263"/>
    <w:rsid w:val="009445D0"/>
    <w:rsid w:val="00945381"/>
    <w:rsid w:val="0094550A"/>
    <w:rsid w:val="00945656"/>
    <w:rsid w:val="00945BE4"/>
    <w:rsid w:val="00946537"/>
    <w:rsid w:val="00946C26"/>
    <w:rsid w:val="00950203"/>
    <w:rsid w:val="009503FD"/>
    <w:rsid w:val="00950441"/>
    <w:rsid w:val="00951597"/>
    <w:rsid w:val="00951EFE"/>
    <w:rsid w:val="009520C4"/>
    <w:rsid w:val="00952411"/>
    <w:rsid w:val="00952B88"/>
    <w:rsid w:val="009533C6"/>
    <w:rsid w:val="00953B3E"/>
    <w:rsid w:val="00953E4D"/>
    <w:rsid w:val="00954C3D"/>
    <w:rsid w:val="0095591F"/>
    <w:rsid w:val="00955991"/>
    <w:rsid w:val="00955B92"/>
    <w:rsid w:val="00955E34"/>
    <w:rsid w:val="009571B2"/>
    <w:rsid w:val="009579AC"/>
    <w:rsid w:val="00957EE2"/>
    <w:rsid w:val="00957F3F"/>
    <w:rsid w:val="0096042F"/>
    <w:rsid w:val="00960C94"/>
    <w:rsid w:val="00960D5A"/>
    <w:rsid w:val="00961363"/>
    <w:rsid w:val="0096152A"/>
    <w:rsid w:val="0096231B"/>
    <w:rsid w:val="00963BCB"/>
    <w:rsid w:val="00965982"/>
    <w:rsid w:val="009659CA"/>
    <w:rsid w:val="00965CB3"/>
    <w:rsid w:val="009668A3"/>
    <w:rsid w:val="009669EA"/>
    <w:rsid w:val="00966D1A"/>
    <w:rsid w:val="009675C1"/>
    <w:rsid w:val="0096768F"/>
    <w:rsid w:val="009678F6"/>
    <w:rsid w:val="00970048"/>
    <w:rsid w:val="009700F3"/>
    <w:rsid w:val="009701F9"/>
    <w:rsid w:val="0097046E"/>
    <w:rsid w:val="009704A0"/>
    <w:rsid w:val="009705F1"/>
    <w:rsid w:val="00970ACA"/>
    <w:rsid w:val="009713B0"/>
    <w:rsid w:val="009713DC"/>
    <w:rsid w:val="00971A4C"/>
    <w:rsid w:val="00971F6B"/>
    <w:rsid w:val="009723CD"/>
    <w:rsid w:val="00972443"/>
    <w:rsid w:val="00972AC6"/>
    <w:rsid w:val="0097394D"/>
    <w:rsid w:val="00973E5E"/>
    <w:rsid w:val="00974780"/>
    <w:rsid w:val="00974897"/>
    <w:rsid w:val="009753AD"/>
    <w:rsid w:val="009759D4"/>
    <w:rsid w:val="00976680"/>
    <w:rsid w:val="0097708F"/>
    <w:rsid w:val="00977556"/>
    <w:rsid w:val="00977E27"/>
    <w:rsid w:val="00980229"/>
    <w:rsid w:val="009805BA"/>
    <w:rsid w:val="009806F8"/>
    <w:rsid w:val="00980762"/>
    <w:rsid w:val="00980C57"/>
    <w:rsid w:val="00980D59"/>
    <w:rsid w:val="00983140"/>
    <w:rsid w:val="00983208"/>
    <w:rsid w:val="009834A7"/>
    <w:rsid w:val="00983828"/>
    <w:rsid w:val="00984201"/>
    <w:rsid w:val="009848A2"/>
    <w:rsid w:val="00984B52"/>
    <w:rsid w:val="0098536E"/>
    <w:rsid w:val="0098568F"/>
    <w:rsid w:val="00985A6A"/>
    <w:rsid w:val="00986F45"/>
    <w:rsid w:val="00987127"/>
    <w:rsid w:val="0098715E"/>
    <w:rsid w:val="009904F0"/>
    <w:rsid w:val="00990C96"/>
    <w:rsid w:val="00991119"/>
    <w:rsid w:val="00991C23"/>
    <w:rsid w:val="009928C5"/>
    <w:rsid w:val="0099304F"/>
    <w:rsid w:val="00993265"/>
    <w:rsid w:val="0099327B"/>
    <w:rsid w:val="009933D4"/>
    <w:rsid w:val="00993A75"/>
    <w:rsid w:val="0099485E"/>
    <w:rsid w:val="00994A8C"/>
    <w:rsid w:val="00994D2D"/>
    <w:rsid w:val="009950AD"/>
    <w:rsid w:val="00995C9F"/>
    <w:rsid w:val="00995F88"/>
    <w:rsid w:val="0099611E"/>
    <w:rsid w:val="00996829"/>
    <w:rsid w:val="00996A77"/>
    <w:rsid w:val="00997140"/>
    <w:rsid w:val="00997877"/>
    <w:rsid w:val="009A0208"/>
    <w:rsid w:val="009A05BE"/>
    <w:rsid w:val="009A0E96"/>
    <w:rsid w:val="009A1759"/>
    <w:rsid w:val="009A1C1F"/>
    <w:rsid w:val="009A1F50"/>
    <w:rsid w:val="009A2046"/>
    <w:rsid w:val="009A22F4"/>
    <w:rsid w:val="009A24A7"/>
    <w:rsid w:val="009A2A55"/>
    <w:rsid w:val="009A2BEF"/>
    <w:rsid w:val="009A2D5A"/>
    <w:rsid w:val="009A36C8"/>
    <w:rsid w:val="009A3949"/>
    <w:rsid w:val="009A3D93"/>
    <w:rsid w:val="009A5058"/>
    <w:rsid w:val="009A5A70"/>
    <w:rsid w:val="009A6211"/>
    <w:rsid w:val="009A6780"/>
    <w:rsid w:val="009A6C05"/>
    <w:rsid w:val="009A7302"/>
    <w:rsid w:val="009A7B52"/>
    <w:rsid w:val="009A7BDF"/>
    <w:rsid w:val="009B0D12"/>
    <w:rsid w:val="009B163B"/>
    <w:rsid w:val="009B1AEC"/>
    <w:rsid w:val="009B25C9"/>
    <w:rsid w:val="009B307A"/>
    <w:rsid w:val="009B307C"/>
    <w:rsid w:val="009B375E"/>
    <w:rsid w:val="009B4213"/>
    <w:rsid w:val="009B48EF"/>
    <w:rsid w:val="009B52F0"/>
    <w:rsid w:val="009B534A"/>
    <w:rsid w:val="009B54DD"/>
    <w:rsid w:val="009B5958"/>
    <w:rsid w:val="009B5B04"/>
    <w:rsid w:val="009B5D18"/>
    <w:rsid w:val="009B642F"/>
    <w:rsid w:val="009B65D5"/>
    <w:rsid w:val="009B6B83"/>
    <w:rsid w:val="009B7184"/>
    <w:rsid w:val="009B777B"/>
    <w:rsid w:val="009B791C"/>
    <w:rsid w:val="009B7A24"/>
    <w:rsid w:val="009B7B33"/>
    <w:rsid w:val="009B7C69"/>
    <w:rsid w:val="009C00B4"/>
    <w:rsid w:val="009C08E1"/>
    <w:rsid w:val="009C094A"/>
    <w:rsid w:val="009C09C7"/>
    <w:rsid w:val="009C10B2"/>
    <w:rsid w:val="009C18AF"/>
    <w:rsid w:val="009C1EC7"/>
    <w:rsid w:val="009C2A68"/>
    <w:rsid w:val="009C2FFA"/>
    <w:rsid w:val="009C35DD"/>
    <w:rsid w:val="009C372E"/>
    <w:rsid w:val="009C42E6"/>
    <w:rsid w:val="009C4335"/>
    <w:rsid w:val="009C4355"/>
    <w:rsid w:val="009C4B70"/>
    <w:rsid w:val="009C5019"/>
    <w:rsid w:val="009C513A"/>
    <w:rsid w:val="009C5726"/>
    <w:rsid w:val="009C5B9B"/>
    <w:rsid w:val="009C5E05"/>
    <w:rsid w:val="009C6042"/>
    <w:rsid w:val="009C6113"/>
    <w:rsid w:val="009C653B"/>
    <w:rsid w:val="009C6873"/>
    <w:rsid w:val="009C7299"/>
    <w:rsid w:val="009C7551"/>
    <w:rsid w:val="009C7A11"/>
    <w:rsid w:val="009C7AC5"/>
    <w:rsid w:val="009D0200"/>
    <w:rsid w:val="009D0454"/>
    <w:rsid w:val="009D0AB8"/>
    <w:rsid w:val="009D0ABF"/>
    <w:rsid w:val="009D12D5"/>
    <w:rsid w:val="009D1E45"/>
    <w:rsid w:val="009D213E"/>
    <w:rsid w:val="009D24E3"/>
    <w:rsid w:val="009D3974"/>
    <w:rsid w:val="009D4268"/>
    <w:rsid w:val="009D4ECD"/>
    <w:rsid w:val="009D53D3"/>
    <w:rsid w:val="009D55B6"/>
    <w:rsid w:val="009D5DBF"/>
    <w:rsid w:val="009D5F8F"/>
    <w:rsid w:val="009D65CA"/>
    <w:rsid w:val="009D6684"/>
    <w:rsid w:val="009D6746"/>
    <w:rsid w:val="009D6A29"/>
    <w:rsid w:val="009D6D77"/>
    <w:rsid w:val="009D6DE8"/>
    <w:rsid w:val="009D7D51"/>
    <w:rsid w:val="009E0493"/>
    <w:rsid w:val="009E091E"/>
    <w:rsid w:val="009E16F6"/>
    <w:rsid w:val="009E1745"/>
    <w:rsid w:val="009E1AF6"/>
    <w:rsid w:val="009E2106"/>
    <w:rsid w:val="009E232B"/>
    <w:rsid w:val="009E26DE"/>
    <w:rsid w:val="009E2A63"/>
    <w:rsid w:val="009E3043"/>
    <w:rsid w:val="009E3EE7"/>
    <w:rsid w:val="009E4073"/>
    <w:rsid w:val="009E442B"/>
    <w:rsid w:val="009E4A59"/>
    <w:rsid w:val="009E551F"/>
    <w:rsid w:val="009E5619"/>
    <w:rsid w:val="009E580C"/>
    <w:rsid w:val="009E58D5"/>
    <w:rsid w:val="009E6AC9"/>
    <w:rsid w:val="009E7AAB"/>
    <w:rsid w:val="009E7CB0"/>
    <w:rsid w:val="009E7FAA"/>
    <w:rsid w:val="009F01A5"/>
    <w:rsid w:val="009F1664"/>
    <w:rsid w:val="009F1F42"/>
    <w:rsid w:val="009F21B8"/>
    <w:rsid w:val="009F27D2"/>
    <w:rsid w:val="009F283D"/>
    <w:rsid w:val="009F3450"/>
    <w:rsid w:val="009F3C0E"/>
    <w:rsid w:val="009F4430"/>
    <w:rsid w:val="009F4561"/>
    <w:rsid w:val="009F4981"/>
    <w:rsid w:val="009F4AE7"/>
    <w:rsid w:val="009F4AEA"/>
    <w:rsid w:val="009F585C"/>
    <w:rsid w:val="009F62FA"/>
    <w:rsid w:val="009F6943"/>
    <w:rsid w:val="009F6BDD"/>
    <w:rsid w:val="009F7F3B"/>
    <w:rsid w:val="00A00325"/>
    <w:rsid w:val="00A007B2"/>
    <w:rsid w:val="00A0159E"/>
    <w:rsid w:val="00A03247"/>
    <w:rsid w:val="00A034F4"/>
    <w:rsid w:val="00A03733"/>
    <w:rsid w:val="00A03C16"/>
    <w:rsid w:val="00A03F1A"/>
    <w:rsid w:val="00A04A8C"/>
    <w:rsid w:val="00A04CA5"/>
    <w:rsid w:val="00A05B08"/>
    <w:rsid w:val="00A05B20"/>
    <w:rsid w:val="00A05E53"/>
    <w:rsid w:val="00A063D2"/>
    <w:rsid w:val="00A0642E"/>
    <w:rsid w:val="00A06AF8"/>
    <w:rsid w:val="00A075E4"/>
    <w:rsid w:val="00A0777D"/>
    <w:rsid w:val="00A07A14"/>
    <w:rsid w:val="00A07E74"/>
    <w:rsid w:val="00A10677"/>
    <w:rsid w:val="00A1085B"/>
    <w:rsid w:val="00A10DBD"/>
    <w:rsid w:val="00A114EE"/>
    <w:rsid w:val="00A11899"/>
    <w:rsid w:val="00A11B32"/>
    <w:rsid w:val="00A11E26"/>
    <w:rsid w:val="00A120AB"/>
    <w:rsid w:val="00A1218A"/>
    <w:rsid w:val="00A15470"/>
    <w:rsid w:val="00A15950"/>
    <w:rsid w:val="00A166BA"/>
    <w:rsid w:val="00A16A91"/>
    <w:rsid w:val="00A16E94"/>
    <w:rsid w:val="00A17799"/>
    <w:rsid w:val="00A178C3"/>
    <w:rsid w:val="00A17ECB"/>
    <w:rsid w:val="00A20241"/>
    <w:rsid w:val="00A20331"/>
    <w:rsid w:val="00A2140C"/>
    <w:rsid w:val="00A21647"/>
    <w:rsid w:val="00A21A3A"/>
    <w:rsid w:val="00A21D6D"/>
    <w:rsid w:val="00A221D7"/>
    <w:rsid w:val="00A227B6"/>
    <w:rsid w:val="00A22814"/>
    <w:rsid w:val="00A235A2"/>
    <w:rsid w:val="00A23BCC"/>
    <w:rsid w:val="00A24356"/>
    <w:rsid w:val="00A2459F"/>
    <w:rsid w:val="00A24C90"/>
    <w:rsid w:val="00A254B3"/>
    <w:rsid w:val="00A2653F"/>
    <w:rsid w:val="00A26594"/>
    <w:rsid w:val="00A26A40"/>
    <w:rsid w:val="00A270CA"/>
    <w:rsid w:val="00A272CE"/>
    <w:rsid w:val="00A278D1"/>
    <w:rsid w:val="00A27D0D"/>
    <w:rsid w:val="00A27E8B"/>
    <w:rsid w:val="00A310DB"/>
    <w:rsid w:val="00A31350"/>
    <w:rsid w:val="00A315B7"/>
    <w:rsid w:val="00A31A85"/>
    <w:rsid w:val="00A31D4B"/>
    <w:rsid w:val="00A32040"/>
    <w:rsid w:val="00A322CB"/>
    <w:rsid w:val="00A32B26"/>
    <w:rsid w:val="00A32BFE"/>
    <w:rsid w:val="00A32D1D"/>
    <w:rsid w:val="00A32EE7"/>
    <w:rsid w:val="00A33027"/>
    <w:rsid w:val="00A33402"/>
    <w:rsid w:val="00A342AD"/>
    <w:rsid w:val="00A345AD"/>
    <w:rsid w:val="00A351D3"/>
    <w:rsid w:val="00A358EF"/>
    <w:rsid w:val="00A35AE0"/>
    <w:rsid w:val="00A361C5"/>
    <w:rsid w:val="00A36E84"/>
    <w:rsid w:val="00A3787B"/>
    <w:rsid w:val="00A37E98"/>
    <w:rsid w:val="00A400A9"/>
    <w:rsid w:val="00A403D2"/>
    <w:rsid w:val="00A405E0"/>
    <w:rsid w:val="00A40A10"/>
    <w:rsid w:val="00A41135"/>
    <w:rsid w:val="00A4180F"/>
    <w:rsid w:val="00A420FA"/>
    <w:rsid w:val="00A42BC0"/>
    <w:rsid w:val="00A42D8B"/>
    <w:rsid w:val="00A446C7"/>
    <w:rsid w:val="00A45EEB"/>
    <w:rsid w:val="00A460AD"/>
    <w:rsid w:val="00A47055"/>
    <w:rsid w:val="00A4752E"/>
    <w:rsid w:val="00A47A1B"/>
    <w:rsid w:val="00A47A90"/>
    <w:rsid w:val="00A47BB5"/>
    <w:rsid w:val="00A47BFF"/>
    <w:rsid w:val="00A50031"/>
    <w:rsid w:val="00A502F7"/>
    <w:rsid w:val="00A505B7"/>
    <w:rsid w:val="00A510EA"/>
    <w:rsid w:val="00A52083"/>
    <w:rsid w:val="00A52A9F"/>
    <w:rsid w:val="00A52DEC"/>
    <w:rsid w:val="00A54935"/>
    <w:rsid w:val="00A54A0D"/>
    <w:rsid w:val="00A55113"/>
    <w:rsid w:val="00A56002"/>
    <w:rsid w:val="00A56315"/>
    <w:rsid w:val="00A565E7"/>
    <w:rsid w:val="00A569AA"/>
    <w:rsid w:val="00A56CE4"/>
    <w:rsid w:val="00A5724C"/>
    <w:rsid w:val="00A572DE"/>
    <w:rsid w:val="00A57DF0"/>
    <w:rsid w:val="00A602C2"/>
    <w:rsid w:val="00A60E7E"/>
    <w:rsid w:val="00A60F75"/>
    <w:rsid w:val="00A613F5"/>
    <w:rsid w:val="00A6153F"/>
    <w:rsid w:val="00A622EE"/>
    <w:rsid w:val="00A639EA"/>
    <w:rsid w:val="00A641AF"/>
    <w:rsid w:val="00A641E5"/>
    <w:rsid w:val="00A65741"/>
    <w:rsid w:val="00A65854"/>
    <w:rsid w:val="00A662D3"/>
    <w:rsid w:val="00A674C0"/>
    <w:rsid w:val="00A67B95"/>
    <w:rsid w:val="00A67E71"/>
    <w:rsid w:val="00A70054"/>
    <w:rsid w:val="00A70483"/>
    <w:rsid w:val="00A7120D"/>
    <w:rsid w:val="00A7240F"/>
    <w:rsid w:val="00A73439"/>
    <w:rsid w:val="00A735F2"/>
    <w:rsid w:val="00A7370C"/>
    <w:rsid w:val="00A73AFA"/>
    <w:rsid w:val="00A7461A"/>
    <w:rsid w:val="00A74768"/>
    <w:rsid w:val="00A7489D"/>
    <w:rsid w:val="00A74B98"/>
    <w:rsid w:val="00A74DFC"/>
    <w:rsid w:val="00A7506B"/>
    <w:rsid w:val="00A7583B"/>
    <w:rsid w:val="00A75978"/>
    <w:rsid w:val="00A75ED9"/>
    <w:rsid w:val="00A76B84"/>
    <w:rsid w:val="00A77692"/>
    <w:rsid w:val="00A80AEB"/>
    <w:rsid w:val="00A81086"/>
    <w:rsid w:val="00A81149"/>
    <w:rsid w:val="00A8150B"/>
    <w:rsid w:val="00A81CDF"/>
    <w:rsid w:val="00A81CEF"/>
    <w:rsid w:val="00A82474"/>
    <w:rsid w:val="00A83CA1"/>
    <w:rsid w:val="00A8419B"/>
    <w:rsid w:val="00A84955"/>
    <w:rsid w:val="00A84E76"/>
    <w:rsid w:val="00A8509D"/>
    <w:rsid w:val="00A86B55"/>
    <w:rsid w:val="00A86E33"/>
    <w:rsid w:val="00A86EC0"/>
    <w:rsid w:val="00A87499"/>
    <w:rsid w:val="00A879D1"/>
    <w:rsid w:val="00A87C23"/>
    <w:rsid w:val="00A901A5"/>
    <w:rsid w:val="00A90939"/>
    <w:rsid w:val="00A92233"/>
    <w:rsid w:val="00A93822"/>
    <w:rsid w:val="00A93F6D"/>
    <w:rsid w:val="00A95CC8"/>
    <w:rsid w:val="00A95EEC"/>
    <w:rsid w:val="00A969B6"/>
    <w:rsid w:val="00A97904"/>
    <w:rsid w:val="00AA0A02"/>
    <w:rsid w:val="00AA128B"/>
    <w:rsid w:val="00AA193A"/>
    <w:rsid w:val="00AA1A9C"/>
    <w:rsid w:val="00AA2FE6"/>
    <w:rsid w:val="00AA31A9"/>
    <w:rsid w:val="00AA3508"/>
    <w:rsid w:val="00AA373E"/>
    <w:rsid w:val="00AA447E"/>
    <w:rsid w:val="00AA4CE1"/>
    <w:rsid w:val="00AA4EA0"/>
    <w:rsid w:val="00AA4F13"/>
    <w:rsid w:val="00AA530E"/>
    <w:rsid w:val="00AA583C"/>
    <w:rsid w:val="00AA5900"/>
    <w:rsid w:val="00AA5F5F"/>
    <w:rsid w:val="00AA60AD"/>
    <w:rsid w:val="00AA6F4E"/>
    <w:rsid w:val="00AA74FB"/>
    <w:rsid w:val="00AA79A8"/>
    <w:rsid w:val="00AA7ADB"/>
    <w:rsid w:val="00AB00DE"/>
    <w:rsid w:val="00AB0CA9"/>
    <w:rsid w:val="00AB1952"/>
    <w:rsid w:val="00AB2355"/>
    <w:rsid w:val="00AB35A8"/>
    <w:rsid w:val="00AB3DAF"/>
    <w:rsid w:val="00AB40C2"/>
    <w:rsid w:val="00AB42F0"/>
    <w:rsid w:val="00AB44D5"/>
    <w:rsid w:val="00AB4771"/>
    <w:rsid w:val="00AB4A7F"/>
    <w:rsid w:val="00AB4F0E"/>
    <w:rsid w:val="00AB5884"/>
    <w:rsid w:val="00AB5AE3"/>
    <w:rsid w:val="00AB6211"/>
    <w:rsid w:val="00AB6EB6"/>
    <w:rsid w:val="00AB7A51"/>
    <w:rsid w:val="00AC0242"/>
    <w:rsid w:val="00AC0513"/>
    <w:rsid w:val="00AC1630"/>
    <w:rsid w:val="00AC1E44"/>
    <w:rsid w:val="00AC1E68"/>
    <w:rsid w:val="00AC2606"/>
    <w:rsid w:val="00AC2930"/>
    <w:rsid w:val="00AC37AB"/>
    <w:rsid w:val="00AC3D1C"/>
    <w:rsid w:val="00AC4F6C"/>
    <w:rsid w:val="00AC5472"/>
    <w:rsid w:val="00AC54CE"/>
    <w:rsid w:val="00AC5B72"/>
    <w:rsid w:val="00AC5DF2"/>
    <w:rsid w:val="00AC6409"/>
    <w:rsid w:val="00AC6B4F"/>
    <w:rsid w:val="00AC6F31"/>
    <w:rsid w:val="00AC7207"/>
    <w:rsid w:val="00AC7F20"/>
    <w:rsid w:val="00AD03A0"/>
    <w:rsid w:val="00AD0763"/>
    <w:rsid w:val="00AD09CA"/>
    <w:rsid w:val="00AD0EA4"/>
    <w:rsid w:val="00AD1BAD"/>
    <w:rsid w:val="00AD278D"/>
    <w:rsid w:val="00AD3177"/>
    <w:rsid w:val="00AD35A3"/>
    <w:rsid w:val="00AD3BF7"/>
    <w:rsid w:val="00AD3CB0"/>
    <w:rsid w:val="00AD3CF1"/>
    <w:rsid w:val="00AD4A94"/>
    <w:rsid w:val="00AD4E0F"/>
    <w:rsid w:val="00AD526C"/>
    <w:rsid w:val="00AD546B"/>
    <w:rsid w:val="00AD561E"/>
    <w:rsid w:val="00AD5859"/>
    <w:rsid w:val="00AD58B4"/>
    <w:rsid w:val="00AD5D9D"/>
    <w:rsid w:val="00AD635A"/>
    <w:rsid w:val="00AD7DD1"/>
    <w:rsid w:val="00AE0BC7"/>
    <w:rsid w:val="00AE1CFF"/>
    <w:rsid w:val="00AE3E62"/>
    <w:rsid w:val="00AE46A5"/>
    <w:rsid w:val="00AE48E9"/>
    <w:rsid w:val="00AE493B"/>
    <w:rsid w:val="00AE4CB4"/>
    <w:rsid w:val="00AE6458"/>
    <w:rsid w:val="00AE7080"/>
    <w:rsid w:val="00AF0807"/>
    <w:rsid w:val="00AF0B74"/>
    <w:rsid w:val="00AF100F"/>
    <w:rsid w:val="00AF228A"/>
    <w:rsid w:val="00AF2467"/>
    <w:rsid w:val="00AF2C07"/>
    <w:rsid w:val="00AF318D"/>
    <w:rsid w:val="00AF37D6"/>
    <w:rsid w:val="00AF3BE3"/>
    <w:rsid w:val="00AF4386"/>
    <w:rsid w:val="00AF5FF0"/>
    <w:rsid w:val="00AF6357"/>
    <w:rsid w:val="00AF6796"/>
    <w:rsid w:val="00AF6B97"/>
    <w:rsid w:val="00AF6D58"/>
    <w:rsid w:val="00AF7B82"/>
    <w:rsid w:val="00B002A5"/>
    <w:rsid w:val="00B00FE2"/>
    <w:rsid w:val="00B023A3"/>
    <w:rsid w:val="00B02594"/>
    <w:rsid w:val="00B029A3"/>
    <w:rsid w:val="00B02C05"/>
    <w:rsid w:val="00B0326E"/>
    <w:rsid w:val="00B0360A"/>
    <w:rsid w:val="00B038B7"/>
    <w:rsid w:val="00B03D6B"/>
    <w:rsid w:val="00B04332"/>
    <w:rsid w:val="00B048AB"/>
    <w:rsid w:val="00B049B8"/>
    <w:rsid w:val="00B04A7F"/>
    <w:rsid w:val="00B04B07"/>
    <w:rsid w:val="00B050D3"/>
    <w:rsid w:val="00B055AA"/>
    <w:rsid w:val="00B056B6"/>
    <w:rsid w:val="00B062BE"/>
    <w:rsid w:val="00B0638D"/>
    <w:rsid w:val="00B06E89"/>
    <w:rsid w:val="00B07729"/>
    <w:rsid w:val="00B100DC"/>
    <w:rsid w:val="00B10171"/>
    <w:rsid w:val="00B10EF6"/>
    <w:rsid w:val="00B10F81"/>
    <w:rsid w:val="00B10FB6"/>
    <w:rsid w:val="00B11803"/>
    <w:rsid w:val="00B119B1"/>
    <w:rsid w:val="00B11C03"/>
    <w:rsid w:val="00B120FE"/>
    <w:rsid w:val="00B121AE"/>
    <w:rsid w:val="00B1355A"/>
    <w:rsid w:val="00B13588"/>
    <w:rsid w:val="00B13B56"/>
    <w:rsid w:val="00B14E5C"/>
    <w:rsid w:val="00B151A9"/>
    <w:rsid w:val="00B15B7F"/>
    <w:rsid w:val="00B15FAC"/>
    <w:rsid w:val="00B16133"/>
    <w:rsid w:val="00B16154"/>
    <w:rsid w:val="00B164D9"/>
    <w:rsid w:val="00B1734A"/>
    <w:rsid w:val="00B174A5"/>
    <w:rsid w:val="00B201B2"/>
    <w:rsid w:val="00B21362"/>
    <w:rsid w:val="00B217E0"/>
    <w:rsid w:val="00B218AF"/>
    <w:rsid w:val="00B222F3"/>
    <w:rsid w:val="00B225BB"/>
    <w:rsid w:val="00B22C06"/>
    <w:rsid w:val="00B233B0"/>
    <w:rsid w:val="00B23920"/>
    <w:rsid w:val="00B23A38"/>
    <w:rsid w:val="00B24033"/>
    <w:rsid w:val="00B24858"/>
    <w:rsid w:val="00B24E1A"/>
    <w:rsid w:val="00B25347"/>
    <w:rsid w:val="00B2561F"/>
    <w:rsid w:val="00B25651"/>
    <w:rsid w:val="00B260D4"/>
    <w:rsid w:val="00B263ED"/>
    <w:rsid w:val="00B26878"/>
    <w:rsid w:val="00B26D61"/>
    <w:rsid w:val="00B274DA"/>
    <w:rsid w:val="00B2756C"/>
    <w:rsid w:val="00B304D4"/>
    <w:rsid w:val="00B30703"/>
    <w:rsid w:val="00B3086D"/>
    <w:rsid w:val="00B30AEB"/>
    <w:rsid w:val="00B30E09"/>
    <w:rsid w:val="00B310C1"/>
    <w:rsid w:val="00B31241"/>
    <w:rsid w:val="00B31268"/>
    <w:rsid w:val="00B3210D"/>
    <w:rsid w:val="00B3352F"/>
    <w:rsid w:val="00B3371D"/>
    <w:rsid w:val="00B33BD9"/>
    <w:rsid w:val="00B34370"/>
    <w:rsid w:val="00B343B1"/>
    <w:rsid w:val="00B3472A"/>
    <w:rsid w:val="00B34E8F"/>
    <w:rsid w:val="00B353A7"/>
    <w:rsid w:val="00B35538"/>
    <w:rsid w:val="00B3599F"/>
    <w:rsid w:val="00B35C4D"/>
    <w:rsid w:val="00B35D77"/>
    <w:rsid w:val="00B373E8"/>
    <w:rsid w:val="00B376B7"/>
    <w:rsid w:val="00B37A94"/>
    <w:rsid w:val="00B40308"/>
    <w:rsid w:val="00B40F86"/>
    <w:rsid w:val="00B43A82"/>
    <w:rsid w:val="00B44824"/>
    <w:rsid w:val="00B44B64"/>
    <w:rsid w:val="00B46A96"/>
    <w:rsid w:val="00B46B9C"/>
    <w:rsid w:val="00B47071"/>
    <w:rsid w:val="00B47656"/>
    <w:rsid w:val="00B4796A"/>
    <w:rsid w:val="00B47AA2"/>
    <w:rsid w:val="00B47B04"/>
    <w:rsid w:val="00B47EBD"/>
    <w:rsid w:val="00B505B1"/>
    <w:rsid w:val="00B50A7A"/>
    <w:rsid w:val="00B50ABA"/>
    <w:rsid w:val="00B51203"/>
    <w:rsid w:val="00B51E80"/>
    <w:rsid w:val="00B52BC1"/>
    <w:rsid w:val="00B537BE"/>
    <w:rsid w:val="00B546FA"/>
    <w:rsid w:val="00B5503B"/>
    <w:rsid w:val="00B55324"/>
    <w:rsid w:val="00B5563F"/>
    <w:rsid w:val="00B557C4"/>
    <w:rsid w:val="00B55A86"/>
    <w:rsid w:val="00B56155"/>
    <w:rsid w:val="00B5617E"/>
    <w:rsid w:val="00B5668E"/>
    <w:rsid w:val="00B570C0"/>
    <w:rsid w:val="00B57FE2"/>
    <w:rsid w:val="00B602D0"/>
    <w:rsid w:val="00B6061C"/>
    <w:rsid w:val="00B60B90"/>
    <w:rsid w:val="00B60D9B"/>
    <w:rsid w:val="00B6138B"/>
    <w:rsid w:val="00B62333"/>
    <w:rsid w:val="00B6268D"/>
    <w:rsid w:val="00B629A8"/>
    <w:rsid w:val="00B62A82"/>
    <w:rsid w:val="00B62CDB"/>
    <w:rsid w:val="00B6310A"/>
    <w:rsid w:val="00B63B5E"/>
    <w:rsid w:val="00B654D8"/>
    <w:rsid w:val="00B65FE8"/>
    <w:rsid w:val="00B66A48"/>
    <w:rsid w:val="00B66CB1"/>
    <w:rsid w:val="00B675FA"/>
    <w:rsid w:val="00B67618"/>
    <w:rsid w:val="00B70E77"/>
    <w:rsid w:val="00B71544"/>
    <w:rsid w:val="00B71578"/>
    <w:rsid w:val="00B717B0"/>
    <w:rsid w:val="00B720E4"/>
    <w:rsid w:val="00B72C27"/>
    <w:rsid w:val="00B72D07"/>
    <w:rsid w:val="00B72D5F"/>
    <w:rsid w:val="00B736DD"/>
    <w:rsid w:val="00B74027"/>
    <w:rsid w:val="00B74702"/>
    <w:rsid w:val="00B74B2C"/>
    <w:rsid w:val="00B74C4F"/>
    <w:rsid w:val="00B75823"/>
    <w:rsid w:val="00B75A4E"/>
    <w:rsid w:val="00B761F5"/>
    <w:rsid w:val="00B76248"/>
    <w:rsid w:val="00B76801"/>
    <w:rsid w:val="00B76822"/>
    <w:rsid w:val="00B76D50"/>
    <w:rsid w:val="00B774CA"/>
    <w:rsid w:val="00B8041E"/>
    <w:rsid w:val="00B805A5"/>
    <w:rsid w:val="00B80C27"/>
    <w:rsid w:val="00B81445"/>
    <w:rsid w:val="00B818D4"/>
    <w:rsid w:val="00B82175"/>
    <w:rsid w:val="00B821EC"/>
    <w:rsid w:val="00B824BF"/>
    <w:rsid w:val="00B82880"/>
    <w:rsid w:val="00B82D79"/>
    <w:rsid w:val="00B832E4"/>
    <w:rsid w:val="00B833B8"/>
    <w:rsid w:val="00B83A83"/>
    <w:rsid w:val="00B84309"/>
    <w:rsid w:val="00B85879"/>
    <w:rsid w:val="00B85B6D"/>
    <w:rsid w:val="00B85BCE"/>
    <w:rsid w:val="00B8628F"/>
    <w:rsid w:val="00B866F8"/>
    <w:rsid w:val="00B86B37"/>
    <w:rsid w:val="00B90701"/>
    <w:rsid w:val="00B912EF"/>
    <w:rsid w:val="00B92CA2"/>
    <w:rsid w:val="00B92FAD"/>
    <w:rsid w:val="00B9365B"/>
    <w:rsid w:val="00B943D4"/>
    <w:rsid w:val="00B94C23"/>
    <w:rsid w:val="00B94F38"/>
    <w:rsid w:val="00B95462"/>
    <w:rsid w:val="00B9566E"/>
    <w:rsid w:val="00B95782"/>
    <w:rsid w:val="00B95A64"/>
    <w:rsid w:val="00B95A8C"/>
    <w:rsid w:val="00B967AE"/>
    <w:rsid w:val="00B968C0"/>
    <w:rsid w:val="00B96C20"/>
    <w:rsid w:val="00B97C77"/>
    <w:rsid w:val="00B97EEA"/>
    <w:rsid w:val="00BA086B"/>
    <w:rsid w:val="00BA0C76"/>
    <w:rsid w:val="00BA104C"/>
    <w:rsid w:val="00BA170E"/>
    <w:rsid w:val="00BA171B"/>
    <w:rsid w:val="00BA1861"/>
    <w:rsid w:val="00BA1F2D"/>
    <w:rsid w:val="00BA23AA"/>
    <w:rsid w:val="00BA353A"/>
    <w:rsid w:val="00BA3D6E"/>
    <w:rsid w:val="00BA3FE1"/>
    <w:rsid w:val="00BA41A6"/>
    <w:rsid w:val="00BA4325"/>
    <w:rsid w:val="00BA44EA"/>
    <w:rsid w:val="00BA4A86"/>
    <w:rsid w:val="00BA4DBC"/>
    <w:rsid w:val="00BA4EDE"/>
    <w:rsid w:val="00BA5AC7"/>
    <w:rsid w:val="00BA5E86"/>
    <w:rsid w:val="00BA6067"/>
    <w:rsid w:val="00BA7186"/>
    <w:rsid w:val="00BA7C2F"/>
    <w:rsid w:val="00BB028D"/>
    <w:rsid w:val="00BB0FF2"/>
    <w:rsid w:val="00BB2126"/>
    <w:rsid w:val="00BB218E"/>
    <w:rsid w:val="00BB2943"/>
    <w:rsid w:val="00BB2A1B"/>
    <w:rsid w:val="00BB2E33"/>
    <w:rsid w:val="00BB30C5"/>
    <w:rsid w:val="00BB3330"/>
    <w:rsid w:val="00BB472E"/>
    <w:rsid w:val="00BB4E25"/>
    <w:rsid w:val="00BB503F"/>
    <w:rsid w:val="00BB5BF3"/>
    <w:rsid w:val="00BB64E2"/>
    <w:rsid w:val="00BB6606"/>
    <w:rsid w:val="00BB6757"/>
    <w:rsid w:val="00BB6835"/>
    <w:rsid w:val="00BB7113"/>
    <w:rsid w:val="00BB7D60"/>
    <w:rsid w:val="00BC01EB"/>
    <w:rsid w:val="00BC080F"/>
    <w:rsid w:val="00BC0843"/>
    <w:rsid w:val="00BC0B41"/>
    <w:rsid w:val="00BC1BD1"/>
    <w:rsid w:val="00BC1FA2"/>
    <w:rsid w:val="00BC2021"/>
    <w:rsid w:val="00BC23C3"/>
    <w:rsid w:val="00BC24D4"/>
    <w:rsid w:val="00BC2AE6"/>
    <w:rsid w:val="00BC359B"/>
    <w:rsid w:val="00BC36C4"/>
    <w:rsid w:val="00BC3976"/>
    <w:rsid w:val="00BC3B39"/>
    <w:rsid w:val="00BC40E8"/>
    <w:rsid w:val="00BC41FE"/>
    <w:rsid w:val="00BC553E"/>
    <w:rsid w:val="00BC58A3"/>
    <w:rsid w:val="00BC5A2F"/>
    <w:rsid w:val="00BC5AA8"/>
    <w:rsid w:val="00BC66D7"/>
    <w:rsid w:val="00BC6765"/>
    <w:rsid w:val="00BC7CE3"/>
    <w:rsid w:val="00BC7F0F"/>
    <w:rsid w:val="00BD0B56"/>
    <w:rsid w:val="00BD0F3F"/>
    <w:rsid w:val="00BD1C97"/>
    <w:rsid w:val="00BD1DF4"/>
    <w:rsid w:val="00BD37EC"/>
    <w:rsid w:val="00BD3C43"/>
    <w:rsid w:val="00BD4C61"/>
    <w:rsid w:val="00BD5C0F"/>
    <w:rsid w:val="00BD5E6D"/>
    <w:rsid w:val="00BD671F"/>
    <w:rsid w:val="00BD6C06"/>
    <w:rsid w:val="00BD6E5C"/>
    <w:rsid w:val="00BD7156"/>
    <w:rsid w:val="00BD7161"/>
    <w:rsid w:val="00BD7229"/>
    <w:rsid w:val="00BD722C"/>
    <w:rsid w:val="00BD7779"/>
    <w:rsid w:val="00BD7904"/>
    <w:rsid w:val="00BD7B29"/>
    <w:rsid w:val="00BD7E84"/>
    <w:rsid w:val="00BD7E99"/>
    <w:rsid w:val="00BE0513"/>
    <w:rsid w:val="00BE0A23"/>
    <w:rsid w:val="00BE10AA"/>
    <w:rsid w:val="00BE11D7"/>
    <w:rsid w:val="00BE1A51"/>
    <w:rsid w:val="00BE1A77"/>
    <w:rsid w:val="00BE2106"/>
    <w:rsid w:val="00BE2273"/>
    <w:rsid w:val="00BE22D0"/>
    <w:rsid w:val="00BE2A0D"/>
    <w:rsid w:val="00BE2CF4"/>
    <w:rsid w:val="00BE2F48"/>
    <w:rsid w:val="00BE4283"/>
    <w:rsid w:val="00BE5686"/>
    <w:rsid w:val="00BE5741"/>
    <w:rsid w:val="00BE5AA9"/>
    <w:rsid w:val="00BE6001"/>
    <w:rsid w:val="00BE64A4"/>
    <w:rsid w:val="00BE6CED"/>
    <w:rsid w:val="00BE7601"/>
    <w:rsid w:val="00BE7765"/>
    <w:rsid w:val="00BE7B2F"/>
    <w:rsid w:val="00BE7D87"/>
    <w:rsid w:val="00BF0297"/>
    <w:rsid w:val="00BF0696"/>
    <w:rsid w:val="00BF06D7"/>
    <w:rsid w:val="00BF0CBE"/>
    <w:rsid w:val="00BF0E34"/>
    <w:rsid w:val="00BF1244"/>
    <w:rsid w:val="00BF1E6D"/>
    <w:rsid w:val="00BF20BD"/>
    <w:rsid w:val="00BF25A6"/>
    <w:rsid w:val="00BF294F"/>
    <w:rsid w:val="00BF2B7E"/>
    <w:rsid w:val="00BF30E7"/>
    <w:rsid w:val="00BF36A3"/>
    <w:rsid w:val="00BF4385"/>
    <w:rsid w:val="00BF471D"/>
    <w:rsid w:val="00BF4A3D"/>
    <w:rsid w:val="00BF5015"/>
    <w:rsid w:val="00BF54A7"/>
    <w:rsid w:val="00BF59DE"/>
    <w:rsid w:val="00BF5CD5"/>
    <w:rsid w:val="00BF60B4"/>
    <w:rsid w:val="00BF6A02"/>
    <w:rsid w:val="00BF7783"/>
    <w:rsid w:val="00BF7B99"/>
    <w:rsid w:val="00BF7EC1"/>
    <w:rsid w:val="00C0014B"/>
    <w:rsid w:val="00C00585"/>
    <w:rsid w:val="00C005AE"/>
    <w:rsid w:val="00C00C8C"/>
    <w:rsid w:val="00C01983"/>
    <w:rsid w:val="00C031E4"/>
    <w:rsid w:val="00C038E3"/>
    <w:rsid w:val="00C042D1"/>
    <w:rsid w:val="00C04CAC"/>
    <w:rsid w:val="00C04F6D"/>
    <w:rsid w:val="00C04FB8"/>
    <w:rsid w:val="00C051AC"/>
    <w:rsid w:val="00C05A34"/>
    <w:rsid w:val="00C0608D"/>
    <w:rsid w:val="00C063CE"/>
    <w:rsid w:val="00C066A1"/>
    <w:rsid w:val="00C070B6"/>
    <w:rsid w:val="00C101CC"/>
    <w:rsid w:val="00C10315"/>
    <w:rsid w:val="00C1031C"/>
    <w:rsid w:val="00C108AB"/>
    <w:rsid w:val="00C10B09"/>
    <w:rsid w:val="00C111E1"/>
    <w:rsid w:val="00C11278"/>
    <w:rsid w:val="00C113ED"/>
    <w:rsid w:val="00C11424"/>
    <w:rsid w:val="00C1175C"/>
    <w:rsid w:val="00C12523"/>
    <w:rsid w:val="00C12875"/>
    <w:rsid w:val="00C13176"/>
    <w:rsid w:val="00C13AA4"/>
    <w:rsid w:val="00C13E69"/>
    <w:rsid w:val="00C14182"/>
    <w:rsid w:val="00C141BF"/>
    <w:rsid w:val="00C14571"/>
    <w:rsid w:val="00C14D74"/>
    <w:rsid w:val="00C14E2D"/>
    <w:rsid w:val="00C15061"/>
    <w:rsid w:val="00C1553B"/>
    <w:rsid w:val="00C164D3"/>
    <w:rsid w:val="00C1657C"/>
    <w:rsid w:val="00C16E1D"/>
    <w:rsid w:val="00C201D1"/>
    <w:rsid w:val="00C20A6A"/>
    <w:rsid w:val="00C20D1C"/>
    <w:rsid w:val="00C2182E"/>
    <w:rsid w:val="00C2188D"/>
    <w:rsid w:val="00C21C02"/>
    <w:rsid w:val="00C22136"/>
    <w:rsid w:val="00C227E5"/>
    <w:rsid w:val="00C22A38"/>
    <w:rsid w:val="00C23178"/>
    <w:rsid w:val="00C23559"/>
    <w:rsid w:val="00C235E2"/>
    <w:rsid w:val="00C23796"/>
    <w:rsid w:val="00C2382C"/>
    <w:rsid w:val="00C24465"/>
    <w:rsid w:val="00C2475D"/>
    <w:rsid w:val="00C25085"/>
    <w:rsid w:val="00C2529E"/>
    <w:rsid w:val="00C25D1F"/>
    <w:rsid w:val="00C26440"/>
    <w:rsid w:val="00C27189"/>
    <w:rsid w:val="00C27ACD"/>
    <w:rsid w:val="00C302CF"/>
    <w:rsid w:val="00C30343"/>
    <w:rsid w:val="00C30E5B"/>
    <w:rsid w:val="00C310CB"/>
    <w:rsid w:val="00C32EF0"/>
    <w:rsid w:val="00C342CC"/>
    <w:rsid w:val="00C36405"/>
    <w:rsid w:val="00C366D7"/>
    <w:rsid w:val="00C37A17"/>
    <w:rsid w:val="00C37FC4"/>
    <w:rsid w:val="00C40271"/>
    <w:rsid w:val="00C402FB"/>
    <w:rsid w:val="00C403DD"/>
    <w:rsid w:val="00C41A68"/>
    <w:rsid w:val="00C42E3B"/>
    <w:rsid w:val="00C43F07"/>
    <w:rsid w:val="00C440C4"/>
    <w:rsid w:val="00C4449F"/>
    <w:rsid w:val="00C445B0"/>
    <w:rsid w:val="00C44A32"/>
    <w:rsid w:val="00C450C0"/>
    <w:rsid w:val="00C45195"/>
    <w:rsid w:val="00C45333"/>
    <w:rsid w:val="00C45566"/>
    <w:rsid w:val="00C4570A"/>
    <w:rsid w:val="00C45E51"/>
    <w:rsid w:val="00C4635D"/>
    <w:rsid w:val="00C4667A"/>
    <w:rsid w:val="00C500A9"/>
    <w:rsid w:val="00C50812"/>
    <w:rsid w:val="00C5096E"/>
    <w:rsid w:val="00C50EE7"/>
    <w:rsid w:val="00C50FAC"/>
    <w:rsid w:val="00C51C35"/>
    <w:rsid w:val="00C520DA"/>
    <w:rsid w:val="00C52283"/>
    <w:rsid w:val="00C522C9"/>
    <w:rsid w:val="00C5250D"/>
    <w:rsid w:val="00C52A9C"/>
    <w:rsid w:val="00C52C61"/>
    <w:rsid w:val="00C535BF"/>
    <w:rsid w:val="00C537C7"/>
    <w:rsid w:val="00C541F0"/>
    <w:rsid w:val="00C54244"/>
    <w:rsid w:val="00C54671"/>
    <w:rsid w:val="00C54D32"/>
    <w:rsid w:val="00C54F57"/>
    <w:rsid w:val="00C56181"/>
    <w:rsid w:val="00C56666"/>
    <w:rsid w:val="00C56BB7"/>
    <w:rsid w:val="00C573CB"/>
    <w:rsid w:val="00C57593"/>
    <w:rsid w:val="00C57640"/>
    <w:rsid w:val="00C577AD"/>
    <w:rsid w:val="00C611BD"/>
    <w:rsid w:val="00C6171B"/>
    <w:rsid w:val="00C619D6"/>
    <w:rsid w:val="00C6221A"/>
    <w:rsid w:val="00C63FE4"/>
    <w:rsid w:val="00C6461E"/>
    <w:rsid w:val="00C64E8A"/>
    <w:rsid w:val="00C65107"/>
    <w:rsid w:val="00C65543"/>
    <w:rsid w:val="00C66038"/>
    <w:rsid w:val="00C66E1D"/>
    <w:rsid w:val="00C67013"/>
    <w:rsid w:val="00C67120"/>
    <w:rsid w:val="00C67454"/>
    <w:rsid w:val="00C67C6F"/>
    <w:rsid w:val="00C67D18"/>
    <w:rsid w:val="00C701CC"/>
    <w:rsid w:val="00C7023A"/>
    <w:rsid w:val="00C702C7"/>
    <w:rsid w:val="00C706E8"/>
    <w:rsid w:val="00C715D2"/>
    <w:rsid w:val="00C7382D"/>
    <w:rsid w:val="00C73B40"/>
    <w:rsid w:val="00C73BC8"/>
    <w:rsid w:val="00C748A3"/>
    <w:rsid w:val="00C7509C"/>
    <w:rsid w:val="00C7524B"/>
    <w:rsid w:val="00C75504"/>
    <w:rsid w:val="00C76B64"/>
    <w:rsid w:val="00C772D7"/>
    <w:rsid w:val="00C800B9"/>
    <w:rsid w:val="00C802A2"/>
    <w:rsid w:val="00C814F9"/>
    <w:rsid w:val="00C81E01"/>
    <w:rsid w:val="00C82CF7"/>
    <w:rsid w:val="00C832C9"/>
    <w:rsid w:val="00C83C32"/>
    <w:rsid w:val="00C84360"/>
    <w:rsid w:val="00C84591"/>
    <w:rsid w:val="00C84E6A"/>
    <w:rsid w:val="00C852C3"/>
    <w:rsid w:val="00C86836"/>
    <w:rsid w:val="00C86E1D"/>
    <w:rsid w:val="00C903CF"/>
    <w:rsid w:val="00C90F51"/>
    <w:rsid w:val="00C91863"/>
    <w:rsid w:val="00C918F1"/>
    <w:rsid w:val="00C91B33"/>
    <w:rsid w:val="00C91FBE"/>
    <w:rsid w:val="00C92150"/>
    <w:rsid w:val="00C93775"/>
    <w:rsid w:val="00C9388E"/>
    <w:rsid w:val="00C94028"/>
    <w:rsid w:val="00C94041"/>
    <w:rsid w:val="00C94146"/>
    <w:rsid w:val="00C948DF"/>
    <w:rsid w:val="00C952C7"/>
    <w:rsid w:val="00C953F5"/>
    <w:rsid w:val="00C972D6"/>
    <w:rsid w:val="00CA041B"/>
    <w:rsid w:val="00CA0A87"/>
    <w:rsid w:val="00CA0F29"/>
    <w:rsid w:val="00CA0F9D"/>
    <w:rsid w:val="00CA0FB8"/>
    <w:rsid w:val="00CA22A4"/>
    <w:rsid w:val="00CA22CB"/>
    <w:rsid w:val="00CA2DB6"/>
    <w:rsid w:val="00CA3171"/>
    <w:rsid w:val="00CA34ED"/>
    <w:rsid w:val="00CA360F"/>
    <w:rsid w:val="00CA3733"/>
    <w:rsid w:val="00CA4418"/>
    <w:rsid w:val="00CA4E77"/>
    <w:rsid w:val="00CA532D"/>
    <w:rsid w:val="00CA72DA"/>
    <w:rsid w:val="00CA72E2"/>
    <w:rsid w:val="00CA784F"/>
    <w:rsid w:val="00CA7C7B"/>
    <w:rsid w:val="00CB1735"/>
    <w:rsid w:val="00CB1AE2"/>
    <w:rsid w:val="00CB1F8F"/>
    <w:rsid w:val="00CB21C3"/>
    <w:rsid w:val="00CB2EF7"/>
    <w:rsid w:val="00CB3FB8"/>
    <w:rsid w:val="00CB4D25"/>
    <w:rsid w:val="00CB53A6"/>
    <w:rsid w:val="00CB550B"/>
    <w:rsid w:val="00CB561F"/>
    <w:rsid w:val="00CB5C0D"/>
    <w:rsid w:val="00CB68DB"/>
    <w:rsid w:val="00CB7903"/>
    <w:rsid w:val="00CB7A68"/>
    <w:rsid w:val="00CB7B54"/>
    <w:rsid w:val="00CC02C5"/>
    <w:rsid w:val="00CC04DB"/>
    <w:rsid w:val="00CC0EF4"/>
    <w:rsid w:val="00CC0FB3"/>
    <w:rsid w:val="00CC10E2"/>
    <w:rsid w:val="00CC1B2D"/>
    <w:rsid w:val="00CC1DEB"/>
    <w:rsid w:val="00CC23DD"/>
    <w:rsid w:val="00CC2546"/>
    <w:rsid w:val="00CC32CD"/>
    <w:rsid w:val="00CC3366"/>
    <w:rsid w:val="00CC537D"/>
    <w:rsid w:val="00CC6A97"/>
    <w:rsid w:val="00CC70AA"/>
    <w:rsid w:val="00CC760B"/>
    <w:rsid w:val="00CD02A5"/>
    <w:rsid w:val="00CD0DB6"/>
    <w:rsid w:val="00CD1616"/>
    <w:rsid w:val="00CD1BA3"/>
    <w:rsid w:val="00CD1BDB"/>
    <w:rsid w:val="00CD21A3"/>
    <w:rsid w:val="00CD2B11"/>
    <w:rsid w:val="00CD2FC5"/>
    <w:rsid w:val="00CD3A5B"/>
    <w:rsid w:val="00CD4C20"/>
    <w:rsid w:val="00CD4D8A"/>
    <w:rsid w:val="00CD5345"/>
    <w:rsid w:val="00CD5CAE"/>
    <w:rsid w:val="00CD5DA3"/>
    <w:rsid w:val="00CD67D2"/>
    <w:rsid w:val="00CD7223"/>
    <w:rsid w:val="00CD738F"/>
    <w:rsid w:val="00CD7CFE"/>
    <w:rsid w:val="00CE0BC9"/>
    <w:rsid w:val="00CE0C62"/>
    <w:rsid w:val="00CE0FD1"/>
    <w:rsid w:val="00CE1386"/>
    <w:rsid w:val="00CE13A0"/>
    <w:rsid w:val="00CE211D"/>
    <w:rsid w:val="00CE2A73"/>
    <w:rsid w:val="00CE33C0"/>
    <w:rsid w:val="00CE35E1"/>
    <w:rsid w:val="00CE3E99"/>
    <w:rsid w:val="00CE429F"/>
    <w:rsid w:val="00CE4DF0"/>
    <w:rsid w:val="00CE4EE2"/>
    <w:rsid w:val="00CE4F11"/>
    <w:rsid w:val="00CE5865"/>
    <w:rsid w:val="00CE5D3A"/>
    <w:rsid w:val="00CE60FC"/>
    <w:rsid w:val="00CE6A14"/>
    <w:rsid w:val="00CE6F98"/>
    <w:rsid w:val="00CE70C6"/>
    <w:rsid w:val="00CE7124"/>
    <w:rsid w:val="00CE72DD"/>
    <w:rsid w:val="00CE7D0C"/>
    <w:rsid w:val="00CE7E36"/>
    <w:rsid w:val="00CF0275"/>
    <w:rsid w:val="00CF028C"/>
    <w:rsid w:val="00CF0E16"/>
    <w:rsid w:val="00CF238E"/>
    <w:rsid w:val="00CF3481"/>
    <w:rsid w:val="00CF373E"/>
    <w:rsid w:val="00CF3AA8"/>
    <w:rsid w:val="00CF4191"/>
    <w:rsid w:val="00CF4629"/>
    <w:rsid w:val="00CF5571"/>
    <w:rsid w:val="00CF58A5"/>
    <w:rsid w:val="00CF754D"/>
    <w:rsid w:val="00D003D3"/>
    <w:rsid w:val="00D00721"/>
    <w:rsid w:val="00D008C5"/>
    <w:rsid w:val="00D00E7C"/>
    <w:rsid w:val="00D015FC"/>
    <w:rsid w:val="00D016AE"/>
    <w:rsid w:val="00D0189D"/>
    <w:rsid w:val="00D01B8C"/>
    <w:rsid w:val="00D01BEF"/>
    <w:rsid w:val="00D03472"/>
    <w:rsid w:val="00D037F2"/>
    <w:rsid w:val="00D03AC1"/>
    <w:rsid w:val="00D03E03"/>
    <w:rsid w:val="00D04C20"/>
    <w:rsid w:val="00D04E3A"/>
    <w:rsid w:val="00D04F75"/>
    <w:rsid w:val="00D05316"/>
    <w:rsid w:val="00D05673"/>
    <w:rsid w:val="00D06004"/>
    <w:rsid w:val="00D0628F"/>
    <w:rsid w:val="00D06BB3"/>
    <w:rsid w:val="00D07248"/>
    <w:rsid w:val="00D07300"/>
    <w:rsid w:val="00D077F3"/>
    <w:rsid w:val="00D105F7"/>
    <w:rsid w:val="00D1131C"/>
    <w:rsid w:val="00D115BC"/>
    <w:rsid w:val="00D11784"/>
    <w:rsid w:val="00D124AF"/>
    <w:rsid w:val="00D12CAB"/>
    <w:rsid w:val="00D13019"/>
    <w:rsid w:val="00D14000"/>
    <w:rsid w:val="00D14AD3"/>
    <w:rsid w:val="00D15567"/>
    <w:rsid w:val="00D15AD6"/>
    <w:rsid w:val="00D1629E"/>
    <w:rsid w:val="00D164A7"/>
    <w:rsid w:val="00D16BFE"/>
    <w:rsid w:val="00D17216"/>
    <w:rsid w:val="00D174BA"/>
    <w:rsid w:val="00D1750F"/>
    <w:rsid w:val="00D201E2"/>
    <w:rsid w:val="00D20388"/>
    <w:rsid w:val="00D20969"/>
    <w:rsid w:val="00D209C4"/>
    <w:rsid w:val="00D20B85"/>
    <w:rsid w:val="00D20F73"/>
    <w:rsid w:val="00D212AB"/>
    <w:rsid w:val="00D215EF"/>
    <w:rsid w:val="00D218E9"/>
    <w:rsid w:val="00D2194F"/>
    <w:rsid w:val="00D21D9E"/>
    <w:rsid w:val="00D21F84"/>
    <w:rsid w:val="00D220AA"/>
    <w:rsid w:val="00D22129"/>
    <w:rsid w:val="00D224C3"/>
    <w:rsid w:val="00D23FFE"/>
    <w:rsid w:val="00D25910"/>
    <w:rsid w:val="00D25A1A"/>
    <w:rsid w:val="00D25B34"/>
    <w:rsid w:val="00D26290"/>
    <w:rsid w:val="00D266EC"/>
    <w:rsid w:val="00D26793"/>
    <w:rsid w:val="00D269C6"/>
    <w:rsid w:val="00D26E95"/>
    <w:rsid w:val="00D26F9F"/>
    <w:rsid w:val="00D279B4"/>
    <w:rsid w:val="00D27A31"/>
    <w:rsid w:val="00D27AB6"/>
    <w:rsid w:val="00D303F2"/>
    <w:rsid w:val="00D30785"/>
    <w:rsid w:val="00D3194E"/>
    <w:rsid w:val="00D31BB4"/>
    <w:rsid w:val="00D31BDD"/>
    <w:rsid w:val="00D31D32"/>
    <w:rsid w:val="00D3283B"/>
    <w:rsid w:val="00D33A38"/>
    <w:rsid w:val="00D349AA"/>
    <w:rsid w:val="00D34C09"/>
    <w:rsid w:val="00D34D11"/>
    <w:rsid w:val="00D3668A"/>
    <w:rsid w:val="00D3673E"/>
    <w:rsid w:val="00D37734"/>
    <w:rsid w:val="00D37ABC"/>
    <w:rsid w:val="00D4000D"/>
    <w:rsid w:val="00D41918"/>
    <w:rsid w:val="00D41D1E"/>
    <w:rsid w:val="00D42432"/>
    <w:rsid w:val="00D42675"/>
    <w:rsid w:val="00D4284F"/>
    <w:rsid w:val="00D429A5"/>
    <w:rsid w:val="00D42BE0"/>
    <w:rsid w:val="00D42D71"/>
    <w:rsid w:val="00D42E61"/>
    <w:rsid w:val="00D43491"/>
    <w:rsid w:val="00D43946"/>
    <w:rsid w:val="00D4394C"/>
    <w:rsid w:val="00D43B2C"/>
    <w:rsid w:val="00D43FD5"/>
    <w:rsid w:val="00D4498D"/>
    <w:rsid w:val="00D44B87"/>
    <w:rsid w:val="00D45327"/>
    <w:rsid w:val="00D4550A"/>
    <w:rsid w:val="00D4556A"/>
    <w:rsid w:val="00D458DD"/>
    <w:rsid w:val="00D45921"/>
    <w:rsid w:val="00D469BB"/>
    <w:rsid w:val="00D47F57"/>
    <w:rsid w:val="00D5093F"/>
    <w:rsid w:val="00D509E4"/>
    <w:rsid w:val="00D511BB"/>
    <w:rsid w:val="00D514DE"/>
    <w:rsid w:val="00D523D4"/>
    <w:rsid w:val="00D5337F"/>
    <w:rsid w:val="00D55BFD"/>
    <w:rsid w:val="00D5650E"/>
    <w:rsid w:val="00D56F83"/>
    <w:rsid w:val="00D57531"/>
    <w:rsid w:val="00D576E8"/>
    <w:rsid w:val="00D577FB"/>
    <w:rsid w:val="00D60CAA"/>
    <w:rsid w:val="00D61387"/>
    <w:rsid w:val="00D61C19"/>
    <w:rsid w:val="00D6294E"/>
    <w:rsid w:val="00D62A80"/>
    <w:rsid w:val="00D62A9D"/>
    <w:rsid w:val="00D6301D"/>
    <w:rsid w:val="00D63395"/>
    <w:rsid w:val="00D63949"/>
    <w:rsid w:val="00D63AFA"/>
    <w:rsid w:val="00D63C2D"/>
    <w:rsid w:val="00D63E12"/>
    <w:rsid w:val="00D65135"/>
    <w:rsid w:val="00D66809"/>
    <w:rsid w:val="00D67079"/>
    <w:rsid w:val="00D67817"/>
    <w:rsid w:val="00D71DC0"/>
    <w:rsid w:val="00D72327"/>
    <w:rsid w:val="00D728E5"/>
    <w:rsid w:val="00D73159"/>
    <w:rsid w:val="00D733A6"/>
    <w:rsid w:val="00D73555"/>
    <w:rsid w:val="00D73898"/>
    <w:rsid w:val="00D7389D"/>
    <w:rsid w:val="00D739C7"/>
    <w:rsid w:val="00D739CC"/>
    <w:rsid w:val="00D73ADE"/>
    <w:rsid w:val="00D74185"/>
    <w:rsid w:val="00D74740"/>
    <w:rsid w:val="00D7494F"/>
    <w:rsid w:val="00D74E30"/>
    <w:rsid w:val="00D74E4E"/>
    <w:rsid w:val="00D773D7"/>
    <w:rsid w:val="00D8083E"/>
    <w:rsid w:val="00D81819"/>
    <w:rsid w:val="00D8190A"/>
    <w:rsid w:val="00D82660"/>
    <w:rsid w:val="00D82A61"/>
    <w:rsid w:val="00D82F41"/>
    <w:rsid w:val="00D83A0C"/>
    <w:rsid w:val="00D83BED"/>
    <w:rsid w:val="00D84383"/>
    <w:rsid w:val="00D843AC"/>
    <w:rsid w:val="00D851C2"/>
    <w:rsid w:val="00D8579B"/>
    <w:rsid w:val="00D85A1E"/>
    <w:rsid w:val="00D85FD0"/>
    <w:rsid w:val="00D86BCB"/>
    <w:rsid w:val="00D87375"/>
    <w:rsid w:val="00D87561"/>
    <w:rsid w:val="00D87690"/>
    <w:rsid w:val="00D876C1"/>
    <w:rsid w:val="00D87D4C"/>
    <w:rsid w:val="00D90919"/>
    <w:rsid w:val="00D9192F"/>
    <w:rsid w:val="00D91932"/>
    <w:rsid w:val="00D91CF1"/>
    <w:rsid w:val="00D922F7"/>
    <w:rsid w:val="00D928DD"/>
    <w:rsid w:val="00D92EEB"/>
    <w:rsid w:val="00D93BF1"/>
    <w:rsid w:val="00D940BA"/>
    <w:rsid w:val="00D940E6"/>
    <w:rsid w:val="00D94814"/>
    <w:rsid w:val="00D95348"/>
    <w:rsid w:val="00D95FC3"/>
    <w:rsid w:val="00D965CC"/>
    <w:rsid w:val="00D9675F"/>
    <w:rsid w:val="00D9695B"/>
    <w:rsid w:val="00D971ED"/>
    <w:rsid w:val="00D97432"/>
    <w:rsid w:val="00D97B88"/>
    <w:rsid w:val="00D97BBE"/>
    <w:rsid w:val="00D97DA3"/>
    <w:rsid w:val="00DA04EE"/>
    <w:rsid w:val="00DA0817"/>
    <w:rsid w:val="00DA0CD6"/>
    <w:rsid w:val="00DA0F28"/>
    <w:rsid w:val="00DA16B6"/>
    <w:rsid w:val="00DA18BC"/>
    <w:rsid w:val="00DA1F98"/>
    <w:rsid w:val="00DA24A4"/>
    <w:rsid w:val="00DA2631"/>
    <w:rsid w:val="00DA28B3"/>
    <w:rsid w:val="00DA2C5B"/>
    <w:rsid w:val="00DA2ED0"/>
    <w:rsid w:val="00DA32AB"/>
    <w:rsid w:val="00DA46BE"/>
    <w:rsid w:val="00DA4965"/>
    <w:rsid w:val="00DA4967"/>
    <w:rsid w:val="00DA530D"/>
    <w:rsid w:val="00DA5B47"/>
    <w:rsid w:val="00DA5B80"/>
    <w:rsid w:val="00DA5F74"/>
    <w:rsid w:val="00DA60F9"/>
    <w:rsid w:val="00DA67DD"/>
    <w:rsid w:val="00DA6CC8"/>
    <w:rsid w:val="00DA6E9D"/>
    <w:rsid w:val="00DA726F"/>
    <w:rsid w:val="00DA73BF"/>
    <w:rsid w:val="00DA7596"/>
    <w:rsid w:val="00DA779C"/>
    <w:rsid w:val="00DB03AF"/>
    <w:rsid w:val="00DB08CE"/>
    <w:rsid w:val="00DB0E2B"/>
    <w:rsid w:val="00DB1B43"/>
    <w:rsid w:val="00DB269F"/>
    <w:rsid w:val="00DB3059"/>
    <w:rsid w:val="00DB357E"/>
    <w:rsid w:val="00DB3927"/>
    <w:rsid w:val="00DB3AD1"/>
    <w:rsid w:val="00DB3E5B"/>
    <w:rsid w:val="00DB41BE"/>
    <w:rsid w:val="00DB42AE"/>
    <w:rsid w:val="00DB530E"/>
    <w:rsid w:val="00DB54ED"/>
    <w:rsid w:val="00DB5D16"/>
    <w:rsid w:val="00DB7AB9"/>
    <w:rsid w:val="00DC0FBD"/>
    <w:rsid w:val="00DC0FD4"/>
    <w:rsid w:val="00DC11A6"/>
    <w:rsid w:val="00DC1734"/>
    <w:rsid w:val="00DC2285"/>
    <w:rsid w:val="00DC22FA"/>
    <w:rsid w:val="00DC396B"/>
    <w:rsid w:val="00DC45D7"/>
    <w:rsid w:val="00DC4B91"/>
    <w:rsid w:val="00DC5B0C"/>
    <w:rsid w:val="00DC5DC9"/>
    <w:rsid w:val="00DC5DE6"/>
    <w:rsid w:val="00DC5FD0"/>
    <w:rsid w:val="00DC6337"/>
    <w:rsid w:val="00DC6A96"/>
    <w:rsid w:val="00DC7261"/>
    <w:rsid w:val="00DC7B8D"/>
    <w:rsid w:val="00DD01DD"/>
    <w:rsid w:val="00DD0C70"/>
    <w:rsid w:val="00DD196B"/>
    <w:rsid w:val="00DD1AD9"/>
    <w:rsid w:val="00DD1C49"/>
    <w:rsid w:val="00DD2736"/>
    <w:rsid w:val="00DD29D9"/>
    <w:rsid w:val="00DD2F9F"/>
    <w:rsid w:val="00DD341C"/>
    <w:rsid w:val="00DD43B7"/>
    <w:rsid w:val="00DD4634"/>
    <w:rsid w:val="00DD4776"/>
    <w:rsid w:val="00DD5D6B"/>
    <w:rsid w:val="00DD5E0F"/>
    <w:rsid w:val="00DD660B"/>
    <w:rsid w:val="00DD7281"/>
    <w:rsid w:val="00DD7A79"/>
    <w:rsid w:val="00DE002A"/>
    <w:rsid w:val="00DE21E9"/>
    <w:rsid w:val="00DE23C1"/>
    <w:rsid w:val="00DE2457"/>
    <w:rsid w:val="00DE25F6"/>
    <w:rsid w:val="00DE295E"/>
    <w:rsid w:val="00DE29FD"/>
    <w:rsid w:val="00DE2CB1"/>
    <w:rsid w:val="00DE2F9A"/>
    <w:rsid w:val="00DE3313"/>
    <w:rsid w:val="00DE3F59"/>
    <w:rsid w:val="00DE4296"/>
    <w:rsid w:val="00DE4BB9"/>
    <w:rsid w:val="00DE4E7C"/>
    <w:rsid w:val="00DE520B"/>
    <w:rsid w:val="00DE5495"/>
    <w:rsid w:val="00DE6379"/>
    <w:rsid w:val="00DE64B5"/>
    <w:rsid w:val="00DE6787"/>
    <w:rsid w:val="00DE684F"/>
    <w:rsid w:val="00DE78AD"/>
    <w:rsid w:val="00DE7B90"/>
    <w:rsid w:val="00DF02BC"/>
    <w:rsid w:val="00DF10C4"/>
    <w:rsid w:val="00DF12D6"/>
    <w:rsid w:val="00DF13D8"/>
    <w:rsid w:val="00DF1464"/>
    <w:rsid w:val="00DF18DD"/>
    <w:rsid w:val="00DF2185"/>
    <w:rsid w:val="00DF2618"/>
    <w:rsid w:val="00DF2AFB"/>
    <w:rsid w:val="00DF4487"/>
    <w:rsid w:val="00DF46CA"/>
    <w:rsid w:val="00DF47B1"/>
    <w:rsid w:val="00DF4C22"/>
    <w:rsid w:val="00DF5266"/>
    <w:rsid w:val="00DF56C8"/>
    <w:rsid w:val="00DF5AA6"/>
    <w:rsid w:val="00DF5C3B"/>
    <w:rsid w:val="00DF7063"/>
    <w:rsid w:val="00DF74FF"/>
    <w:rsid w:val="00DF7F27"/>
    <w:rsid w:val="00E00281"/>
    <w:rsid w:val="00E00862"/>
    <w:rsid w:val="00E0102C"/>
    <w:rsid w:val="00E01ABE"/>
    <w:rsid w:val="00E01FE4"/>
    <w:rsid w:val="00E02ACE"/>
    <w:rsid w:val="00E03203"/>
    <w:rsid w:val="00E03ABD"/>
    <w:rsid w:val="00E043CA"/>
    <w:rsid w:val="00E0453D"/>
    <w:rsid w:val="00E04980"/>
    <w:rsid w:val="00E049BD"/>
    <w:rsid w:val="00E04E4C"/>
    <w:rsid w:val="00E05014"/>
    <w:rsid w:val="00E05193"/>
    <w:rsid w:val="00E0565C"/>
    <w:rsid w:val="00E05BEE"/>
    <w:rsid w:val="00E06938"/>
    <w:rsid w:val="00E070CE"/>
    <w:rsid w:val="00E071DD"/>
    <w:rsid w:val="00E07374"/>
    <w:rsid w:val="00E077CB"/>
    <w:rsid w:val="00E07BD8"/>
    <w:rsid w:val="00E10C17"/>
    <w:rsid w:val="00E10FBF"/>
    <w:rsid w:val="00E11045"/>
    <w:rsid w:val="00E11054"/>
    <w:rsid w:val="00E110BF"/>
    <w:rsid w:val="00E112F3"/>
    <w:rsid w:val="00E11AC1"/>
    <w:rsid w:val="00E11EB4"/>
    <w:rsid w:val="00E123E5"/>
    <w:rsid w:val="00E12532"/>
    <w:rsid w:val="00E129BF"/>
    <w:rsid w:val="00E12CA5"/>
    <w:rsid w:val="00E13A8C"/>
    <w:rsid w:val="00E13D34"/>
    <w:rsid w:val="00E13F21"/>
    <w:rsid w:val="00E1410E"/>
    <w:rsid w:val="00E15A07"/>
    <w:rsid w:val="00E15EF2"/>
    <w:rsid w:val="00E15F61"/>
    <w:rsid w:val="00E16D5D"/>
    <w:rsid w:val="00E201C4"/>
    <w:rsid w:val="00E2181A"/>
    <w:rsid w:val="00E21C22"/>
    <w:rsid w:val="00E23BA1"/>
    <w:rsid w:val="00E23D63"/>
    <w:rsid w:val="00E2440F"/>
    <w:rsid w:val="00E2443A"/>
    <w:rsid w:val="00E24813"/>
    <w:rsid w:val="00E24986"/>
    <w:rsid w:val="00E25C4F"/>
    <w:rsid w:val="00E262CE"/>
    <w:rsid w:val="00E269C1"/>
    <w:rsid w:val="00E26B59"/>
    <w:rsid w:val="00E272CE"/>
    <w:rsid w:val="00E27468"/>
    <w:rsid w:val="00E2794E"/>
    <w:rsid w:val="00E27B96"/>
    <w:rsid w:val="00E27BA2"/>
    <w:rsid w:val="00E307C5"/>
    <w:rsid w:val="00E314A8"/>
    <w:rsid w:val="00E31CB4"/>
    <w:rsid w:val="00E32E01"/>
    <w:rsid w:val="00E3335D"/>
    <w:rsid w:val="00E335F6"/>
    <w:rsid w:val="00E341F4"/>
    <w:rsid w:val="00E351FE"/>
    <w:rsid w:val="00E353C9"/>
    <w:rsid w:val="00E35BD5"/>
    <w:rsid w:val="00E35FD6"/>
    <w:rsid w:val="00E36437"/>
    <w:rsid w:val="00E367FB"/>
    <w:rsid w:val="00E36A6A"/>
    <w:rsid w:val="00E36D25"/>
    <w:rsid w:val="00E36E18"/>
    <w:rsid w:val="00E3730A"/>
    <w:rsid w:val="00E37A14"/>
    <w:rsid w:val="00E37DE1"/>
    <w:rsid w:val="00E4007A"/>
    <w:rsid w:val="00E409BE"/>
    <w:rsid w:val="00E414AA"/>
    <w:rsid w:val="00E42433"/>
    <w:rsid w:val="00E42C61"/>
    <w:rsid w:val="00E43A06"/>
    <w:rsid w:val="00E43E64"/>
    <w:rsid w:val="00E45159"/>
    <w:rsid w:val="00E457DA"/>
    <w:rsid w:val="00E45897"/>
    <w:rsid w:val="00E45C99"/>
    <w:rsid w:val="00E460CE"/>
    <w:rsid w:val="00E46675"/>
    <w:rsid w:val="00E471A4"/>
    <w:rsid w:val="00E47AA5"/>
    <w:rsid w:val="00E50251"/>
    <w:rsid w:val="00E51413"/>
    <w:rsid w:val="00E51451"/>
    <w:rsid w:val="00E52638"/>
    <w:rsid w:val="00E52924"/>
    <w:rsid w:val="00E52B8B"/>
    <w:rsid w:val="00E52C65"/>
    <w:rsid w:val="00E530A0"/>
    <w:rsid w:val="00E53FD1"/>
    <w:rsid w:val="00E5474C"/>
    <w:rsid w:val="00E55346"/>
    <w:rsid w:val="00E5625E"/>
    <w:rsid w:val="00E56ABD"/>
    <w:rsid w:val="00E570E8"/>
    <w:rsid w:val="00E576A8"/>
    <w:rsid w:val="00E57874"/>
    <w:rsid w:val="00E57941"/>
    <w:rsid w:val="00E57970"/>
    <w:rsid w:val="00E601A2"/>
    <w:rsid w:val="00E6093D"/>
    <w:rsid w:val="00E60D16"/>
    <w:rsid w:val="00E60EB6"/>
    <w:rsid w:val="00E62460"/>
    <w:rsid w:val="00E62789"/>
    <w:rsid w:val="00E62960"/>
    <w:rsid w:val="00E62D83"/>
    <w:rsid w:val="00E6317C"/>
    <w:rsid w:val="00E63C2D"/>
    <w:rsid w:val="00E6426B"/>
    <w:rsid w:val="00E6484A"/>
    <w:rsid w:val="00E6532F"/>
    <w:rsid w:val="00E653D8"/>
    <w:rsid w:val="00E6589D"/>
    <w:rsid w:val="00E65A3B"/>
    <w:rsid w:val="00E65D9D"/>
    <w:rsid w:val="00E66383"/>
    <w:rsid w:val="00E665D1"/>
    <w:rsid w:val="00E6737F"/>
    <w:rsid w:val="00E67ACF"/>
    <w:rsid w:val="00E70CE0"/>
    <w:rsid w:val="00E70D0B"/>
    <w:rsid w:val="00E70F7E"/>
    <w:rsid w:val="00E70FBC"/>
    <w:rsid w:val="00E71036"/>
    <w:rsid w:val="00E71100"/>
    <w:rsid w:val="00E71319"/>
    <w:rsid w:val="00E7141A"/>
    <w:rsid w:val="00E72570"/>
    <w:rsid w:val="00E72FF9"/>
    <w:rsid w:val="00E7388B"/>
    <w:rsid w:val="00E73BB6"/>
    <w:rsid w:val="00E74C48"/>
    <w:rsid w:val="00E758B3"/>
    <w:rsid w:val="00E75A4D"/>
    <w:rsid w:val="00E764D2"/>
    <w:rsid w:val="00E7695B"/>
    <w:rsid w:val="00E773E0"/>
    <w:rsid w:val="00E775F4"/>
    <w:rsid w:val="00E77F02"/>
    <w:rsid w:val="00E80E2A"/>
    <w:rsid w:val="00E810B0"/>
    <w:rsid w:val="00E823DE"/>
    <w:rsid w:val="00E827B8"/>
    <w:rsid w:val="00E82D7C"/>
    <w:rsid w:val="00E83082"/>
    <w:rsid w:val="00E830A1"/>
    <w:rsid w:val="00E83280"/>
    <w:rsid w:val="00E83636"/>
    <w:rsid w:val="00E838A5"/>
    <w:rsid w:val="00E83AC8"/>
    <w:rsid w:val="00E83C4D"/>
    <w:rsid w:val="00E8451E"/>
    <w:rsid w:val="00E8501B"/>
    <w:rsid w:val="00E85293"/>
    <w:rsid w:val="00E85442"/>
    <w:rsid w:val="00E866D8"/>
    <w:rsid w:val="00E90579"/>
    <w:rsid w:val="00E90A86"/>
    <w:rsid w:val="00E90C2D"/>
    <w:rsid w:val="00E90FE2"/>
    <w:rsid w:val="00E910A0"/>
    <w:rsid w:val="00E91E33"/>
    <w:rsid w:val="00E927D0"/>
    <w:rsid w:val="00E92C96"/>
    <w:rsid w:val="00E953BC"/>
    <w:rsid w:val="00E96F39"/>
    <w:rsid w:val="00E974B4"/>
    <w:rsid w:val="00E9788E"/>
    <w:rsid w:val="00E97B05"/>
    <w:rsid w:val="00EA0A63"/>
    <w:rsid w:val="00EA2C9B"/>
    <w:rsid w:val="00EA30DE"/>
    <w:rsid w:val="00EA3424"/>
    <w:rsid w:val="00EA3BA6"/>
    <w:rsid w:val="00EA43B4"/>
    <w:rsid w:val="00EA4806"/>
    <w:rsid w:val="00EA4817"/>
    <w:rsid w:val="00EA496C"/>
    <w:rsid w:val="00EA4B79"/>
    <w:rsid w:val="00EA5093"/>
    <w:rsid w:val="00EA5487"/>
    <w:rsid w:val="00EA6CA9"/>
    <w:rsid w:val="00EA6E76"/>
    <w:rsid w:val="00EA6F54"/>
    <w:rsid w:val="00EA7106"/>
    <w:rsid w:val="00EA7800"/>
    <w:rsid w:val="00EB0796"/>
    <w:rsid w:val="00EB093E"/>
    <w:rsid w:val="00EB0C94"/>
    <w:rsid w:val="00EB14F7"/>
    <w:rsid w:val="00EB180E"/>
    <w:rsid w:val="00EB1B84"/>
    <w:rsid w:val="00EB1C91"/>
    <w:rsid w:val="00EB3097"/>
    <w:rsid w:val="00EB312B"/>
    <w:rsid w:val="00EB33B6"/>
    <w:rsid w:val="00EB36D8"/>
    <w:rsid w:val="00EB4204"/>
    <w:rsid w:val="00EB60E8"/>
    <w:rsid w:val="00EB68E5"/>
    <w:rsid w:val="00EB6CD8"/>
    <w:rsid w:val="00EB7410"/>
    <w:rsid w:val="00EC0927"/>
    <w:rsid w:val="00EC09B9"/>
    <w:rsid w:val="00EC1295"/>
    <w:rsid w:val="00EC1586"/>
    <w:rsid w:val="00EC18EB"/>
    <w:rsid w:val="00EC1FAB"/>
    <w:rsid w:val="00EC2883"/>
    <w:rsid w:val="00EC2A43"/>
    <w:rsid w:val="00EC2FEB"/>
    <w:rsid w:val="00EC38EB"/>
    <w:rsid w:val="00EC3CA0"/>
    <w:rsid w:val="00EC4B3A"/>
    <w:rsid w:val="00EC4E73"/>
    <w:rsid w:val="00EC5208"/>
    <w:rsid w:val="00EC5904"/>
    <w:rsid w:val="00EC5F74"/>
    <w:rsid w:val="00EC608C"/>
    <w:rsid w:val="00EC66D8"/>
    <w:rsid w:val="00EC6BAC"/>
    <w:rsid w:val="00EC7204"/>
    <w:rsid w:val="00EC7B0A"/>
    <w:rsid w:val="00EC7E54"/>
    <w:rsid w:val="00ED0F21"/>
    <w:rsid w:val="00ED109D"/>
    <w:rsid w:val="00ED2691"/>
    <w:rsid w:val="00ED3713"/>
    <w:rsid w:val="00ED439E"/>
    <w:rsid w:val="00ED4F09"/>
    <w:rsid w:val="00ED5AB1"/>
    <w:rsid w:val="00ED5F99"/>
    <w:rsid w:val="00ED6171"/>
    <w:rsid w:val="00ED69CD"/>
    <w:rsid w:val="00ED6A25"/>
    <w:rsid w:val="00ED6C45"/>
    <w:rsid w:val="00ED7200"/>
    <w:rsid w:val="00ED7682"/>
    <w:rsid w:val="00ED791E"/>
    <w:rsid w:val="00ED7D2A"/>
    <w:rsid w:val="00EE00BE"/>
    <w:rsid w:val="00EE1690"/>
    <w:rsid w:val="00EE1851"/>
    <w:rsid w:val="00EE1A0F"/>
    <w:rsid w:val="00EE1CF0"/>
    <w:rsid w:val="00EE2173"/>
    <w:rsid w:val="00EE2240"/>
    <w:rsid w:val="00EE28C2"/>
    <w:rsid w:val="00EE2A97"/>
    <w:rsid w:val="00EE2BA3"/>
    <w:rsid w:val="00EE3B57"/>
    <w:rsid w:val="00EE43C5"/>
    <w:rsid w:val="00EE4B6A"/>
    <w:rsid w:val="00EE4DBA"/>
    <w:rsid w:val="00EE5308"/>
    <w:rsid w:val="00EE5360"/>
    <w:rsid w:val="00EE57C6"/>
    <w:rsid w:val="00EE5896"/>
    <w:rsid w:val="00EE6505"/>
    <w:rsid w:val="00EE709E"/>
    <w:rsid w:val="00EE714E"/>
    <w:rsid w:val="00EE7E15"/>
    <w:rsid w:val="00EF05A1"/>
    <w:rsid w:val="00EF0724"/>
    <w:rsid w:val="00EF098A"/>
    <w:rsid w:val="00EF0ACA"/>
    <w:rsid w:val="00EF0CEA"/>
    <w:rsid w:val="00EF0CFF"/>
    <w:rsid w:val="00EF1781"/>
    <w:rsid w:val="00EF185C"/>
    <w:rsid w:val="00EF27DC"/>
    <w:rsid w:val="00EF3415"/>
    <w:rsid w:val="00EF367F"/>
    <w:rsid w:val="00EF4061"/>
    <w:rsid w:val="00EF43A5"/>
    <w:rsid w:val="00EF4B82"/>
    <w:rsid w:val="00EF5366"/>
    <w:rsid w:val="00EF5833"/>
    <w:rsid w:val="00EF61B8"/>
    <w:rsid w:val="00EF640D"/>
    <w:rsid w:val="00EF7355"/>
    <w:rsid w:val="00EF7A6F"/>
    <w:rsid w:val="00F00C43"/>
    <w:rsid w:val="00F01101"/>
    <w:rsid w:val="00F01779"/>
    <w:rsid w:val="00F03418"/>
    <w:rsid w:val="00F036D2"/>
    <w:rsid w:val="00F04D93"/>
    <w:rsid w:val="00F04F86"/>
    <w:rsid w:val="00F05C54"/>
    <w:rsid w:val="00F0683D"/>
    <w:rsid w:val="00F079C2"/>
    <w:rsid w:val="00F1001B"/>
    <w:rsid w:val="00F100D2"/>
    <w:rsid w:val="00F1049C"/>
    <w:rsid w:val="00F10C45"/>
    <w:rsid w:val="00F10CCE"/>
    <w:rsid w:val="00F110C6"/>
    <w:rsid w:val="00F1275D"/>
    <w:rsid w:val="00F12D7B"/>
    <w:rsid w:val="00F135C1"/>
    <w:rsid w:val="00F139FC"/>
    <w:rsid w:val="00F14579"/>
    <w:rsid w:val="00F1483D"/>
    <w:rsid w:val="00F1492B"/>
    <w:rsid w:val="00F15A46"/>
    <w:rsid w:val="00F15F0C"/>
    <w:rsid w:val="00F15F70"/>
    <w:rsid w:val="00F16583"/>
    <w:rsid w:val="00F174E2"/>
    <w:rsid w:val="00F17AC7"/>
    <w:rsid w:val="00F17B0C"/>
    <w:rsid w:val="00F17DD1"/>
    <w:rsid w:val="00F17FB0"/>
    <w:rsid w:val="00F2036E"/>
    <w:rsid w:val="00F204A3"/>
    <w:rsid w:val="00F20B55"/>
    <w:rsid w:val="00F212FF"/>
    <w:rsid w:val="00F21D04"/>
    <w:rsid w:val="00F22805"/>
    <w:rsid w:val="00F2336D"/>
    <w:rsid w:val="00F233D3"/>
    <w:rsid w:val="00F2371E"/>
    <w:rsid w:val="00F24552"/>
    <w:rsid w:val="00F24707"/>
    <w:rsid w:val="00F24A53"/>
    <w:rsid w:val="00F24C06"/>
    <w:rsid w:val="00F25274"/>
    <w:rsid w:val="00F253A1"/>
    <w:rsid w:val="00F25637"/>
    <w:rsid w:val="00F265F0"/>
    <w:rsid w:val="00F266E3"/>
    <w:rsid w:val="00F270C9"/>
    <w:rsid w:val="00F273BA"/>
    <w:rsid w:val="00F2769E"/>
    <w:rsid w:val="00F2772F"/>
    <w:rsid w:val="00F304CE"/>
    <w:rsid w:val="00F30BAD"/>
    <w:rsid w:val="00F30D62"/>
    <w:rsid w:val="00F30E2F"/>
    <w:rsid w:val="00F30E32"/>
    <w:rsid w:val="00F311BD"/>
    <w:rsid w:val="00F31232"/>
    <w:rsid w:val="00F31248"/>
    <w:rsid w:val="00F31901"/>
    <w:rsid w:val="00F327AC"/>
    <w:rsid w:val="00F33279"/>
    <w:rsid w:val="00F33307"/>
    <w:rsid w:val="00F3414B"/>
    <w:rsid w:val="00F34B80"/>
    <w:rsid w:val="00F34F78"/>
    <w:rsid w:val="00F357EB"/>
    <w:rsid w:val="00F36116"/>
    <w:rsid w:val="00F36B63"/>
    <w:rsid w:val="00F37359"/>
    <w:rsid w:val="00F37B82"/>
    <w:rsid w:val="00F402A2"/>
    <w:rsid w:val="00F41179"/>
    <w:rsid w:val="00F4187B"/>
    <w:rsid w:val="00F419A7"/>
    <w:rsid w:val="00F419F0"/>
    <w:rsid w:val="00F42351"/>
    <w:rsid w:val="00F433DD"/>
    <w:rsid w:val="00F43ED8"/>
    <w:rsid w:val="00F4413D"/>
    <w:rsid w:val="00F44200"/>
    <w:rsid w:val="00F4513B"/>
    <w:rsid w:val="00F4608E"/>
    <w:rsid w:val="00F474D8"/>
    <w:rsid w:val="00F47E70"/>
    <w:rsid w:val="00F51B67"/>
    <w:rsid w:val="00F523A4"/>
    <w:rsid w:val="00F52492"/>
    <w:rsid w:val="00F52520"/>
    <w:rsid w:val="00F5255A"/>
    <w:rsid w:val="00F53A03"/>
    <w:rsid w:val="00F53B3A"/>
    <w:rsid w:val="00F54A6D"/>
    <w:rsid w:val="00F54C8B"/>
    <w:rsid w:val="00F54DA5"/>
    <w:rsid w:val="00F55383"/>
    <w:rsid w:val="00F55581"/>
    <w:rsid w:val="00F556F9"/>
    <w:rsid w:val="00F55A8B"/>
    <w:rsid w:val="00F55F7D"/>
    <w:rsid w:val="00F57B2B"/>
    <w:rsid w:val="00F60121"/>
    <w:rsid w:val="00F601A0"/>
    <w:rsid w:val="00F60806"/>
    <w:rsid w:val="00F60ACE"/>
    <w:rsid w:val="00F60F0C"/>
    <w:rsid w:val="00F61E62"/>
    <w:rsid w:val="00F62F7B"/>
    <w:rsid w:val="00F63C00"/>
    <w:rsid w:val="00F63D2D"/>
    <w:rsid w:val="00F643EA"/>
    <w:rsid w:val="00F64B30"/>
    <w:rsid w:val="00F651B7"/>
    <w:rsid w:val="00F65747"/>
    <w:rsid w:val="00F65968"/>
    <w:rsid w:val="00F65CF8"/>
    <w:rsid w:val="00F66B8A"/>
    <w:rsid w:val="00F66D83"/>
    <w:rsid w:val="00F66FCD"/>
    <w:rsid w:val="00F6710C"/>
    <w:rsid w:val="00F674E5"/>
    <w:rsid w:val="00F67802"/>
    <w:rsid w:val="00F678C5"/>
    <w:rsid w:val="00F67944"/>
    <w:rsid w:val="00F67AF5"/>
    <w:rsid w:val="00F67DA6"/>
    <w:rsid w:val="00F70665"/>
    <w:rsid w:val="00F714D6"/>
    <w:rsid w:val="00F71711"/>
    <w:rsid w:val="00F71E4A"/>
    <w:rsid w:val="00F727B4"/>
    <w:rsid w:val="00F728DD"/>
    <w:rsid w:val="00F72B9E"/>
    <w:rsid w:val="00F73224"/>
    <w:rsid w:val="00F7324D"/>
    <w:rsid w:val="00F73C65"/>
    <w:rsid w:val="00F748F1"/>
    <w:rsid w:val="00F7662A"/>
    <w:rsid w:val="00F767F7"/>
    <w:rsid w:val="00F76B6B"/>
    <w:rsid w:val="00F76B7A"/>
    <w:rsid w:val="00F76ECD"/>
    <w:rsid w:val="00F77FAD"/>
    <w:rsid w:val="00F801B2"/>
    <w:rsid w:val="00F80704"/>
    <w:rsid w:val="00F80721"/>
    <w:rsid w:val="00F81094"/>
    <w:rsid w:val="00F8214B"/>
    <w:rsid w:val="00F83230"/>
    <w:rsid w:val="00F83576"/>
    <w:rsid w:val="00F84897"/>
    <w:rsid w:val="00F84CFD"/>
    <w:rsid w:val="00F85A73"/>
    <w:rsid w:val="00F86096"/>
    <w:rsid w:val="00F867AA"/>
    <w:rsid w:val="00F86B43"/>
    <w:rsid w:val="00F86BE0"/>
    <w:rsid w:val="00F87564"/>
    <w:rsid w:val="00F9005E"/>
    <w:rsid w:val="00F9018F"/>
    <w:rsid w:val="00F915F8"/>
    <w:rsid w:val="00F931E3"/>
    <w:rsid w:val="00F9367F"/>
    <w:rsid w:val="00F9391F"/>
    <w:rsid w:val="00F9422E"/>
    <w:rsid w:val="00F942C9"/>
    <w:rsid w:val="00F946E2"/>
    <w:rsid w:val="00F953AE"/>
    <w:rsid w:val="00F9565B"/>
    <w:rsid w:val="00F95F71"/>
    <w:rsid w:val="00F960F4"/>
    <w:rsid w:val="00F96292"/>
    <w:rsid w:val="00F96514"/>
    <w:rsid w:val="00F96FB3"/>
    <w:rsid w:val="00F97C18"/>
    <w:rsid w:val="00F97C94"/>
    <w:rsid w:val="00FA07BD"/>
    <w:rsid w:val="00FA135E"/>
    <w:rsid w:val="00FA27BD"/>
    <w:rsid w:val="00FA392D"/>
    <w:rsid w:val="00FA3CC3"/>
    <w:rsid w:val="00FA4111"/>
    <w:rsid w:val="00FA4154"/>
    <w:rsid w:val="00FA4376"/>
    <w:rsid w:val="00FA4AC9"/>
    <w:rsid w:val="00FA4D29"/>
    <w:rsid w:val="00FA4FC5"/>
    <w:rsid w:val="00FA53A5"/>
    <w:rsid w:val="00FA6AEE"/>
    <w:rsid w:val="00FA74FA"/>
    <w:rsid w:val="00FA75D8"/>
    <w:rsid w:val="00FA7E0F"/>
    <w:rsid w:val="00FA7E17"/>
    <w:rsid w:val="00FB04BF"/>
    <w:rsid w:val="00FB0DF6"/>
    <w:rsid w:val="00FB10C1"/>
    <w:rsid w:val="00FB168B"/>
    <w:rsid w:val="00FB2905"/>
    <w:rsid w:val="00FB296D"/>
    <w:rsid w:val="00FB2D14"/>
    <w:rsid w:val="00FB34A9"/>
    <w:rsid w:val="00FB39D3"/>
    <w:rsid w:val="00FB3D84"/>
    <w:rsid w:val="00FB437D"/>
    <w:rsid w:val="00FB4695"/>
    <w:rsid w:val="00FB471D"/>
    <w:rsid w:val="00FB4977"/>
    <w:rsid w:val="00FB5590"/>
    <w:rsid w:val="00FB562A"/>
    <w:rsid w:val="00FB579F"/>
    <w:rsid w:val="00FB58FE"/>
    <w:rsid w:val="00FB62B7"/>
    <w:rsid w:val="00FB6DDA"/>
    <w:rsid w:val="00FB7D5F"/>
    <w:rsid w:val="00FB7F50"/>
    <w:rsid w:val="00FC21A3"/>
    <w:rsid w:val="00FC248C"/>
    <w:rsid w:val="00FC262A"/>
    <w:rsid w:val="00FC2A74"/>
    <w:rsid w:val="00FC367B"/>
    <w:rsid w:val="00FC36B0"/>
    <w:rsid w:val="00FC3750"/>
    <w:rsid w:val="00FC3C96"/>
    <w:rsid w:val="00FC42F6"/>
    <w:rsid w:val="00FC4762"/>
    <w:rsid w:val="00FC5059"/>
    <w:rsid w:val="00FC61DA"/>
    <w:rsid w:val="00FC643E"/>
    <w:rsid w:val="00FC6E1A"/>
    <w:rsid w:val="00FC6EAA"/>
    <w:rsid w:val="00FC7714"/>
    <w:rsid w:val="00FC7C72"/>
    <w:rsid w:val="00FD00DE"/>
    <w:rsid w:val="00FD0459"/>
    <w:rsid w:val="00FD0476"/>
    <w:rsid w:val="00FD0F75"/>
    <w:rsid w:val="00FD1673"/>
    <w:rsid w:val="00FD39A4"/>
    <w:rsid w:val="00FD53A5"/>
    <w:rsid w:val="00FD54A3"/>
    <w:rsid w:val="00FD5D05"/>
    <w:rsid w:val="00FD5E38"/>
    <w:rsid w:val="00FD5E5A"/>
    <w:rsid w:val="00FD5F75"/>
    <w:rsid w:val="00FD60BC"/>
    <w:rsid w:val="00FD6190"/>
    <w:rsid w:val="00FD6C8B"/>
    <w:rsid w:val="00FD7438"/>
    <w:rsid w:val="00FD746E"/>
    <w:rsid w:val="00FD7B84"/>
    <w:rsid w:val="00FD7C91"/>
    <w:rsid w:val="00FE0523"/>
    <w:rsid w:val="00FE0C3F"/>
    <w:rsid w:val="00FE1142"/>
    <w:rsid w:val="00FE1231"/>
    <w:rsid w:val="00FE1673"/>
    <w:rsid w:val="00FE1860"/>
    <w:rsid w:val="00FE1E2B"/>
    <w:rsid w:val="00FE2010"/>
    <w:rsid w:val="00FE336E"/>
    <w:rsid w:val="00FE43FD"/>
    <w:rsid w:val="00FE4693"/>
    <w:rsid w:val="00FE46DE"/>
    <w:rsid w:val="00FE4931"/>
    <w:rsid w:val="00FE49BF"/>
    <w:rsid w:val="00FE49EF"/>
    <w:rsid w:val="00FE4BAE"/>
    <w:rsid w:val="00FE548E"/>
    <w:rsid w:val="00FE59CB"/>
    <w:rsid w:val="00FE5D68"/>
    <w:rsid w:val="00FE6CE9"/>
    <w:rsid w:val="00FE6DB7"/>
    <w:rsid w:val="00FE7171"/>
    <w:rsid w:val="00FF0564"/>
    <w:rsid w:val="00FF0BAF"/>
    <w:rsid w:val="00FF1060"/>
    <w:rsid w:val="00FF13AE"/>
    <w:rsid w:val="00FF1C89"/>
    <w:rsid w:val="00FF278C"/>
    <w:rsid w:val="00FF2C76"/>
    <w:rsid w:val="00FF34A6"/>
    <w:rsid w:val="00FF395C"/>
    <w:rsid w:val="00FF3C8C"/>
    <w:rsid w:val="00FF3D0A"/>
    <w:rsid w:val="00FF42BA"/>
    <w:rsid w:val="00FF46D8"/>
    <w:rsid w:val="00FF4726"/>
    <w:rsid w:val="00FF4A59"/>
    <w:rsid w:val="00FF4A90"/>
    <w:rsid w:val="00FF5009"/>
    <w:rsid w:val="00FF5057"/>
    <w:rsid w:val="00FF5423"/>
    <w:rsid w:val="00FF542D"/>
    <w:rsid w:val="00FF5977"/>
    <w:rsid w:val="00FF5A8E"/>
    <w:rsid w:val="00FF5C35"/>
    <w:rsid w:val="00FF6038"/>
    <w:rsid w:val="00FF627D"/>
    <w:rsid w:val="00FF6750"/>
    <w:rsid w:val="00FF7B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486CA8B"/>
  <w14:defaultImageDpi w14:val="32767"/>
  <w15:chartTrackingRefBased/>
  <w15:docId w15:val="{03B4CE83-A568-4241-998A-E370339E3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text"/>
    <w:qFormat/>
    <w:rsid w:val="006F62F8"/>
    <w:pPr>
      <w:widowControl w:val="0"/>
      <w:spacing w:after="0" w:line="240" w:lineRule="exact"/>
    </w:pPr>
    <w:rPr>
      <w:rFonts w:ascii="Times New Roman" w:hAnsi="Times New Roman"/>
      <w:sz w:val="24"/>
    </w:rPr>
  </w:style>
  <w:style w:type="paragraph" w:styleId="1">
    <w:name w:val="heading 1"/>
    <w:basedOn w:val="a"/>
    <w:next w:val="a"/>
    <w:link w:val="10"/>
    <w:uiPriority w:val="9"/>
    <w:qFormat/>
    <w:rsid w:val="00032151"/>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032151"/>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032151"/>
    <w:pPr>
      <w:keepNext/>
      <w:keepLines/>
      <w:spacing w:before="160" w:after="80"/>
      <w:outlineLvl w:val="2"/>
    </w:pPr>
    <w:rPr>
      <w:rFonts w:asciiTheme="majorHAnsi" w:eastAsiaTheme="majorEastAsia" w:hAnsiTheme="majorHAnsi" w:cstheme="majorBidi"/>
      <w:color w:val="000000" w:themeColor="text1"/>
    </w:rPr>
  </w:style>
  <w:style w:type="paragraph" w:styleId="4">
    <w:name w:val="heading 4"/>
    <w:basedOn w:val="a"/>
    <w:next w:val="a"/>
    <w:link w:val="40"/>
    <w:uiPriority w:val="9"/>
    <w:semiHidden/>
    <w:unhideWhenUsed/>
    <w:qFormat/>
    <w:rsid w:val="00032151"/>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032151"/>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032151"/>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032151"/>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032151"/>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032151"/>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2151"/>
    <w:rPr>
      <w:rFonts w:asciiTheme="majorHAnsi" w:eastAsiaTheme="majorEastAsia" w:hAnsiTheme="majorHAnsi" w:cstheme="majorBidi"/>
      <w:color w:val="000000" w:themeColor="text1"/>
      <w:sz w:val="32"/>
      <w:szCs w:val="32"/>
    </w:rPr>
  </w:style>
  <w:style w:type="character" w:customStyle="1" w:styleId="20">
    <w:name w:val="标题 2 字符"/>
    <w:basedOn w:val="a0"/>
    <w:link w:val="2"/>
    <w:uiPriority w:val="9"/>
    <w:semiHidden/>
    <w:rsid w:val="00032151"/>
    <w:rPr>
      <w:rFonts w:asciiTheme="majorHAnsi" w:eastAsiaTheme="majorEastAsia" w:hAnsiTheme="majorHAnsi" w:cstheme="majorBidi"/>
      <w:color w:val="000000" w:themeColor="text1"/>
      <w:sz w:val="28"/>
      <w:szCs w:val="28"/>
    </w:rPr>
  </w:style>
  <w:style w:type="character" w:customStyle="1" w:styleId="30">
    <w:name w:val="标题 3 字符"/>
    <w:basedOn w:val="a0"/>
    <w:link w:val="3"/>
    <w:uiPriority w:val="9"/>
    <w:semiHidden/>
    <w:rsid w:val="00032151"/>
    <w:rPr>
      <w:rFonts w:asciiTheme="majorHAnsi" w:eastAsiaTheme="majorEastAsia" w:hAnsiTheme="majorHAnsi" w:cstheme="majorBidi"/>
      <w:color w:val="000000" w:themeColor="text1"/>
      <w:sz w:val="24"/>
    </w:rPr>
  </w:style>
  <w:style w:type="character" w:customStyle="1" w:styleId="40">
    <w:name w:val="标题 4 字符"/>
    <w:basedOn w:val="a0"/>
    <w:link w:val="4"/>
    <w:uiPriority w:val="9"/>
    <w:semiHidden/>
    <w:rsid w:val="00032151"/>
    <w:rPr>
      <w:rFonts w:asciiTheme="majorHAnsi" w:eastAsiaTheme="majorEastAsia" w:hAnsiTheme="majorHAnsi" w:cstheme="majorBidi"/>
      <w:color w:val="000000" w:themeColor="text1"/>
    </w:rPr>
  </w:style>
  <w:style w:type="character" w:customStyle="1" w:styleId="50">
    <w:name w:val="标题 5 字符"/>
    <w:basedOn w:val="a0"/>
    <w:link w:val="5"/>
    <w:uiPriority w:val="9"/>
    <w:semiHidden/>
    <w:rsid w:val="00032151"/>
    <w:rPr>
      <w:rFonts w:asciiTheme="majorHAnsi" w:eastAsiaTheme="majorEastAsia" w:hAnsiTheme="majorHAnsi" w:cstheme="majorBidi"/>
      <w:color w:val="000000" w:themeColor="text1"/>
    </w:rPr>
  </w:style>
  <w:style w:type="character" w:customStyle="1" w:styleId="60">
    <w:name w:val="标题 6 字符"/>
    <w:basedOn w:val="a0"/>
    <w:link w:val="6"/>
    <w:uiPriority w:val="9"/>
    <w:semiHidden/>
    <w:rsid w:val="00032151"/>
    <w:rPr>
      <w:rFonts w:asciiTheme="majorHAnsi" w:eastAsiaTheme="majorEastAsia" w:hAnsiTheme="majorHAnsi" w:cstheme="majorBidi"/>
      <w:color w:val="000000" w:themeColor="text1"/>
    </w:rPr>
  </w:style>
  <w:style w:type="character" w:customStyle="1" w:styleId="70">
    <w:name w:val="标题 7 字符"/>
    <w:basedOn w:val="a0"/>
    <w:link w:val="7"/>
    <w:uiPriority w:val="9"/>
    <w:semiHidden/>
    <w:rsid w:val="00032151"/>
    <w:rPr>
      <w:rFonts w:asciiTheme="majorHAnsi" w:eastAsiaTheme="majorEastAsia" w:hAnsiTheme="majorHAnsi" w:cstheme="majorBidi"/>
      <w:color w:val="000000" w:themeColor="text1"/>
    </w:rPr>
  </w:style>
  <w:style w:type="character" w:customStyle="1" w:styleId="80">
    <w:name w:val="标题 8 字符"/>
    <w:basedOn w:val="a0"/>
    <w:link w:val="8"/>
    <w:uiPriority w:val="9"/>
    <w:semiHidden/>
    <w:rsid w:val="00032151"/>
    <w:rPr>
      <w:rFonts w:asciiTheme="majorHAnsi" w:eastAsiaTheme="majorEastAsia" w:hAnsiTheme="majorHAnsi" w:cstheme="majorBidi"/>
      <w:color w:val="000000" w:themeColor="text1"/>
    </w:rPr>
  </w:style>
  <w:style w:type="character" w:customStyle="1" w:styleId="90">
    <w:name w:val="标题 9 字符"/>
    <w:basedOn w:val="a0"/>
    <w:link w:val="9"/>
    <w:uiPriority w:val="9"/>
    <w:semiHidden/>
    <w:rsid w:val="00032151"/>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03215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3215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3215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3215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32151"/>
    <w:pPr>
      <w:spacing w:before="160"/>
      <w:jc w:val="center"/>
    </w:pPr>
    <w:rPr>
      <w:i/>
      <w:iCs/>
      <w:color w:val="404040" w:themeColor="text1" w:themeTint="BF"/>
    </w:rPr>
  </w:style>
  <w:style w:type="character" w:customStyle="1" w:styleId="a8">
    <w:name w:val="引用 字符"/>
    <w:basedOn w:val="a0"/>
    <w:link w:val="a7"/>
    <w:uiPriority w:val="29"/>
    <w:rsid w:val="00032151"/>
    <w:rPr>
      <w:i/>
      <w:iCs/>
      <w:color w:val="404040" w:themeColor="text1" w:themeTint="BF"/>
    </w:rPr>
  </w:style>
  <w:style w:type="paragraph" w:styleId="a9">
    <w:name w:val="List Paragraph"/>
    <w:basedOn w:val="a"/>
    <w:uiPriority w:val="34"/>
    <w:qFormat/>
    <w:rsid w:val="00032151"/>
    <w:pPr>
      <w:ind w:left="720"/>
      <w:contextualSpacing/>
    </w:pPr>
  </w:style>
  <w:style w:type="character" w:styleId="aa">
    <w:name w:val="Intense Emphasis"/>
    <w:basedOn w:val="a0"/>
    <w:uiPriority w:val="21"/>
    <w:qFormat/>
    <w:rsid w:val="00032151"/>
    <w:rPr>
      <w:i/>
      <w:iCs/>
      <w:color w:val="0F4761" w:themeColor="accent1" w:themeShade="BF"/>
    </w:rPr>
  </w:style>
  <w:style w:type="paragraph" w:styleId="ab">
    <w:name w:val="Intense Quote"/>
    <w:basedOn w:val="a"/>
    <w:next w:val="a"/>
    <w:link w:val="ac"/>
    <w:uiPriority w:val="30"/>
    <w:qFormat/>
    <w:rsid w:val="000321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032151"/>
    <w:rPr>
      <w:i/>
      <w:iCs/>
      <w:color w:val="0F4761" w:themeColor="accent1" w:themeShade="BF"/>
    </w:rPr>
  </w:style>
  <w:style w:type="character" w:styleId="ad">
    <w:name w:val="Intense Reference"/>
    <w:basedOn w:val="a0"/>
    <w:uiPriority w:val="32"/>
    <w:qFormat/>
    <w:rsid w:val="00032151"/>
    <w:rPr>
      <w:b/>
      <w:bCs/>
      <w:smallCaps/>
      <w:color w:val="0F4761" w:themeColor="accent1" w:themeShade="BF"/>
      <w:spacing w:val="5"/>
    </w:rPr>
  </w:style>
  <w:style w:type="paragraph" w:styleId="ae">
    <w:name w:val="header"/>
    <w:basedOn w:val="a"/>
    <w:link w:val="af"/>
    <w:uiPriority w:val="99"/>
    <w:unhideWhenUsed/>
    <w:rsid w:val="00A04A8C"/>
    <w:pPr>
      <w:tabs>
        <w:tab w:val="center" w:pos="4153"/>
        <w:tab w:val="right" w:pos="8306"/>
      </w:tabs>
      <w:snapToGrid w:val="0"/>
    </w:pPr>
  </w:style>
  <w:style w:type="character" w:customStyle="1" w:styleId="af">
    <w:name w:val="页眉 字符"/>
    <w:basedOn w:val="a0"/>
    <w:link w:val="ae"/>
    <w:uiPriority w:val="99"/>
    <w:rsid w:val="00A04A8C"/>
  </w:style>
  <w:style w:type="paragraph" w:styleId="af0">
    <w:name w:val="footer"/>
    <w:basedOn w:val="a"/>
    <w:link w:val="af1"/>
    <w:uiPriority w:val="99"/>
    <w:unhideWhenUsed/>
    <w:rsid w:val="00A04A8C"/>
    <w:pPr>
      <w:tabs>
        <w:tab w:val="center" w:pos="4153"/>
        <w:tab w:val="right" w:pos="8306"/>
      </w:tabs>
      <w:snapToGrid w:val="0"/>
    </w:pPr>
  </w:style>
  <w:style w:type="character" w:customStyle="1" w:styleId="af1">
    <w:name w:val="页脚 字符"/>
    <w:basedOn w:val="a0"/>
    <w:link w:val="af0"/>
    <w:uiPriority w:val="99"/>
    <w:rsid w:val="00A04A8C"/>
  </w:style>
  <w:style w:type="paragraph" w:customStyle="1" w:styleId="text">
    <w:name w:val="text"/>
    <w:basedOn w:val="a"/>
    <w:link w:val="text0"/>
    <w:qFormat/>
    <w:rsid w:val="0073455E"/>
    <w:pPr>
      <w:autoSpaceDE w:val="0"/>
      <w:autoSpaceDN w:val="0"/>
      <w:spacing w:line="360" w:lineRule="auto"/>
      <w:ind w:firstLineChars="200" w:firstLine="200"/>
      <w:jc w:val="both"/>
      <w:outlineLvl w:val="1"/>
    </w:pPr>
    <w:rPr>
      <w:rFonts w:eastAsia="Times New Roman" w:cs="Times New Roman"/>
      <w:bCs/>
      <w:kern w:val="0"/>
      <w:sz w:val="20"/>
      <w:lang w:eastAsia="zh-CN"/>
      <w14:ligatures w14:val="none"/>
    </w:rPr>
  </w:style>
  <w:style w:type="character" w:customStyle="1" w:styleId="text0">
    <w:name w:val="text 字符"/>
    <w:basedOn w:val="a0"/>
    <w:link w:val="text"/>
    <w:rsid w:val="0073455E"/>
    <w:rPr>
      <w:rFonts w:ascii="Times New Roman" w:eastAsia="Times New Roman" w:hAnsi="Times New Roman" w:cs="Times New Roman"/>
      <w:bCs/>
      <w:kern w:val="0"/>
      <w:sz w:val="20"/>
      <w:lang w:eastAsia="zh-CN"/>
      <w14:ligatures w14:val="none"/>
    </w:rPr>
  </w:style>
  <w:style w:type="paragraph" w:customStyle="1" w:styleId="11">
    <w:name w:val="标题1"/>
    <w:basedOn w:val="a"/>
    <w:next w:val="text"/>
    <w:link w:val="title"/>
    <w:qFormat/>
    <w:rsid w:val="000D5AC9"/>
    <w:pPr>
      <w:keepNext/>
      <w:spacing w:beforeLines="50" w:before="50" w:afterLines="50" w:after="50" w:line="240" w:lineRule="auto"/>
      <w:jc w:val="both"/>
    </w:pPr>
    <w:rPr>
      <w:rFonts w:eastAsia="Times New Roman"/>
      <w:b/>
      <w:lang w:eastAsia="zh-CN"/>
    </w:rPr>
  </w:style>
  <w:style w:type="character" w:customStyle="1" w:styleId="title">
    <w:name w:val="title 字符"/>
    <w:basedOn w:val="a0"/>
    <w:link w:val="11"/>
    <w:rsid w:val="000D5AC9"/>
    <w:rPr>
      <w:rFonts w:ascii="Times New Roman" w:eastAsia="Times New Roman" w:hAnsi="Times New Roman"/>
      <w:b/>
      <w:sz w:val="24"/>
      <w:lang w:eastAsia="zh-CN"/>
    </w:rPr>
  </w:style>
  <w:style w:type="paragraph" w:styleId="af2">
    <w:name w:val="Date"/>
    <w:basedOn w:val="a"/>
    <w:next w:val="a"/>
    <w:link w:val="af3"/>
    <w:uiPriority w:val="99"/>
    <w:semiHidden/>
    <w:unhideWhenUsed/>
    <w:rsid w:val="001409B2"/>
  </w:style>
  <w:style w:type="character" w:customStyle="1" w:styleId="af3">
    <w:name w:val="日期 字符"/>
    <w:basedOn w:val="a0"/>
    <w:link w:val="af2"/>
    <w:uiPriority w:val="99"/>
    <w:semiHidden/>
    <w:rsid w:val="001409B2"/>
    <w:rPr>
      <w:rFonts w:ascii="Times New Roman" w:hAnsi="Times New Roman"/>
      <w:sz w:val="24"/>
    </w:rPr>
  </w:style>
  <w:style w:type="character" w:styleId="af4">
    <w:name w:val="Hyperlink"/>
    <w:basedOn w:val="a0"/>
    <w:uiPriority w:val="99"/>
    <w:unhideWhenUsed/>
    <w:rsid w:val="00E71319"/>
    <w:rPr>
      <w:color w:val="467886" w:themeColor="hyperlink"/>
      <w:u w:val="single"/>
    </w:rPr>
  </w:style>
  <w:style w:type="character" w:styleId="af5">
    <w:name w:val="Unresolved Mention"/>
    <w:basedOn w:val="a0"/>
    <w:uiPriority w:val="99"/>
    <w:semiHidden/>
    <w:unhideWhenUsed/>
    <w:rsid w:val="00E71319"/>
    <w:rPr>
      <w:color w:val="605E5C"/>
      <w:shd w:val="clear" w:color="auto" w:fill="E1DFDD"/>
    </w:rPr>
  </w:style>
  <w:style w:type="character" w:styleId="af6">
    <w:name w:val="Placeholder Text"/>
    <w:basedOn w:val="a0"/>
    <w:uiPriority w:val="99"/>
    <w:semiHidden/>
    <w:rsid w:val="00A16E94"/>
    <w:rPr>
      <w:color w:val="666666"/>
    </w:rPr>
  </w:style>
  <w:style w:type="paragraph" w:customStyle="1" w:styleId="equation">
    <w:name w:val="equation"/>
    <w:basedOn w:val="text"/>
    <w:next w:val="text"/>
    <w:link w:val="equation0"/>
    <w:qFormat/>
    <w:rsid w:val="00172ACB"/>
    <w:pPr>
      <w:spacing w:beforeLines="50" w:before="50" w:afterLines="50" w:after="50"/>
      <w:ind w:firstLineChars="0" w:firstLine="0"/>
      <w:jc w:val="center"/>
    </w:pPr>
    <w:rPr>
      <w:rFonts w:ascii="Cambria Math" w:eastAsia="Cambria Math" w:hAnsi="Cambria Math" w:cs="Cambria Math"/>
      <w:i/>
    </w:rPr>
  </w:style>
  <w:style w:type="character" w:customStyle="1" w:styleId="equation0">
    <w:name w:val="equation 字符"/>
    <w:basedOn w:val="text0"/>
    <w:link w:val="equation"/>
    <w:rsid w:val="00172ACB"/>
    <w:rPr>
      <w:rFonts w:ascii="Cambria Math" w:eastAsia="Cambria Math" w:hAnsi="Cambria Math" w:cs="Cambria Math"/>
      <w:bCs/>
      <w:i/>
      <w:kern w:val="0"/>
      <w:sz w:val="20"/>
      <w:lang w:eastAsia="zh-CN"/>
      <w14:ligatures w14:val="none"/>
    </w:rPr>
  </w:style>
  <w:style w:type="table" w:styleId="af7">
    <w:name w:val="Table Grid"/>
    <w:basedOn w:val="a1"/>
    <w:uiPriority w:val="39"/>
    <w:rsid w:val="005C7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ext"/>
    <w:next w:val="Tablecontent"/>
    <w:link w:val="table0"/>
    <w:qFormat/>
    <w:rsid w:val="009B4213"/>
    <w:pPr>
      <w:keepNext/>
      <w:keepLines/>
      <w:ind w:firstLineChars="0" w:firstLine="0"/>
      <w:contextualSpacing/>
      <w:jc w:val="center"/>
    </w:pPr>
  </w:style>
  <w:style w:type="character" w:customStyle="1" w:styleId="table0">
    <w:name w:val="table 字符"/>
    <w:basedOn w:val="text0"/>
    <w:link w:val="table"/>
    <w:rsid w:val="009B4213"/>
    <w:rPr>
      <w:rFonts w:ascii="Times New Roman" w:eastAsia="Times New Roman" w:hAnsi="Times New Roman" w:cs="Times New Roman"/>
      <w:bCs/>
      <w:kern w:val="0"/>
      <w:sz w:val="20"/>
      <w:lang w:eastAsia="zh-CN"/>
      <w14:ligatures w14:val="none"/>
    </w:rPr>
  </w:style>
  <w:style w:type="paragraph" w:customStyle="1" w:styleId="Tablecontent">
    <w:name w:val="Table content"/>
    <w:basedOn w:val="text"/>
    <w:link w:val="Tablecontent0"/>
    <w:qFormat/>
    <w:rsid w:val="001C5B33"/>
    <w:pPr>
      <w:keepNext/>
      <w:keepLines/>
      <w:spacing w:line="280" w:lineRule="exact"/>
      <w:ind w:firstLineChars="0" w:firstLine="0"/>
      <w:jc w:val="left"/>
      <w:outlineLvl w:val="9"/>
    </w:pPr>
    <w:rPr>
      <w:bCs w:val="0"/>
    </w:rPr>
  </w:style>
  <w:style w:type="character" w:customStyle="1" w:styleId="Tablecontent0">
    <w:name w:val="Table content 字符"/>
    <w:basedOn w:val="text0"/>
    <w:link w:val="Tablecontent"/>
    <w:rsid w:val="001C5B33"/>
    <w:rPr>
      <w:rFonts w:ascii="Times New Roman" w:eastAsia="Times New Roman" w:hAnsi="Times New Roman" w:cs="Times New Roman"/>
      <w:bCs w:val="0"/>
      <w:kern w:val="0"/>
      <w:sz w:val="20"/>
      <w:lang w:eastAsia="zh-CN"/>
      <w14:ligatures w14:val="none"/>
    </w:rPr>
  </w:style>
  <w:style w:type="paragraph" w:styleId="af8">
    <w:name w:val="Normal (Web)"/>
    <w:basedOn w:val="a"/>
    <w:uiPriority w:val="99"/>
    <w:semiHidden/>
    <w:unhideWhenUsed/>
    <w:rsid w:val="00B546FA"/>
    <w:pPr>
      <w:widowControl/>
      <w:spacing w:before="100" w:beforeAutospacing="1" w:after="100" w:afterAutospacing="1" w:line="240" w:lineRule="auto"/>
    </w:pPr>
    <w:rPr>
      <w:rFonts w:ascii="MS PGothic" w:eastAsia="MS PGothic" w:hAnsi="MS PGothic" w:cs="MS PGothic"/>
      <w:kern w:val="0"/>
      <w14:ligatures w14:val="none"/>
    </w:rPr>
  </w:style>
  <w:style w:type="paragraph" w:customStyle="1" w:styleId="Tablefig">
    <w:name w:val="Table fig"/>
    <w:basedOn w:val="11"/>
    <w:link w:val="Tablefig0"/>
    <w:qFormat/>
    <w:rsid w:val="00F63D2D"/>
    <w:pPr>
      <w:keepLines/>
      <w:spacing w:beforeLines="0" w:before="0" w:afterLines="0" w:after="0" w:line="240" w:lineRule="atLeast"/>
      <w:jc w:val="center"/>
    </w:pPr>
    <w:rPr>
      <w:rFonts w:cs="Times New Roman"/>
      <w:noProof/>
      <w:sz w:val="20"/>
    </w:rPr>
  </w:style>
  <w:style w:type="character" w:customStyle="1" w:styleId="Tablefig0">
    <w:name w:val="Table fig 字符"/>
    <w:basedOn w:val="title"/>
    <w:link w:val="Tablefig"/>
    <w:rsid w:val="00F63D2D"/>
    <w:rPr>
      <w:rFonts w:ascii="Times New Roman" w:eastAsia="Times New Roman" w:hAnsi="Times New Roman" w:cs="Times New Roman"/>
      <w:b/>
      <w:noProof/>
      <w:sz w:val="20"/>
      <w:lang w:eastAsia="zh-CN"/>
    </w:rPr>
  </w:style>
  <w:style w:type="paragraph" w:customStyle="1" w:styleId="Author">
    <w:name w:val="Author"/>
    <w:basedOn w:val="a"/>
    <w:link w:val="Author0"/>
    <w:qFormat/>
    <w:rsid w:val="00094DD2"/>
    <w:pPr>
      <w:autoSpaceDE w:val="0"/>
      <w:autoSpaceDN w:val="0"/>
      <w:snapToGrid w:val="0"/>
      <w:spacing w:line="266" w:lineRule="auto"/>
      <w:contextualSpacing/>
      <w:jc w:val="both"/>
      <w:outlineLvl w:val="0"/>
    </w:pPr>
    <w:rPr>
      <w:rFonts w:eastAsia="Times New Roman" w:cs="Times New Roman"/>
      <w:b/>
      <w:bCs/>
      <w:kern w:val="0"/>
      <w:szCs w:val="36"/>
      <w:lang w:eastAsia="zh-CN"/>
      <w14:ligatures w14:val="none"/>
    </w:rPr>
  </w:style>
  <w:style w:type="character" w:customStyle="1" w:styleId="Author0">
    <w:name w:val="Author 字符"/>
    <w:basedOn w:val="a0"/>
    <w:link w:val="Author"/>
    <w:rsid w:val="00094DD2"/>
    <w:rPr>
      <w:rFonts w:ascii="Times New Roman" w:eastAsia="Times New Roman" w:hAnsi="Times New Roman" w:cs="Times New Roman"/>
      <w:b/>
      <w:bCs/>
      <w:kern w:val="0"/>
      <w:sz w:val="24"/>
      <w:szCs w:val="36"/>
      <w:lang w:eastAsia="zh-CN"/>
      <w14:ligatures w14:val="none"/>
    </w:rPr>
  </w:style>
  <w:style w:type="paragraph" w:styleId="af9">
    <w:name w:val="Bibliography"/>
    <w:basedOn w:val="a"/>
    <w:next w:val="a"/>
    <w:uiPriority w:val="37"/>
    <w:unhideWhenUsed/>
    <w:rsid w:val="0034525B"/>
    <w:pPr>
      <w:tabs>
        <w:tab w:val="left" w:pos="384"/>
      </w:tabs>
      <w:ind w:left="384" w:hanging="384"/>
    </w:pPr>
  </w:style>
  <w:style w:type="character" w:styleId="afa">
    <w:name w:val="annotation reference"/>
    <w:basedOn w:val="a0"/>
    <w:uiPriority w:val="99"/>
    <w:semiHidden/>
    <w:unhideWhenUsed/>
    <w:rsid w:val="00C5250D"/>
    <w:rPr>
      <w:sz w:val="21"/>
      <w:szCs w:val="21"/>
    </w:rPr>
  </w:style>
  <w:style w:type="paragraph" w:styleId="afb">
    <w:name w:val="annotation text"/>
    <w:basedOn w:val="a"/>
    <w:link w:val="afc"/>
    <w:uiPriority w:val="99"/>
    <w:unhideWhenUsed/>
    <w:rsid w:val="00C5250D"/>
  </w:style>
  <w:style w:type="character" w:customStyle="1" w:styleId="afc">
    <w:name w:val="批注文字 字符"/>
    <w:basedOn w:val="a0"/>
    <w:link w:val="afb"/>
    <w:uiPriority w:val="99"/>
    <w:rsid w:val="00C5250D"/>
    <w:rPr>
      <w:rFonts w:ascii="Times New Roman" w:hAnsi="Times New Roman"/>
      <w:sz w:val="24"/>
    </w:rPr>
  </w:style>
  <w:style w:type="paragraph" w:styleId="afd">
    <w:name w:val="annotation subject"/>
    <w:basedOn w:val="afb"/>
    <w:next w:val="afb"/>
    <w:link w:val="afe"/>
    <w:uiPriority w:val="99"/>
    <w:semiHidden/>
    <w:unhideWhenUsed/>
    <w:rsid w:val="00C5250D"/>
    <w:rPr>
      <w:b/>
      <w:bCs/>
    </w:rPr>
  </w:style>
  <w:style w:type="character" w:customStyle="1" w:styleId="afe">
    <w:name w:val="批注主题 字符"/>
    <w:basedOn w:val="afc"/>
    <w:link w:val="afd"/>
    <w:uiPriority w:val="99"/>
    <w:semiHidden/>
    <w:rsid w:val="00C5250D"/>
    <w:rPr>
      <w:rFonts w:ascii="Times New Roman" w:hAnsi="Times New Roman"/>
      <w:b/>
      <w:bCs/>
      <w:sz w:val="24"/>
    </w:rPr>
  </w:style>
  <w:style w:type="paragraph" w:styleId="aff">
    <w:name w:val="Revision"/>
    <w:hidden/>
    <w:uiPriority w:val="99"/>
    <w:semiHidden/>
    <w:rsid w:val="00A15950"/>
    <w:pPr>
      <w:spacing w:after="0" w:line="240" w:lineRule="auto"/>
    </w:pPr>
    <w:rPr>
      <w:rFonts w:ascii="Times New Roman" w:hAnsi="Times New Roman"/>
      <w:sz w:val="24"/>
    </w:rPr>
  </w:style>
  <w:style w:type="character" w:customStyle="1" w:styleId="gmaildefault">
    <w:name w:val="gmail_default"/>
    <w:basedOn w:val="a0"/>
    <w:rsid w:val="00931134"/>
  </w:style>
  <w:style w:type="paragraph" w:customStyle="1" w:styleId="figtable">
    <w:name w:val="figtable"/>
    <w:basedOn w:val="text"/>
    <w:link w:val="figtable0"/>
    <w:qFormat/>
    <w:rsid w:val="00D20388"/>
    <w:pPr>
      <w:keepNext/>
      <w:spacing w:line="240" w:lineRule="atLeast"/>
      <w:ind w:firstLineChars="0" w:firstLine="0"/>
      <w:jc w:val="center"/>
    </w:pPr>
    <w:rPr>
      <w:rFonts w:eastAsia="等线"/>
    </w:rPr>
  </w:style>
  <w:style w:type="character" w:customStyle="1" w:styleId="figtable0">
    <w:name w:val="figtable 字符"/>
    <w:basedOn w:val="text0"/>
    <w:link w:val="figtable"/>
    <w:rsid w:val="00D20388"/>
    <w:rPr>
      <w:rFonts w:ascii="Times New Roman" w:eastAsia="等线" w:hAnsi="Times New Roman" w:cs="Times New Roman"/>
      <w:bCs/>
      <w:kern w:val="0"/>
      <w:sz w:val="20"/>
      <w:lang w:eastAsia="zh-CN"/>
      <w14:ligatures w14:val="none"/>
    </w:rPr>
  </w:style>
  <w:style w:type="paragraph" w:customStyle="1" w:styleId="tabletitle">
    <w:name w:val="table title"/>
    <w:basedOn w:val="Tablecontent"/>
    <w:link w:val="tabletitle0"/>
    <w:qFormat/>
    <w:rsid w:val="00E91E33"/>
    <w:pPr>
      <w:spacing w:afterLines="10" w:after="10"/>
    </w:pPr>
  </w:style>
  <w:style w:type="character" w:customStyle="1" w:styleId="tabletitle0">
    <w:name w:val="table title 字符"/>
    <w:basedOn w:val="Tablecontent0"/>
    <w:link w:val="tabletitle"/>
    <w:rsid w:val="00E91E33"/>
    <w:rPr>
      <w:rFonts w:ascii="Times New Roman" w:eastAsia="Times New Roman" w:hAnsi="Times New Roman" w:cs="Times New Roman"/>
      <w:bCs w:val="0"/>
      <w:kern w:val="0"/>
      <w:sz w:val="20"/>
      <w:lang w:eastAsia="zh-CN"/>
      <w14:ligatures w14:val="none"/>
    </w:rPr>
  </w:style>
  <w:style w:type="character" w:styleId="aff0">
    <w:name w:val="line number"/>
    <w:basedOn w:val="a0"/>
    <w:uiPriority w:val="99"/>
    <w:semiHidden/>
    <w:unhideWhenUsed/>
    <w:rsid w:val="00093A6E"/>
  </w:style>
  <w:style w:type="paragraph" w:styleId="HTML">
    <w:name w:val="HTML Preformatted"/>
    <w:basedOn w:val="a"/>
    <w:link w:val="HTML0"/>
    <w:uiPriority w:val="99"/>
    <w:semiHidden/>
    <w:unhideWhenUsed/>
    <w:rsid w:val="00E57970"/>
    <w:rPr>
      <w:rFonts w:ascii="Courier New" w:hAnsi="Courier New" w:cs="Courier New"/>
      <w:sz w:val="20"/>
      <w:szCs w:val="20"/>
    </w:rPr>
  </w:style>
  <w:style w:type="character" w:customStyle="1" w:styleId="HTML0">
    <w:name w:val="HTML 预设格式 字符"/>
    <w:basedOn w:val="a0"/>
    <w:link w:val="HTML"/>
    <w:uiPriority w:val="99"/>
    <w:semiHidden/>
    <w:rsid w:val="00E57970"/>
    <w:rPr>
      <w:rFonts w:ascii="Courier New" w:hAnsi="Courier New" w:cs="Courier New"/>
      <w:sz w:val="20"/>
      <w:szCs w:val="20"/>
    </w:rPr>
  </w:style>
  <w:style w:type="table" w:customStyle="1" w:styleId="12">
    <w:name w:val="网格型1"/>
    <w:basedOn w:val="a1"/>
    <w:next w:val="af7"/>
    <w:uiPriority w:val="39"/>
    <w:rsid w:val="009848A2"/>
    <w:pPr>
      <w:widowControl w:val="0"/>
      <w:spacing w:after="0" w:line="240" w:lineRule="auto"/>
      <w:jc w:val="both"/>
    </w:pPr>
    <w:rPr>
      <w:rFonts w:ascii="Century" w:eastAsia="MS Mincho" w:hAnsi="Century"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footnote text"/>
    <w:basedOn w:val="a"/>
    <w:link w:val="aff2"/>
    <w:uiPriority w:val="99"/>
    <w:semiHidden/>
    <w:unhideWhenUsed/>
    <w:rsid w:val="00E36437"/>
    <w:pPr>
      <w:snapToGrid w:val="0"/>
    </w:pPr>
    <w:rPr>
      <w:sz w:val="18"/>
      <w:szCs w:val="18"/>
    </w:rPr>
  </w:style>
  <w:style w:type="character" w:customStyle="1" w:styleId="aff2">
    <w:name w:val="脚注文本 字符"/>
    <w:basedOn w:val="a0"/>
    <w:link w:val="aff1"/>
    <w:uiPriority w:val="99"/>
    <w:semiHidden/>
    <w:rsid w:val="00E36437"/>
    <w:rPr>
      <w:rFonts w:ascii="Times New Roman" w:hAnsi="Times New Roman"/>
      <w:sz w:val="18"/>
      <w:szCs w:val="18"/>
    </w:rPr>
  </w:style>
  <w:style w:type="character" w:styleId="aff3">
    <w:name w:val="footnote reference"/>
    <w:basedOn w:val="a0"/>
    <w:uiPriority w:val="99"/>
    <w:semiHidden/>
    <w:unhideWhenUsed/>
    <w:rsid w:val="00E3643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873758">
      <w:bodyDiv w:val="1"/>
      <w:marLeft w:val="0"/>
      <w:marRight w:val="0"/>
      <w:marTop w:val="0"/>
      <w:marBottom w:val="0"/>
      <w:divBdr>
        <w:top w:val="none" w:sz="0" w:space="0" w:color="auto"/>
        <w:left w:val="none" w:sz="0" w:space="0" w:color="auto"/>
        <w:bottom w:val="none" w:sz="0" w:space="0" w:color="auto"/>
        <w:right w:val="none" w:sz="0" w:space="0" w:color="auto"/>
      </w:divBdr>
    </w:div>
    <w:div w:id="114568986">
      <w:bodyDiv w:val="1"/>
      <w:marLeft w:val="0"/>
      <w:marRight w:val="0"/>
      <w:marTop w:val="0"/>
      <w:marBottom w:val="0"/>
      <w:divBdr>
        <w:top w:val="none" w:sz="0" w:space="0" w:color="auto"/>
        <w:left w:val="none" w:sz="0" w:space="0" w:color="auto"/>
        <w:bottom w:val="none" w:sz="0" w:space="0" w:color="auto"/>
        <w:right w:val="none" w:sz="0" w:space="0" w:color="auto"/>
      </w:divBdr>
    </w:div>
    <w:div w:id="228425532">
      <w:bodyDiv w:val="1"/>
      <w:marLeft w:val="0"/>
      <w:marRight w:val="0"/>
      <w:marTop w:val="0"/>
      <w:marBottom w:val="0"/>
      <w:divBdr>
        <w:top w:val="none" w:sz="0" w:space="0" w:color="auto"/>
        <w:left w:val="none" w:sz="0" w:space="0" w:color="auto"/>
        <w:bottom w:val="none" w:sz="0" w:space="0" w:color="auto"/>
        <w:right w:val="none" w:sz="0" w:space="0" w:color="auto"/>
      </w:divBdr>
    </w:div>
    <w:div w:id="233973641">
      <w:bodyDiv w:val="1"/>
      <w:marLeft w:val="0"/>
      <w:marRight w:val="0"/>
      <w:marTop w:val="0"/>
      <w:marBottom w:val="0"/>
      <w:divBdr>
        <w:top w:val="none" w:sz="0" w:space="0" w:color="auto"/>
        <w:left w:val="none" w:sz="0" w:space="0" w:color="auto"/>
        <w:bottom w:val="none" w:sz="0" w:space="0" w:color="auto"/>
        <w:right w:val="none" w:sz="0" w:space="0" w:color="auto"/>
      </w:divBdr>
    </w:div>
    <w:div w:id="352145316">
      <w:bodyDiv w:val="1"/>
      <w:marLeft w:val="0"/>
      <w:marRight w:val="0"/>
      <w:marTop w:val="0"/>
      <w:marBottom w:val="0"/>
      <w:divBdr>
        <w:top w:val="none" w:sz="0" w:space="0" w:color="auto"/>
        <w:left w:val="none" w:sz="0" w:space="0" w:color="auto"/>
        <w:bottom w:val="none" w:sz="0" w:space="0" w:color="auto"/>
        <w:right w:val="none" w:sz="0" w:space="0" w:color="auto"/>
      </w:divBdr>
    </w:div>
    <w:div w:id="374431135">
      <w:bodyDiv w:val="1"/>
      <w:marLeft w:val="0"/>
      <w:marRight w:val="0"/>
      <w:marTop w:val="0"/>
      <w:marBottom w:val="0"/>
      <w:divBdr>
        <w:top w:val="none" w:sz="0" w:space="0" w:color="auto"/>
        <w:left w:val="none" w:sz="0" w:space="0" w:color="auto"/>
        <w:bottom w:val="none" w:sz="0" w:space="0" w:color="auto"/>
        <w:right w:val="none" w:sz="0" w:space="0" w:color="auto"/>
      </w:divBdr>
    </w:div>
    <w:div w:id="432483392">
      <w:bodyDiv w:val="1"/>
      <w:marLeft w:val="0"/>
      <w:marRight w:val="0"/>
      <w:marTop w:val="0"/>
      <w:marBottom w:val="0"/>
      <w:divBdr>
        <w:top w:val="none" w:sz="0" w:space="0" w:color="auto"/>
        <w:left w:val="none" w:sz="0" w:space="0" w:color="auto"/>
        <w:bottom w:val="none" w:sz="0" w:space="0" w:color="auto"/>
        <w:right w:val="none" w:sz="0" w:space="0" w:color="auto"/>
      </w:divBdr>
    </w:div>
    <w:div w:id="467893259">
      <w:bodyDiv w:val="1"/>
      <w:marLeft w:val="0"/>
      <w:marRight w:val="0"/>
      <w:marTop w:val="0"/>
      <w:marBottom w:val="0"/>
      <w:divBdr>
        <w:top w:val="none" w:sz="0" w:space="0" w:color="auto"/>
        <w:left w:val="none" w:sz="0" w:space="0" w:color="auto"/>
        <w:bottom w:val="none" w:sz="0" w:space="0" w:color="auto"/>
        <w:right w:val="none" w:sz="0" w:space="0" w:color="auto"/>
      </w:divBdr>
    </w:div>
    <w:div w:id="505049732">
      <w:bodyDiv w:val="1"/>
      <w:marLeft w:val="0"/>
      <w:marRight w:val="0"/>
      <w:marTop w:val="0"/>
      <w:marBottom w:val="0"/>
      <w:divBdr>
        <w:top w:val="none" w:sz="0" w:space="0" w:color="auto"/>
        <w:left w:val="none" w:sz="0" w:space="0" w:color="auto"/>
        <w:bottom w:val="none" w:sz="0" w:space="0" w:color="auto"/>
        <w:right w:val="none" w:sz="0" w:space="0" w:color="auto"/>
      </w:divBdr>
      <w:divsChild>
        <w:div w:id="1334603457">
          <w:marLeft w:val="0"/>
          <w:marRight w:val="0"/>
          <w:marTop w:val="0"/>
          <w:marBottom w:val="0"/>
          <w:divBdr>
            <w:top w:val="none" w:sz="0" w:space="0" w:color="auto"/>
            <w:left w:val="none" w:sz="0" w:space="0" w:color="auto"/>
            <w:bottom w:val="none" w:sz="0" w:space="0" w:color="auto"/>
            <w:right w:val="none" w:sz="0" w:space="0" w:color="auto"/>
          </w:divBdr>
          <w:divsChild>
            <w:div w:id="1707750325">
              <w:marLeft w:val="0"/>
              <w:marRight w:val="0"/>
              <w:marTop w:val="0"/>
              <w:marBottom w:val="0"/>
              <w:divBdr>
                <w:top w:val="none" w:sz="0" w:space="0" w:color="auto"/>
                <w:left w:val="none" w:sz="0" w:space="0" w:color="auto"/>
                <w:bottom w:val="none" w:sz="0" w:space="0" w:color="auto"/>
                <w:right w:val="none" w:sz="0" w:space="0" w:color="auto"/>
              </w:divBdr>
              <w:divsChild>
                <w:div w:id="2111318278">
                  <w:marLeft w:val="0"/>
                  <w:marRight w:val="0"/>
                  <w:marTop w:val="0"/>
                  <w:marBottom w:val="0"/>
                  <w:divBdr>
                    <w:top w:val="none" w:sz="0" w:space="0" w:color="auto"/>
                    <w:left w:val="none" w:sz="0" w:space="0" w:color="auto"/>
                    <w:bottom w:val="none" w:sz="0" w:space="0" w:color="auto"/>
                    <w:right w:val="none" w:sz="0" w:space="0" w:color="auto"/>
                  </w:divBdr>
                  <w:divsChild>
                    <w:div w:id="73361058">
                      <w:marLeft w:val="0"/>
                      <w:marRight w:val="0"/>
                      <w:marTop w:val="0"/>
                      <w:marBottom w:val="0"/>
                      <w:divBdr>
                        <w:top w:val="none" w:sz="0" w:space="0" w:color="auto"/>
                        <w:left w:val="none" w:sz="0" w:space="0" w:color="auto"/>
                        <w:bottom w:val="none" w:sz="0" w:space="0" w:color="auto"/>
                        <w:right w:val="none" w:sz="0" w:space="0" w:color="auto"/>
                      </w:divBdr>
                      <w:divsChild>
                        <w:div w:id="1863743343">
                          <w:marLeft w:val="0"/>
                          <w:marRight w:val="0"/>
                          <w:marTop w:val="0"/>
                          <w:marBottom w:val="0"/>
                          <w:divBdr>
                            <w:top w:val="none" w:sz="0" w:space="0" w:color="auto"/>
                            <w:left w:val="none" w:sz="0" w:space="0" w:color="auto"/>
                            <w:bottom w:val="none" w:sz="0" w:space="0" w:color="auto"/>
                            <w:right w:val="none" w:sz="0" w:space="0" w:color="auto"/>
                          </w:divBdr>
                          <w:divsChild>
                            <w:div w:id="17500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934285">
      <w:bodyDiv w:val="1"/>
      <w:marLeft w:val="0"/>
      <w:marRight w:val="0"/>
      <w:marTop w:val="0"/>
      <w:marBottom w:val="0"/>
      <w:divBdr>
        <w:top w:val="none" w:sz="0" w:space="0" w:color="auto"/>
        <w:left w:val="none" w:sz="0" w:space="0" w:color="auto"/>
        <w:bottom w:val="none" w:sz="0" w:space="0" w:color="auto"/>
        <w:right w:val="none" w:sz="0" w:space="0" w:color="auto"/>
      </w:divBdr>
      <w:divsChild>
        <w:div w:id="1605503675">
          <w:marLeft w:val="0"/>
          <w:marRight w:val="0"/>
          <w:marTop w:val="0"/>
          <w:marBottom w:val="0"/>
          <w:divBdr>
            <w:top w:val="none" w:sz="0" w:space="0" w:color="auto"/>
            <w:left w:val="none" w:sz="0" w:space="0" w:color="auto"/>
            <w:bottom w:val="none" w:sz="0" w:space="0" w:color="auto"/>
            <w:right w:val="none" w:sz="0" w:space="0" w:color="auto"/>
          </w:divBdr>
          <w:divsChild>
            <w:div w:id="199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2908">
      <w:bodyDiv w:val="1"/>
      <w:marLeft w:val="0"/>
      <w:marRight w:val="0"/>
      <w:marTop w:val="0"/>
      <w:marBottom w:val="0"/>
      <w:divBdr>
        <w:top w:val="none" w:sz="0" w:space="0" w:color="auto"/>
        <w:left w:val="none" w:sz="0" w:space="0" w:color="auto"/>
        <w:bottom w:val="none" w:sz="0" w:space="0" w:color="auto"/>
        <w:right w:val="none" w:sz="0" w:space="0" w:color="auto"/>
      </w:divBdr>
    </w:div>
    <w:div w:id="681974339">
      <w:bodyDiv w:val="1"/>
      <w:marLeft w:val="0"/>
      <w:marRight w:val="0"/>
      <w:marTop w:val="0"/>
      <w:marBottom w:val="0"/>
      <w:divBdr>
        <w:top w:val="none" w:sz="0" w:space="0" w:color="auto"/>
        <w:left w:val="none" w:sz="0" w:space="0" w:color="auto"/>
        <w:bottom w:val="none" w:sz="0" w:space="0" w:color="auto"/>
        <w:right w:val="none" w:sz="0" w:space="0" w:color="auto"/>
      </w:divBdr>
    </w:div>
    <w:div w:id="696276224">
      <w:bodyDiv w:val="1"/>
      <w:marLeft w:val="0"/>
      <w:marRight w:val="0"/>
      <w:marTop w:val="0"/>
      <w:marBottom w:val="0"/>
      <w:divBdr>
        <w:top w:val="none" w:sz="0" w:space="0" w:color="auto"/>
        <w:left w:val="none" w:sz="0" w:space="0" w:color="auto"/>
        <w:bottom w:val="none" w:sz="0" w:space="0" w:color="auto"/>
        <w:right w:val="none" w:sz="0" w:space="0" w:color="auto"/>
      </w:divBdr>
    </w:div>
    <w:div w:id="1025978835">
      <w:bodyDiv w:val="1"/>
      <w:marLeft w:val="0"/>
      <w:marRight w:val="0"/>
      <w:marTop w:val="0"/>
      <w:marBottom w:val="0"/>
      <w:divBdr>
        <w:top w:val="none" w:sz="0" w:space="0" w:color="auto"/>
        <w:left w:val="none" w:sz="0" w:space="0" w:color="auto"/>
        <w:bottom w:val="none" w:sz="0" w:space="0" w:color="auto"/>
        <w:right w:val="none" w:sz="0" w:space="0" w:color="auto"/>
      </w:divBdr>
      <w:divsChild>
        <w:div w:id="1469592421">
          <w:marLeft w:val="0"/>
          <w:marRight w:val="0"/>
          <w:marTop w:val="0"/>
          <w:marBottom w:val="0"/>
          <w:divBdr>
            <w:top w:val="none" w:sz="0" w:space="0" w:color="auto"/>
            <w:left w:val="none" w:sz="0" w:space="0" w:color="auto"/>
            <w:bottom w:val="none" w:sz="0" w:space="0" w:color="auto"/>
            <w:right w:val="none" w:sz="0" w:space="0" w:color="auto"/>
          </w:divBdr>
          <w:divsChild>
            <w:div w:id="16815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081">
      <w:bodyDiv w:val="1"/>
      <w:marLeft w:val="0"/>
      <w:marRight w:val="0"/>
      <w:marTop w:val="0"/>
      <w:marBottom w:val="0"/>
      <w:divBdr>
        <w:top w:val="none" w:sz="0" w:space="0" w:color="auto"/>
        <w:left w:val="none" w:sz="0" w:space="0" w:color="auto"/>
        <w:bottom w:val="none" w:sz="0" w:space="0" w:color="auto"/>
        <w:right w:val="none" w:sz="0" w:space="0" w:color="auto"/>
      </w:divBdr>
    </w:div>
    <w:div w:id="1065226344">
      <w:bodyDiv w:val="1"/>
      <w:marLeft w:val="0"/>
      <w:marRight w:val="0"/>
      <w:marTop w:val="0"/>
      <w:marBottom w:val="0"/>
      <w:divBdr>
        <w:top w:val="none" w:sz="0" w:space="0" w:color="auto"/>
        <w:left w:val="none" w:sz="0" w:space="0" w:color="auto"/>
        <w:bottom w:val="none" w:sz="0" w:space="0" w:color="auto"/>
        <w:right w:val="none" w:sz="0" w:space="0" w:color="auto"/>
      </w:divBdr>
    </w:div>
    <w:div w:id="1103649056">
      <w:bodyDiv w:val="1"/>
      <w:marLeft w:val="0"/>
      <w:marRight w:val="0"/>
      <w:marTop w:val="0"/>
      <w:marBottom w:val="0"/>
      <w:divBdr>
        <w:top w:val="none" w:sz="0" w:space="0" w:color="auto"/>
        <w:left w:val="none" w:sz="0" w:space="0" w:color="auto"/>
        <w:bottom w:val="none" w:sz="0" w:space="0" w:color="auto"/>
        <w:right w:val="none" w:sz="0" w:space="0" w:color="auto"/>
      </w:divBdr>
    </w:div>
    <w:div w:id="1135174993">
      <w:bodyDiv w:val="1"/>
      <w:marLeft w:val="0"/>
      <w:marRight w:val="0"/>
      <w:marTop w:val="0"/>
      <w:marBottom w:val="0"/>
      <w:divBdr>
        <w:top w:val="none" w:sz="0" w:space="0" w:color="auto"/>
        <w:left w:val="none" w:sz="0" w:space="0" w:color="auto"/>
        <w:bottom w:val="none" w:sz="0" w:space="0" w:color="auto"/>
        <w:right w:val="none" w:sz="0" w:space="0" w:color="auto"/>
      </w:divBdr>
    </w:div>
    <w:div w:id="1193616599">
      <w:bodyDiv w:val="1"/>
      <w:marLeft w:val="0"/>
      <w:marRight w:val="0"/>
      <w:marTop w:val="0"/>
      <w:marBottom w:val="0"/>
      <w:divBdr>
        <w:top w:val="none" w:sz="0" w:space="0" w:color="auto"/>
        <w:left w:val="none" w:sz="0" w:space="0" w:color="auto"/>
        <w:bottom w:val="none" w:sz="0" w:space="0" w:color="auto"/>
        <w:right w:val="none" w:sz="0" w:space="0" w:color="auto"/>
      </w:divBdr>
    </w:div>
    <w:div w:id="1225990396">
      <w:bodyDiv w:val="1"/>
      <w:marLeft w:val="0"/>
      <w:marRight w:val="0"/>
      <w:marTop w:val="0"/>
      <w:marBottom w:val="0"/>
      <w:divBdr>
        <w:top w:val="none" w:sz="0" w:space="0" w:color="auto"/>
        <w:left w:val="none" w:sz="0" w:space="0" w:color="auto"/>
        <w:bottom w:val="none" w:sz="0" w:space="0" w:color="auto"/>
        <w:right w:val="none" w:sz="0" w:space="0" w:color="auto"/>
      </w:divBdr>
    </w:div>
    <w:div w:id="1284965051">
      <w:bodyDiv w:val="1"/>
      <w:marLeft w:val="0"/>
      <w:marRight w:val="0"/>
      <w:marTop w:val="0"/>
      <w:marBottom w:val="0"/>
      <w:divBdr>
        <w:top w:val="none" w:sz="0" w:space="0" w:color="auto"/>
        <w:left w:val="none" w:sz="0" w:space="0" w:color="auto"/>
        <w:bottom w:val="none" w:sz="0" w:space="0" w:color="auto"/>
        <w:right w:val="none" w:sz="0" w:space="0" w:color="auto"/>
      </w:divBdr>
    </w:div>
    <w:div w:id="1292400359">
      <w:bodyDiv w:val="1"/>
      <w:marLeft w:val="0"/>
      <w:marRight w:val="0"/>
      <w:marTop w:val="0"/>
      <w:marBottom w:val="0"/>
      <w:divBdr>
        <w:top w:val="none" w:sz="0" w:space="0" w:color="auto"/>
        <w:left w:val="none" w:sz="0" w:space="0" w:color="auto"/>
        <w:bottom w:val="none" w:sz="0" w:space="0" w:color="auto"/>
        <w:right w:val="none" w:sz="0" w:space="0" w:color="auto"/>
      </w:divBdr>
    </w:div>
    <w:div w:id="1317222465">
      <w:bodyDiv w:val="1"/>
      <w:marLeft w:val="0"/>
      <w:marRight w:val="0"/>
      <w:marTop w:val="0"/>
      <w:marBottom w:val="0"/>
      <w:divBdr>
        <w:top w:val="none" w:sz="0" w:space="0" w:color="auto"/>
        <w:left w:val="none" w:sz="0" w:space="0" w:color="auto"/>
        <w:bottom w:val="none" w:sz="0" w:space="0" w:color="auto"/>
        <w:right w:val="none" w:sz="0" w:space="0" w:color="auto"/>
      </w:divBdr>
    </w:div>
    <w:div w:id="1383600905">
      <w:bodyDiv w:val="1"/>
      <w:marLeft w:val="0"/>
      <w:marRight w:val="0"/>
      <w:marTop w:val="0"/>
      <w:marBottom w:val="0"/>
      <w:divBdr>
        <w:top w:val="none" w:sz="0" w:space="0" w:color="auto"/>
        <w:left w:val="none" w:sz="0" w:space="0" w:color="auto"/>
        <w:bottom w:val="none" w:sz="0" w:space="0" w:color="auto"/>
        <w:right w:val="none" w:sz="0" w:space="0" w:color="auto"/>
      </w:divBdr>
    </w:div>
    <w:div w:id="1402676043">
      <w:bodyDiv w:val="1"/>
      <w:marLeft w:val="0"/>
      <w:marRight w:val="0"/>
      <w:marTop w:val="0"/>
      <w:marBottom w:val="0"/>
      <w:divBdr>
        <w:top w:val="none" w:sz="0" w:space="0" w:color="auto"/>
        <w:left w:val="none" w:sz="0" w:space="0" w:color="auto"/>
        <w:bottom w:val="none" w:sz="0" w:space="0" w:color="auto"/>
        <w:right w:val="none" w:sz="0" w:space="0" w:color="auto"/>
      </w:divBdr>
    </w:div>
    <w:div w:id="1426724903">
      <w:bodyDiv w:val="1"/>
      <w:marLeft w:val="0"/>
      <w:marRight w:val="0"/>
      <w:marTop w:val="0"/>
      <w:marBottom w:val="0"/>
      <w:divBdr>
        <w:top w:val="none" w:sz="0" w:space="0" w:color="auto"/>
        <w:left w:val="none" w:sz="0" w:space="0" w:color="auto"/>
        <w:bottom w:val="none" w:sz="0" w:space="0" w:color="auto"/>
        <w:right w:val="none" w:sz="0" w:space="0" w:color="auto"/>
      </w:divBdr>
    </w:div>
    <w:div w:id="1474062181">
      <w:bodyDiv w:val="1"/>
      <w:marLeft w:val="0"/>
      <w:marRight w:val="0"/>
      <w:marTop w:val="0"/>
      <w:marBottom w:val="0"/>
      <w:divBdr>
        <w:top w:val="none" w:sz="0" w:space="0" w:color="auto"/>
        <w:left w:val="none" w:sz="0" w:space="0" w:color="auto"/>
        <w:bottom w:val="none" w:sz="0" w:space="0" w:color="auto"/>
        <w:right w:val="none" w:sz="0" w:space="0" w:color="auto"/>
      </w:divBdr>
    </w:div>
    <w:div w:id="1583905269">
      <w:bodyDiv w:val="1"/>
      <w:marLeft w:val="0"/>
      <w:marRight w:val="0"/>
      <w:marTop w:val="0"/>
      <w:marBottom w:val="0"/>
      <w:divBdr>
        <w:top w:val="none" w:sz="0" w:space="0" w:color="auto"/>
        <w:left w:val="none" w:sz="0" w:space="0" w:color="auto"/>
        <w:bottom w:val="none" w:sz="0" w:space="0" w:color="auto"/>
        <w:right w:val="none" w:sz="0" w:space="0" w:color="auto"/>
      </w:divBdr>
    </w:div>
    <w:div w:id="1633553702">
      <w:bodyDiv w:val="1"/>
      <w:marLeft w:val="0"/>
      <w:marRight w:val="0"/>
      <w:marTop w:val="0"/>
      <w:marBottom w:val="0"/>
      <w:divBdr>
        <w:top w:val="none" w:sz="0" w:space="0" w:color="auto"/>
        <w:left w:val="none" w:sz="0" w:space="0" w:color="auto"/>
        <w:bottom w:val="none" w:sz="0" w:space="0" w:color="auto"/>
        <w:right w:val="none" w:sz="0" w:space="0" w:color="auto"/>
      </w:divBdr>
    </w:div>
    <w:div w:id="1635023429">
      <w:bodyDiv w:val="1"/>
      <w:marLeft w:val="0"/>
      <w:marRight w:val="0"/>
      <w:marTop w:val="0"/>
      <w:marBottom w:val="0"/>
      <w:divBdr>
        <w:top w:val="none" w:sz="0" w:space="0" w:color="auto"/>
        <w:left w:val="none" w:sz="0" w:space="0" w:color="auto"/>
        <w:bottom w:val="none" w:sz="0" w:space="0" w:color="auto"/>
        <w:right w:val="none" w:sz="0" w:space="0" w:color="auto"/>
      </w:divBdr>
    </w:div>
    <w:div w:id="1667712079">
      <w:bodyDiv w:val="1"/>
      <w:marLeft w:val="0"/>
      <w:marRight w:val="0"/>
      <w:marTop w:val="0"/>
      <w:marBottom w:val="0"/>
      <w:divBdr>
        <w:top w:val="none" w:sz="0" w:space="0" w:color="auto"/>
        <w:left w:val="none" w:sz="0" w:space="0" w:color="auto"/>
        <w:bottom w:val="none" w:sz="0" w:space="0" w:color="auto"/>
        <w:right w:val="none" w:sz="0" w:space="0" w:color="auto"/>
      </w:divBdr>
    </w:div>
    <w:div w:id="1720089164">
      <w:bodyDiv w:val="1"/>
      <w:marLeft w:val="0"/>
      <w:marRight w:val="0"/>
      <w:marTop w:val="0"/>
      <w:marBottom w:val="0"/>
      <w:divBdr>
        <w:top w:val="none" w:sz="0" w:space="0" w:color="auto"/>
        <w:left w:val="none" w:sz="0" w:space="0" w:color="auto"/>
        <w:bottom w:val="none" w:sz="0" w:space="0" w:color="auto"/>
        <w:right w:val="none" w:sz="0" w:space="0" w:color="auto"/>
      </w:divBdr>
    </w:div>
    <w:div w:id="1743217284">
      <w:bodyDiv w:val="1"/>
      <w:marLeft w:val="0"/>
      <w:marRight w:val="0"/>
      <w:marTop w:val="0"/>
      <w:marBottom w:val="0"/>
      <w:divBdr>
        <w:top w:val="none" w:sz="0" w:space="0" w:color="auto"/>
        <w:left w:val="none" w:sz="0" w:space="0" w:color="auto"/>
        <w:bottom w:val="none" w:sz="0" w:space="0" w:color="auto"/>
        <w:right w:val="none" w:sz="0" w:space="0" w:color="auto"/>
      </w:divBdr>
      <w:divsChild>
        <w:div w:id="617298323">
          <w:marLeft w:val="0"/>
          <w:marRight w:val="0"/>
          <w:marTop w:val="0"/>
          <w:marBottom w:val="0"/>
          <w:divBdr>
            <w:top w:val="none" w:sz="0" w:space="0" w:color="auto"/>
            <w:left w:val="none" w:sz="0" w:space="0" w:color="auto"/>
            <w:bottom w:val="none" w:sz="0" w:space="0" w:color="auto"/>
            <w:right w:val="none" w:sz="0" w:space="0" w:color="auto"/>
          </w:divBdr>
          <w:divsChild>
            <w:div w:id="655497419">
              <w:marLeft w:val="0"/>
              <w:marRight w:val="0"/>
              <w:marTop w:val="0"/>
              <w:marBottom w:val="0"/>
              <w:divBdr>
                <w:top w:val="none" w:sz="0" w:space="0" w:color="auto"/>
                <w:left w:val="none" w:sz="0" w:space="0" w:color="auto"/>
                <w:bottom w:val="none" w:sz="0" w:space="0" w:color="auto"/>
                <w:right w:val="none" w:sz="0" w:space="0" w:color="auto"/>
              </w:divBdr>
              <w:divsChild>
                <w:div w:id="1980376374">
                  <w:marLeft w:val="0"/>
                  <w:marRight w:val="0"/>
                  <w:marTop w:val="0"/>
                  <w:marBottom w:val="0"/>
                  <w:divBdr>
                    <w:top w:val="none" w:sz="0" w:space="0" w:color="auto"/>
                    <w:left w:val="none" w:sz="0" w:space="0" w:color="auto"/>
                    <w:bottom w:val="none" w:sz="0" w:space="0" w:color="auto"/>
                    <w:right w:val="none" w:sz="0" w:space="0" w:color="auto"/>
                  </w:divBdr>
                  <w:divsChild>
                    <w:div w:id="1843622496">
                      <w:marLeft w:val="0"/>
                      <w:marRight w:val="0"/>
                      <w:marTop w:val="0"/>
                      <w:marBottom w:val="0"/>
                      <w:divBdr>
                        <w:top w:val="none" w:sz="0" w:space="0" w:color="auto"/>
                        <w:left w:val="none" w:sz="0" w:space="0" w:color="auto"/>
                        <w:bottom w:val="none" w:sz="0" w:space="0" w:color="auto"/>
                        <w:right w:val="none" w:sz="0" w:space="0" w:color="auto"/>
                      </w:divBdr>
                      <w:divsChild>
                        <w:div w:id="731385620">
                          <w:marLeft w:val="0"/>
                          <w:marRight w:val="0"/>
                          <w:marTop w:val="0"/>
                          <w:marBottom w:val="0"/>
                          <w:divBdr>
                            <w:top w:val="none" w:sz="0" w:space="0" w:color="auto"/>
                            <w:left w:val="none" w:sz="0" w:space="0" w:color="auto"/>
                            <w:bottom w:val="none" w:sz="0" w:space="0" w:color="auto"/>
                            <w:right w:val="none" w:sz="0" w:space="0" w:color="auto"/>
                          </w:divBdr>
                          <w:divsChild>
                            <w:div w:id="125994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330485">
      <w:bodyDiv w:val="1"/>
      <w:marLeft w:val="0"/>
      <w:marRight w:val="0"/>
      <w:marTop w:val="0"/>
      <w:marBottom w:val="0"/>
      <w:divBdr>
        <w:top w:val="none" w:sz="0" w:space="0" w:color="auto"/>
        <w:left w:val="none" w:sz="0" w:space="0" w:color="auto"/>
        <w:bottom w:val="none" w:sz="0" w:space="0" w:color="auto"/>
        <w:right w:val="none" w:sz="0" w:space="0" w:color="auto"/>
      </w:divBdr>
    </w:div>
    <w:div w:id="1861820484">
      <w:bodyDiv w:val="1"/>
      <w:marLeft w:val="0"/>
      <w:marRight w:val="0"/>
      <w:marTop w:val="0"/>
      <w:marBottom w:val="0"/>
      <w:divBdr>
        <w:top w:val="none" w:sz="0" w:space="0" w:color="auto"/>
        <w:left w:val="none" w:sz="0" w:space="0" w:color="auto"/>
        <w:bottom w:val="none" w:sz="0" w:space="0" w:color="auto"/>
        <w:right w:val="none" w:sz="0" w:space="0" w:color="auto"/>
      </w:divBdr>
    </w:div>
    <w:div w:id="193115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CEA6F-CAF8-4904-98CD-78542EF20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45617</TotalTime>
  <Pages>37</Pages>
  <Words>10200</Words>
  <Characters>62564</Characters>
  <Application>Microsoft Office Word</Application>
  <DocSecurity>0</DocSecurity>
  <Lines>1179</Lines>
  <Paragraphs>662</Paragraphs>
  <ScaleCrop>false</ScaleCrop>
  <Company/>
  <LinksUpToDate>false</LinksUpToDate>
  <CharactersWithSpaces>72030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fei.jinghao.53r@st.kyoto-u.ac.jp</dc:creator>
  <cp:keywords/>
  <dc:description/>
  <cp:lastModifiedBy>fei.jinghao.53r@st.kyoto-u.ac.jp</cp:lastModifiedBy>
  <cp:revision>1313</cp:revision>
  <cp:lastPrinted>2025-05-02T04:36:00Z</cp:lastPrinted>
  <dcterms:created xsi:type="dcterms:W3CDTF">2025-05-02T02:13:00Z</dcterms:created>
  <dcterms:modified xsi:type="dcterms:W3CDTF">2025-11-21T16:31:00Z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ZOTERO_PREF_1">
    <vt:lpwstr>&lt;data data-version="3" zotero-version="7.0.27"&gt;&lt;session id="U5ySkJ8O"/&gt;&lt;style id="http://www.zotero.org/styles/elsevier-vancouver" hasBibliography="1" bibliographyStyleHasBeenSet="1"/&gt;&lt;prefs&gt;&lt;pref name="fieldType" value="Field"/&gt;&lt;/prefs&gt;&lt;/data&gt;</vt:lpwstr>
  </property>
</Properties>
</file>